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A3" w:rsidRPr="00957BA3" w:rsidRDefault="00957BA3" w:rsidP="00957B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7E585" wp14:editId="7A3D1420">
            <wp:extent cx="74295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57BA3" w:rsidRPr="00957BA3" w:rsidRDefault="00957BA3" w:rsidP="0095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BA3" w:rsidRPr="006B652F" w:rsidRDefault="00B666C0" w:rsidP="00957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«11</w:t>
      </w:r>
      <w:r w:rsidR="00957BA3" w:rsidRPr="006B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октября </w:t>
      </w:r>
      <w:r w:rsidR="00661E71" w:rsidRPr="006B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7BA3" w:rsidRPr="006B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2021г.                                                          </w:t>
      </w:r>
      <w:r w:rsidR="0072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957BA3" w:rsidRPr="006B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61E71" w:rsidRPr="006B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57BA3" w:rsidRPr="006B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61</w:t>
      </w:r>
    </w:p>
    <w:p w:rsidR="00957BA3" w:rsidRPr="006B652F" w:rsidRDefault="00957BA3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BA3" w:rsidRPr="006B652F" w:rsidRDefault="00957BA3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</w:t>
      </w:r>
    </w:p>
    <w:p w:rsidR="00957BA3" w:rsidRPr="006B652F" w:rsidRDefault="00957BA3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7BA3" w:rsidRPr="006B652F" w:rsidRDefault="00957BA3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сельского поселения </w:t>
      </w:r>
    </w:p>
    <w:p w:rsidR="00957BA3" w:rsidRPr="006B652F" w:rsidRDefault="00957BA3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района Смоленской области </w:t>
      </w:r>
    </w:p>
    <w:p w:rsidR="00957BA3" w:rsidRPr="006B652F" w:rsidRDefault="00661E71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</w:t>
      </w:r>
      <w:r w:rsidR="00957BA3"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7BA3" w:rsidRPr="006B652F" w:rsidRDefault="00957BA3" w:rsidP="0095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A3" w:rsidRPr="006B652F" w:rsidRDefault="00957BA3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руководствуясь Уставом Печерского с</w:t>
      </w:r>
      <w:bookmarkStart w:id="0" w:name="_GoBack"/>
      <w:bookmarkEnd w:id="0"/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Смоленского района Смоленской области и Положением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  Смоленского района Смоленской области от 27.02.2019 №12 «Об утверждении положения о бюджетном процессе в муниципальном образовании Печерского сельского поселения Смоленского района Смоленской области»</w:t>
      </w:r>
    </w:p>
    <w:p w:rsidR="00957BA3" w:rsidRPr="006B652F" w:rsidRDefault="00957BA3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A3" w:rsidRPr="006B652F" w:rsidRDefault="00957BA3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ПЕЧЕРСКОГО СЕЛЬСКОГО ПОСЕЛЕНИЯ СМОЛЕНСКОГО РАЙОНА СМОЛЕНСКОЙ ОБЛАСТИ </w:t>
      </w:r>
    </w:p>
    <w:p w:rsidR="00957BA3" w:rsidRPr="006B652F" w:rsidRDefault="00957BA3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A3" w:rsidRPr="006B652F" w:rsidRDefault="00957BA3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57BA3" w:rsidRPr="006B652F" w:rsidRDefault="00957BA3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A3" w:rsidRPr="006B652F" w:rsidRDefault="00957BA3" w:rsidP="007204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отчет об исполнении </w:t>
      </w:r>
      <w:r w:rsidR="009324A0"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</w:t>
      </w: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Печерского сельского поселения Смоленского района Смоленской области за 9 месяцев 2021 года согласно приложению.</w:t>
      </w:r>
    </w:p>
    <w:p w:rsidR="00957BA3" w:rsidRPr="006B652F" w:rsidRDefault="00957BA3" w:rsidP="007204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Отчет </w:t>
      </w:r>
      <w:hyperlink r:id="rId7" w:anchor="YANDEX_15" w:history="1"/>
      <w:bookmarkStart w:id="1" w:name="YANDEX_15"/>
      <w:bookmarkEnd w:id="1"/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anchor="YANDEX_16" w:history="1"/>
      <w:bookmarkStart w:id="2" w:name="YANDEX_16"/>
      <w:bookmarkEnd w:id="2"/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исполнении </w:t>
      </w:r>
      <w:hyperlink r:id="rId9" w:anchor="YANDEX_17" w:history="1"/>
      <w:bookmarkStart w:id="3" w:name="YANDEX_17"/>
      <w:bookmarkEnd w:id="3"/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hyperlink r:id="rId10" w:anchor="YANDEX_18" w:history="1"/>
      <w:r w:rsidRPr="006B6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Печерского сельского поселения Смоленского района Смоленской области за 9 месяцев 2021 года представить для ознакомления Совету депутатов Печерского сельского поселения Смоленского района Смоленской области и контрольно - ревизионную комиссию. </w:t>
      </w:r>
    </w:p>
    <w:p w:rsidR="007204D1" w:rsidRDefault="00957BA3" w:rsidP="007204D1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2C5F"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082C5F" w:rsidRPr="006B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Печерского сельского поселения Смоленского района Смоленской области в </w:t>
      </w:r>
      <w:r w:rsidR="00082C5F"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hyperlink r:id="rId11" w:history="1">
        <w:r w:rsidR="00082C5F" w:rsidRPr="006B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</w:t>
        </w:r>
        <w:r w:rsidR="00082C5F" w:rsidRPr="006B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pechersk</w:t>
        </w:r>
        <w:r w:rsidR="00082C5F" w:rsidRPr="006B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.smol-ray.ru</w:t>
        </w:r>
      </w:hyperlink>
      <w:r w:rsidR="00082C5F" w:rsidRPr="006B65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082C5F" w:rsidRPr="006B652F" w:rsidRDefault="00082C5F" w:rsidP="007204D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его официального опубликования.</w:t>
      </w:r>
    </w:p>
    <w:p w:rsidR="00082C5F" w:rsidRPr="006B652F" w:rsidRDefault="00082C5F" w:rsidP="007204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957BA3" w:rsidRPr="006B652F" w:rsidRDefault="00957BA3" w:rsidP="007204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F" w:rsidRPr="006B652F" w:rsidRDefault="00082C5F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F" w:rsidRPr="006B652F" w:rsidRDefault="00082C5F" w:rsidP="006B6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A3" w:rsidRPr="006B652F" w:rsidRDefault="00957BA3" w:rsidP="006B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957BA3" w:rsidRPr="006B652F" w:rsidRDefault="00957BA3" w:rsidP="006B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сельского поселения </w:t>
      </w:r>
    </w:p>
    <w:p w:rsidR="00957BA3" w:rsidRPr="006B652F" w:rsidRDefault="00957BA3" w:rsidP="006B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  <w:r w:rsidR="00082C5F"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CBB"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65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Митрофанов</w:t>
      </w:r>
    </w:p>
    <w:p w:rsidR="00957BA3" w:rsidRDefault="00957BA3">
      <w:pPr>
        <w:rPr>
          <w:rFonts w:ascii="Times New Roman" w:hAnsi="Times New Roman" w:cs="Times New Roman"/>
        </w:rPr>
      </w:pPr>
    </w:p>
    <w:p w:rsidR="00735CBB" w:rsidRDefault="00957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652F" w:rsidRDefault="006B652F" w:rsidP="006B65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B652F" w:rsidRDefault="006B652F" w:rsidP="006B65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постановлением Администрации</w:t>
      </w:r>
    </w:p>
    <w:p w:rsidR="006B652F" w:rsidRDefault="006B652F" w:rsidP="006B65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Печерского сельского поселения</w:t>
      </w:r>
    </w:p>
    <w:p w:rsidR="006B652F" w:rsidRDefault="006B652F" w:rsidP="006B65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Смоленского района Смоленской области </w:t>
      </w:r>
    </w:p>
    <w:p w:rsidR="006B652F" w:rsidRDefault="007204D1" w:rsidP="006B65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6B652F">
        <w:rPr>
          <w:rFonts w:ascii="Times New Roman" w:hAnsi="Times New Roman" w:cs="Times New Roman"/>
        </w:rPr>
        <w:t>.10.2021 № 61</w:t>
      </w:r>
    </w:p>
    <w:p w:rsidR="006B652F" w:rsidRDefault="006B652F" w:rsidP="006B65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652F" w:rsidRPr="006B652F" w:rsidRDefault="006B652F" w:rsidP="006B6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52F">
        <w:rPr>
          <w:rFonts w:ascii="Times New Roman" w:hAnsi="Times New Roman" w:cs="Times New Roman"/>
          <w:b/>
        </w:rPr>
        <w:t>ОТЧЕТ ОБ ИСПОЛНЕНИИ БЮДЖЕТА</w:t>
      </w:r>
    </w:p>
    <w:p w:rsidR="006B652F" w:rsidRPr="006B652F" w:rsidRDefault="006B652F" w:rsidP="006B6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52F">
        <w:rPr>
          <w:rFonts w:ascii="Times New Roman" w:hAnsi="Times New Roman" w:cs="Times New Roman"/>
          <w:b/>
        </w:rPr>
        <w:t>муниципального образования Печерского сельского поселения</w:t>
      </w:r>
    </w:p>
    <w:p w:rsidR="006B652F" w:rsidRPr="006B652F" w:rsidRDefault="006B652F" w:rsidP="006B6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52F">
        <w:rPr>
          <w:rFonts w:ascii="Times New Roman" w:hAnsi="Times New Roman" w:cs="Times New Roman"/>
          <w:b/>
        </w:rPr>
        <w:t>Смоленского района Смоленской области</w:t>
      </w:r>
    </w:p>
    <w:p w:rsidR="006B652F" w:rsidRPr="006B652F" w:rsidRDefault="006B652F" w:rsidP="006B6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52F">
        <w:rPr>
          <w:rFonts w:ascii="Times New Roman" w:hAnsi="Times New Roman" w:cs="Times New Roman"/>
          <w:b/>
        </w:rPr>
        <w:t>за 9 месяцев 2021 года</w:t>
      </w:r>
    </w:p>
    <w:p w:rsidR="006B652F" w:rsidRPr="006B652F" w:rsidRDefault="006B652F" w:rsidP="006B6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83F" w:rsidRDefault="006B652F" w:rsidP="006B6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52F">
        <w:rPr>
          <w:rFonts w:ascii="Times New Roman" w:hAnsi="Times New Roman" w:cs="Times New Roman"/>
          <w:b/>
        </w:rPr>
        <w:t>1. Доходы бюджета</w:t>
      </w:r>
    </w:p>
    <w:p w:rsidR="006B652F" w:rsidRPr="006B652F" w:rsidRDefault="006B652F" w:rsidP="006B65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652F">
        <w:rPr>
          <w:rFonts w:ascii="Times New Roman" w:hAnsi="Times New Roman" w:cs="Times New Roman"/>
          <w:sz w:val="20"/>
          <w:szCs w:val="20"/>
        </w:rPr>
        <w:t>(руб</w:t>
      </w:r>
      <w:r w:rsidR="00DA46ED">
        <w:rPr>
          <w:rFonts w:ascii="Times New Roman" w:hAnsi="Times New Roman" w:cs="Times New Roman"/>
          <w:sz w:val="20"/>
          <w:szCs w:val="20"/>
        </w:rPr>
        <w:t>.</w:t>
      </w:r>
      <w:r w:rsidRPr="006B65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1309"/>
        <w:gridCol w:w="1384"/>
        <w:gridCol w:w="709"/>
      </w:tblGrid>
      <w:tr w:rsidR="0055197D" w:rsidRPr="00735CBB" w:rsidTr="006B652F">
        <w:trPr>
          <w:trHeight w:val="40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CBB" w:rsidRPr="00735CBB" w:rsidRDefault="006B652F" w:rsidP="006B652F">
            <w:pPr>
              <w:spacing w:after="0" w:line="240" w:lineRule="auto"/>
              <w:ind w:left="-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735CBB" w:rsidRPr="00735CBB">
              <w:rPr>
                <w:rFonts w:ascii="Times New Roman" w:hAnsi="Times New Roman" w:cs="Times New Roman"/>
                <w:sz w:val="20"/>
                <w:szCs w:val="20"/>
              </w:rPr>
              <w:t>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% испол</w:t>
            </w:r>
            <w:r w:rsidR="00477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55197D" w:rsidRPr="00735CBB" w:rsidTr="006B652F">
        <w:trPr>
          <w:trHeight w:val="40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735CBB" w:rsidTr="006B652F">
        <w:trPr>
          <w:trHeight w:val="23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17 989 134,53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12 801 791,24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12 817 940,00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11 293 787,34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7 368 600,00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5 553 778,94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7 368 600,00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5 553 778,94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7 368 600,00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5 527 950,11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2 326,84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23 501,99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836 740,00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620 462,36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836 740,00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620 462,36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384 200,00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281 424,22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2 011,53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3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505 390,00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386 707,91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-55 040,00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-49 681,30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13 058,22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13 058,22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4 181 200,00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2 001 979,81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1 890 600,00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414 592,79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1 890 600,00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414 592,79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2 290 600,00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1 587 387,02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862 318,92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290 600,00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725 068,10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422 000,00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654 536,41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422 000,00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654 536,41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422 000,00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654 536,41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2 449 971,60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2 449 971,60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2 449 971,60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5 171 194,53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1 508 003,90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5 171 194,53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1 508 003,90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1 326 800,00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995 100,00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000 2 02 16001 00 0000 150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1 326 800,00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995 100,00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3 551 594,53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3 551 594,53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292 800,00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212 903,90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292 800,00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212 903,90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735CBB" w:rsidTr="006B652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ind w:lef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5CBB" w:rsidRPr="00735CBB" w:rsidRDefault="00735CBB" w:rsidP="006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A46ED" w:rsidRDefault="00DA46ED" w:rsidP="00735CBB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383F" w:rsidRDefault="00735CBB" w:rsidP="00D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0D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Расходы бюджета</w:t>
      </w:r>
    </w:p>
    <w:p w:rsidR="006B652F" w:rsidRPr="00DA46ED" w:rsidRDefault="006B652F" w:rsidP="00DA46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46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(руб.)</w:t>
      </w:r>
    </w:p>
    <w:tbl>
      <w:tblPr>
        <w:tblW w:w="1037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1418"/>
        <w:gridCol w:w="1275"/>
        <w:gridCol w:w="732"/>
      </w:tblGrid>
      <w:tr w:rsidR="0055197D" w:rsidRPr="0055197D" w:rsidTr="00DA46ED">
        <w:trPr>
          <w:trHeight w:val="40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% испол</w:t>
            </w:r>
            <w:r w:rsid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55197D" w:rsidRPr="0055197D" w:rsidTr="00DA46ED">
        <w:trPr>
          <w:trHeight w:val="40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55197D" w:rsidTr="00DA46ED">
        <w:trPr>
          <w:trHeight w:val="40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55197D" w:rsidTr="00DA46ED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19 795 734,53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10 243 693,55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5 084 774,16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3 237 776,20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635 381,99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396 038,00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635 381,99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396 038,00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635 381,99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396 038,00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488 004,60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307 192,00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55197D" w:rsidRPr="0055197D" w:rsidTr="00DA46ED">
        <w:trPr>
          <w:trHeight w:val="100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147 377,39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88 846,00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3 732 041,14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2 385 219,08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2 546 585,48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1 630 743,83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2 546 585,48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1 630 743,83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1 932 861,35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1 252 387,43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0104 99 Я 05 00140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19 200,00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583 724,13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359 156,40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1 166 455,66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735 475,25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1 166 455,66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735 475,25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846 455,66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576 858,66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0104 99 Я 05 00140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158 616,59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22 787,43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22 787,43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22 787,43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за счет средств резервного фонда местной </w:t>
            </w: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000 0111 81 0 10 27770 000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000 0111 81 0 10 27770 800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936 0111 81 0 10 27770 870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222 040,00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472 523,60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454 519,12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87 Я 01 20970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451 840,60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435 236,12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87 Я 01 20970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87 Я 01 20970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0113 87 Я 01 20970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87 Я 01 20970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439 140,60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422 536,12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87 Я 01 20970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424 140,60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419 313,12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0113 87 Я 01 20970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424 140,60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419 313,12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87 Я 01 20970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3 223,00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0113 87 Я 01 20970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3 223,00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000 0113 99 2 02 20640 200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19 283,00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000 0113 99 2 02 20640 240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19 283,00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19 283,00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212 903,90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212 903,90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220 361,00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164 270,66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220 361,00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164 270,66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169 248,00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127 838,71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36 431,95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79 039,00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48 633,24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79 039,00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48 633,24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79 039,00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48 633,24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000 0310 81 0 10 27770 000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000 0310 81 0 10 27770 200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000 0310 81 0 10 27770 240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936 0310 81 0 10 27770 244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8 960,00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1 759 240,29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1 188 219,24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1 531 740,00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1 098 219,24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направленные на содержание, </w:t>
            </w: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и развитие сети автомобильных дорог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0409 87 Я 01 20800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1 531 740,00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1 098 219,24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0409 87 Я 01 20800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1 531 740,00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1 098 219,24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0409 87 Я 01 20800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1 531 740,00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1 098 219,24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0409 87 Я 01 20800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1 531 740,00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1 098 219,24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227 500,29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0412 87 Я 01 20880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227 500,29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0412 87 Я 01 20880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227 500,29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0412 87 Я 01 20880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227 500,29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0412 87 Я 01 20880 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227 500,29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10 205 974,03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3 602 741,84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383 848,93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87 Я 01 20840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382 305,93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87 Я 01 20840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382 305,93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87 Я 01 20840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382 305,93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0501 87 Я 01 20840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382 305,93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1 543,00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1 543,00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5197D" w:rsidRPr="0055197D" w:rsidTr="00DA46ED">
        <w:trPr>
          <w:trHeight w:val="6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0501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1 543,00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0501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1 543,00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1 825 859,40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1 276 793,94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0502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1 825 859,40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1 276 793,94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0502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1 445 859,40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1 102 893,94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0502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1 445 859,40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1 102 893,94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0502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27 034,54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0502 87 Я 01 20850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1 075 859,40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1 075 859,40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0502 87 Я 01 20850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173 900,00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0502 87 Я 01 20850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173 900,00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0502 87 Я 01 20850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173 900,00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7 698 114,63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1 942 098,97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на реализацию программ формирования </w:t>
            </w: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0503 16 Я F2 55550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3 551 949,72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16 Я F2 55550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3 551 949,72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16 Я F2 55550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3 551 949,72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0503 16 Я 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3 551 949,72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1 101 119,81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581 733,84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1 101 119,81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581 733,84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1 101 119,81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581 733,84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0503 87 Я 01 20810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1 101 119,81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581 733,84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содержанию мест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0503 87 Я 01 20820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2 995 045,10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1 342 365,13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2 992 028,68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1 339 348,71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2 992 028,68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1 339 348,71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0503 87 Я 01 20860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558 283,58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243 467,21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0503 87 Я 01 20860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2 433 745,10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1 095 881,50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3 016,42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3 016,42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0503 87 Я 01 20860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3 016,42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3 016,42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0503 87 Я 01 20860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3 016,42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3 016,42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2 362 600,00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1 941 493,36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2 362 600,00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1 941 493,36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СДК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0801 87 Я 01 20930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2 362 600,00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1 941 493,36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0801 87 Я 01 20930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2 362 600,00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1 941 493,36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0801 87 Я 01 20930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2 362 600,00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1 941 493,36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0801 87 Я 01 20930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1 972 600,00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1 648 493,36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бюджетным учреждениям на иные цели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0801 87 Я 01 20930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293 000,00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74 786,05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51 599,01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74 786,05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51 599,01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1001 99 Я П0 01730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74 786,05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51 599,01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1001 99 Я П0 01730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74 786,05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51 599,01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000 1001 99 Я П0 01730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74 786,05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51 599,01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936 1001 99 Я П0 01730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74 786,05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51 599,01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55197D" w:rsidRPr="0055197D" w:rsidTr="00DA46ED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-1 500 000,00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2 558 097,69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DA46E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E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55197D" w:rsidRDefault="0055197D">
      <w:pPr>
        <w:rPr>
          <w:rFonts w:ascii="Times New Roman" w:hAnsi="Times New Roman" w:cs="Times New Roman"/>
        </w:rPr>
      </w:pPr>
    </w:p>
    <w:p w:rsidR="00B53003" w:rsidRDefault="00B53003">
      <w:pPr>
        <w:rPr>
          <w:rFonts w:ascii="Times New Roman" w:hAnsi="Times New Roman" w:cs="Times New Roman"/>
        </w:rPr>
      </w:pPr>
    </w:p>
    <w:p w:rsidR="00B53003" w:rsidRPr="00957BA3" w:rsidRDefault="00B53003">
      <w:pPr>
        <w:rPr>
          <w:rFonts w:ascii="Times New Roman" w:hAnsi="Times New Roman" w:cs="Times New Roman"/>
        </w:rPr>
      </w:pPr>
    </w:p>
    <w:p w:rsidR="00FE383F" w:rsidRDefault="00735CBB" w:rsidP="00D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0D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Источники финансирования дефицита бюджета</w:t>
      </w:r>
    </w:p>
    <w:p w:rsidR="00DA46ED" w:rsidRPr="00DA46ED" w:rsidRDefault="00DA46ED" w:rsidP="00DA46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46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(руб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DA46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</w:p>
    <w:tbl>
      <w:tblPr>
        <w:tblW w:w="1034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09"/>
        <w:gridCol w:w="1418"/>
        <w:gridCol w:w="1275"/>
        <w:gridCol w:w="709"/>
      </w:tblGrid>
      <w:tr w:rsidR="0055197D" w:rsidRPr="0055197D" w:rsidTr="00DA46ED">
        <w:trPr>
          <w:trHeight w:val="408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% испол</w:t>
            </w:r>
            <w:r w:rsidR="00DA4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</w:tr>
      <w:tr w:rsidR="0055197D" w:rsidRPr="0055197D" w:rsidTr="00DA46ED">
        <w:trPr>
          <w:trHeight w:val="408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55197D" w:rsidTr="00DA46ED">
        <w:trPr>
          <w:trHeight w:val="408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55197D" w:rsidTr="00DA46ED">
        <w:trPr>
          <w:trHeight w:val="408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55197D" w:rsidTr="00DA46ED">
        <w:trPr>
          <w:trHeight w:val="23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-2 558 097,69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-170,5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-2 558 097,69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-170,5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-2 558 097,69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-170,5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-17 989 134,53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-16 183 805,82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-17 989 134,53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-16 183 805,82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936 01 05 02 00 00 0000 500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-17 989 134,53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-16 183 805,82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936 01 05 02 01 00 0000 510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-17 989 134,53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-16 183 805,82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936 01 05 02 01 10 0000 510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-17 989 134,53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-16 183 805,82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19 795 734,53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13 625 708,13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19 795 734,53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13 625 708,13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936 01 05 02 00 00 0000 600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19 795 734,53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13 625 708,13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936 01 05 02 01 00 0000 610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19 795 734,53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13 625 708,13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55197D" w:rsidRPr="0055197D" w:rsidTr="00DA46E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936 01 05 02 01 10 0000 610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19 795 734,53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13 625 708,13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197D" w:rsidRPr="0055197D" w:rsidRDefault="0055197D" w:rsidP="00DA4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7D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</w:tbl>
    <w:p w:rsidR="00FE383F" w:rsidRPr="0055197D" w:rsidRDefault="00FE383F" w:rsidP="0055197D">
      <w:pPr>
        <w:rPr>
          <w:rFonts w:ascii="Times New Roman" w:hAnsi="Times New Roman" w:cs="Times New Roman"/>
        </w:rPr>
      </w:pPr>
    </w:p>
    <w:sectPr w:rsidR="00FE383F" w:rsidRPr="0055197D" w:rsidSect="00DA46E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6D" w:rsidRDefault="006F6F6D" w:rsidP="00AB0D78">
      <w:pPr>
        <w:spacing w:after="0" w:line="240" w:lineRule="auto"/>
      </w:pPr>
      <w:r>
        <w:separator/>
      </w:r>
    </w:p>
  </w:endnote>
  <w:endnote w:type="continuationSeparator" w:id="0">
    <w:p w:rsidR="006F6F6D" w:rsidRDefault="006F6F6D" w:rsidP="00AB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6D" w:rsidRDefault="006F6F6D" w:rsidP="00AB0D78">
      <w:pPr>
        <w:spacing w:after="0" w:line="240" w:lineRule="auto"/>
      </w:pPr>
      <w:r>
        <w:separator/>
      </w:r>
    </w:p>
  </w:footnote>
  <w:footnote w:type="continuationSeparator" w:id="0">
    <w:p w:rsidR="006F6F6D" w:rsidRDefault="006F6F6D" w:rsidP="00AB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F"/>
    <w:rsid w:val="00025D80"/>
    <w:rsid w:val="00082C5F"/>
    <w:rsid w:val="001C115F"/>
    <w:rsid w:val="0046178D"/>
    <w:rsid w:val="004774B7"/>
    <w:rsid w:val="0054412F"/>
    <w:rsid w:val="0055197D"/>
    <w:rsid w:val="00586CA0"/>
    <w:rsid w:val="00657E65"/>
    <w:rsid w:val="00661E71"/>
    <w:rsid w:val="006B652F"/>
    <w:rsid w:val="006F6F6D"/>
    <w:rsid w:val="007204D1"/>
    <w:rsid w:val="00735CBB"/>
    <w:rsid w:val="00747264"/>
    <w:rsid w:val="00847885"/>
    <w:rsid w:val="009324A0"/>
    <w:rsid w:val="00957BA3"/>
    <w:rsid w:val="00AB0D78"/>
    <w:rsid w:val="00B12A36"/>
    <w:rsid w:val="00B53003"/>
    <w:rsid w:val="00B666C0"/>
    <w:rsid w:val="00BC2569"/>
    <w:rsid w:val="00DA46ED"/>
    <w:rsid w:val="00E740BB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3E8"/>
  <w15:docId w15:val="{3DCB54A7-357C-4FA9-8582-46F2990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D78"/>
  </w:style>
  <w:style w:type="paragraph" w:styleId="a5">
    <w:name w:val="footer"/>
    <w:basedOn w:val="a"/>
    <w:link w:val="a6"/>
    <w:uiPriority w:val="99"/>
    <w:unhideWhenUsed/>
    <w:rsid w:val="00AB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D78"/>
  </w:style>
  <w:style w:type="paragraph" w:styleId="a7">
    <w:name w:val="Balloon Text"/>
    <w:basedOn w:val="a"/>
    <w:link w:val="a8"/>
    <w:uiPriority w:val="99"/>
    <w:semiHidden/>
    <w:unhideWhenUsed/>
    <w:rsid w:val="00B5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echersk.smol-ray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2021-10-11T11:46:00Z</cp:lastPrinted>
  <dcterms:created xsi:type="dcterms:W3CDTF">2021-10-07T08:13:00Z</dcterms:created>
  <dcterms:modified xsi:type="dcterms:W3CDTF">2021-11-08T07:03:00Z</dcterms:modified>
</cp:coreProperties>
</file>