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Default="00802A6C" w:rsidP="00F745F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8" o:title=""/>
          </v:shape>
        </w:pict>
      </w:r>
    </w:p>
    <w:p w:rsidR="001D474E" w:rsidRDefault="001D474E" w:rsidP="00F745FE">
      <w:pPr>
        <w:jc w:val="center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A5DD2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A0797">
        <w:rPr>
          <w:b/>
          <w:bCs/>
          <w:sz w:val="28"/>
          <w:szCs w:val="28"/>
        </w:rPr>
        <w:t>ЕЧЕРСКО</w:t>
      </w:r>
      <w:r w:rsidR="00641154">
        <w:rPr>
          <w:b/>
          <w:bCs/>
          <w:sz w:val="28"/>
          <w:szCs w:val="28"/>
        </w:rPr>
        <w:t>ГО СЕЛЬСКОГО ПОСЕЛЕНИЯ</w:t>
      </w:r>
    </w:p>
    <w:p w:rsidR="00D42DF2" w:rsidRPr="00F745FE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="00D42DF2" w:rsidRPr="00F745FE">
        <w:rPr>
          <w:b/>
          <w:bCs/>
          <w:sz w:val="28"/>
          <w:szCs w:val="28"/>
        </w:rPr>
        <w:t xml:space="preserve">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B291C" w:rsidRDefault="009B553E" w:rsidP="00DB291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15 марта 2016 года  № 43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</w:t>
      </w:r>
      <w:r w:rsidRPr="00F03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582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55582B">
        <w:rPr>
          <w:rFonts w:ascii="Times New Roman" w:hAnsi="Times New Roman"/>
          <w:sz w:val="28"/>
          <w:szCs w:val="28"/>
        </w:rPr>
        <w:t xml:space="preserve"> о </w:t>
      </w: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55582B">
        <w:rPr>
          <w:rFonts w:ascii="Times New Roman" w:hAnsi="Times New Roman"/>
          <w:sz w:val="28"/>
          <w:szCs w:val="28"/>
        </w:rPr>
        <w:t xml:space="preserve"> по соблюдению требований </w:t>
      </w: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к служебному поведению 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муниципальных служащих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Печерского сельского поселения</w:t>
      </w:r>
    </w:p>
    <w:p w:rsidR="00DB291C" w:rsidRPr="00765B40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FB2CD7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B291C" w:rsidRPr="00F03CA4" w:rsidRDefault="00FB2CD7" w:rsidP="00DB291C">
      <w:pPr>
        <w:pStyle w:val="ac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 от 27.08.2010г.  №61</w:t>
      </w:r>
    </w:p>
    <w:p w:rsidR="00D42DF2" w:rsidRDefault="00DB291C" w:rsidP="00DB291C">
      <w:pPr>
        <w:rPr>
          <w:sz w:val="28"/>
          <w:szCs w:val="28"/>
        </w:rPr>
      </w:pPr>
      <w:r>
        <w:rPr>
          <w:color w:val="000000"/>
        </w:rPr>
        <w:t> 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B291C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C11D3">
        <w:rPr>
          <w:sz w:val="28"/>
          <w:szCs w:val="28"/>
        </w:rPr>
        <w:t>В соответствии с Федеральным законом от 25 декабря</w:t>
      </w:r>
      <w:r>
        <w:rPr>
          <w:sz w:val="28"/>
          <w:szCs w:val="28"/>
        </w:rPr>
        <w:t xml:space="preserve"> 2008 года № 273-ФЗ </w:t>
      </w:r>
      <w:r w:rsidRPr="007C11D3">
        <w:rPr>
          <w:sz w:val="28"/>
          <w:szCs w:val="28"/>
        </w:rPr>
        <w:t xml:space="preserve">«О противодействии коррупции», </w:t>
      </w:r>
      <w:r w:rsidRPr="004A698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  марта 2007 года № 25-ФЗ «О муниципальной службе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>
        <w:rPr>
          <w:sz w:val="28"/>
          <w:szCs w:val="28"/>
        </w:rPr>
        <w:tab/>
        <w:t xml:space="preserve"> заинтересованности при</w:t>
      </w:r>
      <w:proofErr w:type="gramEnd"/>
      <w:r>
        <w:rPr>
          <w:sz w:val="28"/>
          <w:szCs w:val="28"/>
        </w:rPr>
        <w:t xml:space="preserve"> исполнении 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Федерации»:</w:t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662EA3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641154">
        <w:rPr>
          <w:sz w:val="28"/>
          <w:szCs w:val="28"/>
        </w:rPr>
        <w:t>ипального образования Печерского сельского</w:t>
      </w:r>
      <w:r>
        <w:rPr>
          <w:sz w:val="28"/>
          <w:szCs w:val="28"/>
        </w:rPr>
        <w:t xml:space="preserve"> поселе</w:t>
      </w:r>
      <w:r w:rsidR="006411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Смоленского района Смоленской области</w:t>
      </w:r>
      <w:r w:rsidR="005A0797">
        <w:rPr>
          <w:sz w:val="28"/>
          <w:szCs w:val="28"/>
        </w:rPr>
        <w:t xml:space="preserve"> </w:t>
      </w:r>
      <w:proofErr w:type="gramStart"/>
      <w:r w:rsidR="005A0797">
        <w:rPr>
          <w:sz w:val="28"/>
          <w:szCs w:val="28"/>
        </w:rPr>
        <w:t>п</w:t>
      </w:r>
      <w:proofErr w:type="gramEnd"/>
      <w:r w:rsidR="005A0797">
        <w:rPr>
          <w:sz w:val="28"/>
          <w:szCs w:val="28"/>
        </w:rPr>
        <w:t xml:space="preserve"> о с т а н о в л я е т</w:t>
      </w:r>
      <w:r w:rsidR="00D42DF2">
        <w:rPr>
          <w:sz w:val="28"/>
          <w:szCs w:val="28"/>
        </w:rPr>
        <w:t>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B291C" w:rsidRPr="00E632F7" w:rsidRDefault="00DB291C" w:rsidP="00E632F7">
      <w:pPr>
        <w:pStyle w:val="ac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Положение о комиссии</w:t>
      </w:r>
      <w:r w:rsidRPr="0055582B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</w:t>
      </w:r>
      <w:r w:rsidR="00E632F7">
        <w:rPr>
          <w:rFonts w:ascii="Times New Roman" w:hAnsi="Times New Roman"/>
          <w:sz w:val="28"/>
          <w:szCs w:val="28"/>
        </w:rPr>
        <w:t>х муниципального образования Печерского сельского поселения Смоленского района Смоленской области</w:t>
      </w:r>
      <w:r w:rsidRPr="00C7726C">
        <w:rPr>
          <w:rFonts w:ascii="Times New Roman" w:hAnsi="Times New Roman"/>
          <w:sz w:val="28"/>
          <w:szCs w:val="28"/>
        </w:rPr>
        <w:t xml:space="preserve"> </w:t>
      </w:r>
      <w:r w:rsidRPr="0055582B">
        <w:rPr>
          <w:rFonts w:ascii="Times New Roman" w:hAnsi="Times New Roman"/>
          <w:sz w:val="28"/>
          <w:szCs w:val="28"/>
        </w:rPr>
        <w:t xml:space="preserve">и урегулированию конфликта </w:t>
      </w:r>
      <w:r w:rsidRPr="00C7726C">
        <w:rPr>
          <w:rFonts w:ascii="Times New Roman" w:hAnsi="Times New Roman"/>
          <w:sz w:val="28"/>
          <w:szCs w:val="28"/>
        </w:rPr>
        <w:t xml:space="preserve">интересов (далее – </w:t>
      </w:r>
      <w:r w:rsidRPr="00E632F7">
        <w:rPr>
          <w:rFonts w:ascii="Times New Roman" w:hAnsi="Times New Roman"/>
          <w:sz w:val="28"/>
          <w:szCs w:val="28"/>
        </w:rPr>
        <w:t>Положение)</w:t>
      </w:r>
      <w:r w:rsidR="00E632F7" w:rsidRPr="00E632F7">
        <w:rPr>
          <w:rFonts w:ascii="Times New Roman" w:hAnsi="Times New Roman"/>
          <w:sz w:val="28"/>
          <w:szCs w:val="28"/>
        </w:rPr>
        <w:t xml:space="preserve"> </w:t>
      </w:r>
      <w:r w:rsidRPr="00E632F7">
        <w:rPr>
          <w:rFonts w:ascii="Times New Roman" w:hAnsi="Times New Roman"/>
          <w:sz w:val="28"/>
          <w:szCs w:val="28"/>
        </w:rPr>
        <w:t>следующие изменения:</w:t>
      </w:r>
    </w:p>
    <w:p w:rsidR="00DB291C" w:rsidRDefault="00DB291C" w:rsidP="00DB29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«б» пункта 14 дополнить абзацем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E632F7">
        <w:rPr>
          <w:sz w:val="28"/>
          <w:szCs w:val="28"/>
        </w:rPr>
        <w:t xml:space="preserve"> привести к конфликту интересов</w:t>
      </w:r>
      <w:r>
        <w:rPr>
          <w:sz w:val="28"/>
          <w:szCs w:val="28"/>
        </w:rPr>
        <w:t>»</w:t>
      </w:r>
      <w:r w:rsidR="00E632F7">
        <w:rPr>
          <w:sz w:val="28"/>
          <w:szCs w:val="28"/>
        </w:rPr>
        <w:t>;</w:t>
      </w:r>
    </w:p>
    <w:p w:rsidR="00DB291C" w:rsidRDefault="00DB291C" w:rsidP="00DB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«а» пункта 16 после слов «позднее семи» дополнить словами «, а в случае, указанном в абзаце четвертом подпункта «б» пункта 14 настоящего Положения, позднее трех»</w:t>
      </w:r>
      <w:r w:rsidR="00E632F7">
        <w:rPr>
          <w:sz w:val="28"/>
          <w:szCs w:val="28"/>
        </w:rPr>
        <w:t>;</w:t>
      </w:r>
    </w:p>
    <w:p w:rsidR="00DB291C" w:rsidRDefault="00DB291C" w:rsidP="00DB291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подпунктом 23.1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B163A4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B163A4">
        <w:rPr>
          <w:sz w:val="28"/>
          <w:szCs w:val="28"/>
        </w:rPr>
        <w:t xml:space="preserve">.1. По итогам рассмотрения вопросов, </w:t>
      </w:r>
      <w:r>
        <w:rPr>
          <w:sz w:val="28"/>
          <w:szCs w:val="28"/>
        </w:rPr>
        <w:t xml:space="preserve">указанных в абзаце четвертом подпункта «б» </w:t>
      </w:r>
      <w:r w:rsidRPr="00B163A4">
        <w:rPr>
          <w:sz w:val="28"/>
          <w:szCs w:val="28"/>
        </w:rPr>
        <w:t>пункта 14 настоящего Положения</w:t>
      </w:r>
      <w:r>
        <w:rPr>
          <w:sz w:val="28"/>
          <w:szCs w:val="28"/>
        </w:rPr>
        <w:t>,</w:t>
      </w:r>
      <w:r w:rsidRPr="00B163A4">
        <w:rPr>
          <w:sz w:val="28"/>
          <w:szCs w:val="28"/>
        </w:rPr>
        <w:t xml:space="preserve"> комиссия подготавливает мотивированное заключение на каждое из поступивших уведомлений и </w:t>
      </w:r>
      <w:r>
        <w:rPr>
          <w:sz w:val="28"/>
          <w:szCs w:val="28"/>
        </w:rPr>
        <w:t>принимает одно из следующих решений:</w:t>
      </w:r>
    </w:p>
    <w:p w:rsidR="00DB291C" w:rsidRPr="00AE3268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68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муниципальным</w:t>
      </w:r>
      <w:r w:rsidRPr="00AE3268"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DB291C" w:rsidRPr="00AE3268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68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муниципальным</w:t>
      </w:r>
      <w:r w:rsidRPr="00AE3268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>муниципальному</w:t>
      </w:r>
      <w:r w:rsidRPr="00AE3268">
        <w:rPr>
          <w:sz w:val="28"/>
          <w:szCs w:val="28"/>
        </w:rPr>
        <w:t xml:space="preserve">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B291C" w:rsidRPr="00E632F7" w:rsidRDefault="00DB291C" w:rsidP="00E632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AE3268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>муниципальный</w:t>
      </w:r>
      <w:r w:rsidRPr="00AE3268">
        <w:rPr>
          <w:sz w:val="28"/>
          <w:szCs w:val="28"/>
        </w:rPr>
        <w:t xml:space="preserve"> служащий не соблюдал требования об урегулировании конфликта интересов.</w:t>
      </w:r>
      <w:r>
        <w:rPr>
          <w:sz w:val="28"/>
          <w:szCs w:val="28"/>
        </w:rPr>
        <w:t xml:space="preserve"> </w:t>
      </w:r>
      <w:r w:rsidRPr="00AE3268">
        <w:rPr>
          <w:sz w:val="28"/>
          <w:szCs w:val="28"/>
        </w:rPr>
        <w:t>В этом случае ко</w:t>
      </w:r>
      <w:r w:rsidR="00E632F7">
        <w:rPr>
          <w:sz w:val="28"/>
          <w:szCs w:val="28"/>
        </w:rPr>
        <w:t>миссия рекомендует Главе муниципального образования Печерского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AE3268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муниципальному</w:t>
      </w:r>
      <w:r w:rsidRPr="00AE3268">
        <w:rPr>
          <w:sz w:val="28"/>
          <w:szCs w:val="28"/>
        </w:rPr>
        <w:t xml:space="preserve"> служащему конкретную меру ответственности.</w:t>
      </w:r>
    </w:p>
    <w:p w:rsidR="00DB291C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пункт 31 дополнить абзацем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рассмотрения комиссией вопроса, указанного в абзаце четвертом подпункта «б» пункта 14 настоящего Положения, руководителю направляются также уведомления, мотивированные заключения и другие материалы, полученные в ходе предварительного рассмотрения </w:t>
      </w:r>
      <w:r w:rsidR="00E632F7">
        <w:rPr>
          <w:sz w:val="28"/>
          <w:szCs w:val="28"/>
        </w:rPr>
        <w:t>уведомлений</w:t>
      </w:r>
      <w:r>
        <w:rPr>
          <w:sz w:val="28"/>
          <w:szCs w:val="28"/>
        </w:rPr>
        <w:t>».</w:t>
      </w:r>
    </w:p>
    <w:p w:rsidR="00DB291C" w:rsidRPr="00AE3268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пункт 32 после слов «в месячный» дополнить словами «, а в случае указанном в абзаце четвертом подпункта «б» пункта 14 настоящего Положения,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трехдневный».</w:t>
      </w:r>
    </w:p>
    <w:p w:rsidR="00DB291C" w:rsidRPr="00FB2CD7" w:rsidRDefault="00DB291C" w:rsidP="00B360E2">
      <w:pPr>
        <w:pStyle w:val="ac"/>
        <w:ind w:firstLine="840"/>
        <w:jc w:val="both"/>
        <w:rPr>
          <w:rFonts w:ascii="Times New Roman" w:hAnsi="Times New Roman"/>
          <w:color w:val="000000"/>
          <w:sz w:val="18"/>
          <w:szCs w:val="18"/>
        </w:rPr>
      </w:pPr>
      <w:r w:rsidRPr="00B321DD">
        <w:rPr>
          <w:rFonts w:ascii="Times New Roman" w:hAnsi="Times New Roman"/>
          <w:color w:val="000000"/>
          <w:sz w:val="28"/>
          <w:szCs w:val="28"/>
        </w:rPr>
        <w:t>2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Главному специалисту Администрации муниципального образования Печерского сельского поселения Смоленского района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ознакомить муниципальных служащих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с настоящим </w:t>
      </w:r>
      <w:r w:rsidR="00FB2CD7">
        <w:rPr>
          <w:rFonts w:ascii="Times New Roman" w:hAnsi="Times New Roman"/>
          <w:color w:val="000000"/>
          <w:sz w:val="28"/>
          <w:szCs w:val="28"/>
        </w:rPr>
        <w:t>Постановлением.</w:t>
      </w:r>
    </w:p>
    <w:p w:rsidR="00DB291C" w:rsidRPr="00FB2CD7" w:rsidRDefault="00DB291C" w:rsidP="00FB2CD7">
      <w:pPr>
        <w:pStyle w:val="ac"/>
        <w:ind w:firstLine="84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33656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FB2CD7"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B2CD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ставляю за собой.</w:t>
      </w:r>
    </w:p>
    <w:p w:rsidR="00DB291C" w:rsidRDefault="00DB291C" w:rsidP="00DB291C">
      <w:pPr>
        <w:pStyle w:val="ac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EE351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 момента его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291C" w:rsidRPr="00EE351F" w:rsidRDefault="00DB291C" w:rsidP="00DB291C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B291C" w:rsidRPr="007264F3" w:rsidRDefault="00DB291C" w:rsidP="00DB291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5A0797" w:rsidRDefault="005A0797" w:rsidP="008E596B">
      <w:pPr>
        <w:pStyle w:val="a9"/>
        <w:ind w:left="0"/>
        <w:rPr>
          <w:sz w:val="28"/>
          <w:szCs w:val="28"/>
        </w:rPr>
      </w:pPr>
    </w:p>
    <w:p w:rsidR="00D42DF2" w:rsidRDefault="005A0797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DF2">
        <w:rPr>
          <w:sz w:val="28"/>
          <w:szCs w:val="28"/>
        </w:rPr>
        <w:t>муниципального образования</w:t>
      </w:r>
    </w:p>
    <w:p w:rsidR="005A0797" w:rsidRDefault="00641154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D42DF2" w:rsidRDefault="005A0797" w:rsidP="00FD66E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sectPr w:rsidR="00D42DF2" w:rsidSect="00FB2C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6C" w:rsidRDefault="00802A6C" w:rsidP="000B17F6">
      <w:r>
        <w:separator/>
      </w:r>
    </w:p>
  </w:endnote>
  <w:endnote w:type="continuationSeparator" w:id="0">
    <w:p w:rsidR="00802A6C" w:rsidRDefault="00802A6C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6C" w:rsidRDefault="00802A6C" w:rsidP="000B17F6">
      <w:r>
        <w:separator/>
      </w:r>
    </w:p>
  </w:footnote>
  <w:footnote w:type="continuationSeparator" w:id="0">
    <w:p w:rsidR="00802A6C" w:rsidRDefault="00802A6C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790"/>
    <w:rsid w:val="000A6798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17AC9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DE3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E3F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31A0"/>
    <w:rsid w:val="00463628"/>
    <w:rsid w:val="00464428"/>
    <w:rsid w:val="00466CFB"/>
    <w:rsid w:val="004671F6"/>
    <w:rsid w:val="00470764"/>
    <w:rsid w:val="004710FC"/>
    <w:rsid w:val="00471B6A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9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154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2EA3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545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6C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3E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5DD2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5A3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0E2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91C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2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2CD7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DB291C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DB29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obotdel</dc:creator>
  <cp:keywords/>
  <cp:lastModifiedBy>Юлия</cp:lastModifiedBy>
  <cp:revision>3</cp:revision>
  <cp:lastPrinted>2016-03-15T13:54:00Z</cp:lastPrinted>
  <dcterms:created xsi:type="dcterms:W3CDTF">2016-03-15T13:52:00Z</dcterms:created>
  <dcterms:modified xsi:type="dcterms:W3CDTF">2016-03-15T13:55:00Z</dcterms:modified>
</cp:coreProperties>
</file>