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20" w:rsidRDefault="00ED6920" w:rsidP="00F04D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20" w:rsidRDefault="00ED6920" w:rsidP="00763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429F" w:rsidRDefault="00A0429F" w:rsidP="00763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3802">
        <w:rPr>
          <w:rFonts w:ascii="Times New Roman" w:hAnsi="Times New Roman" w:cs="Times New Roman"/>
          <w:b/>
          <w:sz w:val="28"/>
          <w:szCs w:val="28"/>
          <w:lang w:eastAsia="ru-RU"/>
        </w:rPr>
        <w:t>АКТ ПРИЕМА-ПЕРЕДАЧИ</w:t>
      </w:r>
    </w:p>
    <w:p w:rsidR="00662705" w:rsidRPr="00763802" w:rsidRDefault="00662705" w:rsidP="00763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:rsidR="00A0429F" w:rsidRPr="00DE0C33" w:rsidRDefault="00F04DAD" w:rsidP="00DE0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DAD">
        <w:rPr>
          <w:rFonts w:ascii="Times New Roman" w:hAnsi="Times New Roman" w:cs="Times New Roman"/>
          <w:b/>
          <w:sz w:val="26"/>
          <w:szCs w:val="26"/>
          <w:lang w:eastAsia="ru-RU"/>
        </w:rPr>
        <w:t>от 01</w:t>
      </w:r>
      <w:r w:rsidR="008F54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4DAD">
        <w:rPr>
          <w:rFonts w:ascii="Times New Roman" w:hAnsi="Times New Roman" w:cs="Times New Roman"/>
          <w:b/>
          <w:sz w:val="26"/>
          <w:szCs w:val="26"/>
          <w:lang w:eastAsia="ru-RU"/>
        </w:rPr>
        <w:t>июля</w:t>
      </w:r>
      <w:r w:rsidR="008F54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4DAD">
        <w:rPr>
          <w:rFonts w:ascii="Times New Roman" w:hAnsi="Times New Roman" w:cs="Times New Roman"/>
          <w:b/>
          <w:sz w:val="26"/>
          <w:szCs w:val="26"/>
          <w:lang w:eastAsia="ru-RU"/>
        </w:rPr>
        <w:t>2019г.</w:t>
      </w:r>
      <w:r w:rsidR="00A0429F" w:rsidRPr="00A0429F">
        <w:rPr>
          <w:rFonts w:ascii="Arial" w:eastAsia="Times New Roman" w:hAnsi="Arial" w:cs="Arial"/>
          <w:color w:val="504D4D"/>
          <w:sz w:val="26"/>
          <w:szCs w:val="26"/>
          <w:lang w:eastAsia="ru-RU"/>
        </w:rPr>
        <w:br/>
      </w:r>
    </w:p>
    <w:p w:rsidR="00A0429F" w:rsidRPr="00A0429F" w:rsidRDefault="00FD293E" w:rsidP="00AA62B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17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</w:t>
      </w:r>
      <w:r w:rsidR="00100DFF" w:rsidRPr="00C017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A62BB" w:rsidRPr="005E3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Администрация Печерского сельского поселения Смоленского района Смоленской области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именуемое в дальнейшем "Администрация", в лице главы </w:t>
      </w:r>
      <w:r w:rsidR="00AA62BB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образования </w:t>
      </w:r>
      <w:r w:rsidR="00AA62BB" w:rsidRPr="005E3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Янченко Юрия Николаевича</w:t>
      </w:r>
      <w:r w:rsidR="00AA62BB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действующего на основании Устава</w:t>
      </w:r>
      <w:r w:rsidR="00CF6D37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 </w:t>
      </w:r>
      <w:r w:rsidR="00CF6D37" w:rsidRPr="005E3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</w:t>
      </w:r>
      <w:r w:rsidR="00A0429F" w:rsidRPr="00A042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униципальное унитарное предприятие</w:t>
      </w:r>
      <w:r w:rsidR="00AA62BB" w:rsidRPr="005E3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«Печерские коммунальные системы»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лице </w:t>
      </w:r>
      <w:r w:rsidR="00AA62BB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Генерального 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директора</w:t>
      </w:r>
      <w:r w:rsidR="00AA62BB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AA62BB" w:rsidRPr="005E3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Тугульбаевой</w:t>
      </w:r>
      <w:proofErr w:type="spellEnd"/>
      <w:r w:rsidR="00AA62BB" w:rsidRPr="005E3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Анны Михайловны</w:t>
      </w:r>
      <w:r w:rsidR="000416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действующей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основании Устава, с другой стороны, составили настоящий акт о следующем:</w:t>
      </w:r>
    </w:p>
    <w:p w:rsidR="007011CB" w:rsidRDefault="007A3ECA" w:rsidP="002D4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0429F" w:rsidRPr="007A3E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r w:rsidR="00C3544C" w:rsidRPr="007A3E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Постановления Администрации Печерского сельского поселения Смоленског</w:t>
      </w:r>
      <w:r w:rsidR="00613A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района Смоленской области № 46</w:t>
      </w:r>
      <w:r w:rsidR="00C3544C" w:rsidRPr="007A3E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01 июля 2019 года Администрация </w:t>
      </w:r>
      <w:r w:rsidR="0046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передает, а МУП «Печерские коммунальные системы» приним</w:t>
      </w:r>
      <w:r w:rsidR="00A84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46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ет </w:t>
      </w:r>
      <w:r w:rsidR="007011CB" w:rsidRPr="007A3E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следующее </w:t>
      </w:r>
      <w:r w:rsidR="00843F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движимое </w:t>
      </w:r>
      <w:r w:rsidR="00662705" w:rsidRPr="007A3E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имущество:</w:t>
      </w:r>
    </w:p>
    <w:p w:rsidR="000F3CB4" w:rsidRPr="00E77ECD" w:rsidRDefault="000F3CB4" w:rsidP="000F3CB4">
      <w:pPr>
        <w:pStyle w:val="a4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ECD">
        <w:rPr>
          <w:rFonts w:ascii="Times New Roman" w:hAnsi="Times New Roman" w:cs="Times New Roman"/>
          <w:b/>
          <w:sz w:val="26"/>
          <w:szCs w:val="26"/>
        </w:rPr>
        <w:t>Экскаватор ЭО0 2202, год изготовления 2004, модель, № двигателя 616168</w:t>
      </w:r>
    </w:p>
    <w:p w:rsidR="000F3CB4" w:rsidRPr="00E77ECD" w:rsidRDefault="000F3CB4" w:rsidP="000F3CB4">
      <w:pPr>
        <w:pStyle w:val="a4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ECD">
        <w:rPr>
          <w:rFonts w:ascii="Times New Roman" w:hAnsi="Times New Roman" w:cs="Times New Roman"/>
          <w:b/>
          <w:sz w:val="26"/>
          <w:szCs w:val="26"/>
        </w:rPr>
        <w:t>Погрузчик, год выпуска 1986, марка шасси – 150К, зав.№ машины 770631, двигатель № 644642.</w:t>
      </w:r>
    </w:p>
    <w:p w:rsidR="00A0429F" w:rsidRPr="00A0429F" w:rsidRDefault="007A3ECA" w:rsidP="006B7A2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153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Передаваемое </w:t>
      </w:r>
      <w:r w:rsidR="006B2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движимое и</w:t>
      </w:r>
      <w:r w:rsidR="00A153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мущество 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является собственностью муниципального образования </w:t>
      </w:r>
      <w:r w:rsidR="00C3544C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Печерского сельского поселения Смоленского района Смоленской области</w:t>
      </w:r>
      <w:r w:rsidR="00E010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0429F" w:rsidRPr="00A0429F" w:rsidRDefault="009B5425" w:rsidP="006B7A2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Имущество</w:t>
      </w:r>
      <w:r w:rsidR="002D56EC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момент его передачи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находится в удовлетворительном состоянии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пригодно </w:t>
      </w:r>
      <w:r w:rsidR="00A0429F"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использованию по назначению.</w:t>
      </w:r>
    </w:p>
    <w:p w:rsidR="002D56EC" w:rsidRPr="005E3537" w:rsidRDefault="00A0429F" w:rsidP="006B7A2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Настоящим актом стороны подтверждают, что обязательства сторон выполнены и у сторон нет друг к другу </w:t>
      </w:r>
      <w:proofErr w:type="gramStart"/>
      <w:r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претензий </w:t>
      </w:r>
      <w:r w:rsidR="002D56EC" w:rsidRPr="005E35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A0429F" w:rsidRPr="00A0429F" w:rsidRDefault="00A0429F" w:rsidP="006B7A2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r w:rsidR="00547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Настоящий акт составлен в 2-х</w:t>
      </w:r>
      <w:r w:rsidRPr="00A04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экземплярах, имеющих одинаковую юридическую силу, по одному</w:t>
      </w:r>
      <w:r w:rsidR="00547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экземпляру для каждой стороны.</w:t>
      </w:r>
    </w:p>
    <w:p w:rsidR="0059221A" w:rsidRPr="00EC1CDF" w:rsidRDefault="007B40C0" w:rsidP="0059221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C1CD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59221A" w:rsidRPr="00EC1CDF">
        <w:rPr>
          <w:rFonts w:ascii="Times New Roman" w:hAnsi="Times New Roman" w:cs="Times New Roman"/>
          <w:b/>
          <w:sz w:val="26"/>
          <w:szCs w:val="26"/>
          <w:lang w:eastAsia="ru-RU"/>
        </w:rPr>
        <w:t>ПЕРЕДАЛ                                                              ПРИНЯЛ</w:t>
      </w:r>
    </w:p>
    <w:p w:rsidR="0059221A" w:rsidRPr="005E3537" w:rsidRDefault="0059221A" w:rsidP="0059221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E3537">
        <w:rPr>
          <w:rFonts w:ascii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5E3537">
        <w:rPr>
          <w:rFonts w:ascii="Times New Roman" w:hAnsi="Times New Roman" w:cs="Times New Roman"/>
          <w:sz w:val="26"/>
          <w:szCs w:val="26"/>
          <w:lang w:eastAsia="ru-RU"/>
        </w:rPr>
        <w:t>Генеральный директор</w:t>
      </w:r>
    </w:p>
    <w:p w:rsidR="0059221A" w:rsidRPr="005E3537" w:rsidRDefault="0059221A" w:rsidP="0059221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E3537">
        <w:rPr>
          <w:rFonts w:ascii="Times New Roman" w:hAnsi="Times New Roman" w:cs="Times New Roman"/>
          <w:sz w:val="26"/>
          <w:szCs w:val="26"/>
          <w:lang w:eastAsia="ru-RU"/>
        </w:rPr>
        <w:t xml:space="preserve">Печерского сельского поселения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5E3537">
        <w:rPr>
          <w:rFonts w:ascii="Times New Roman" w:hAnsi="Times New Roman" w:cs="Times New Roman"/>
          <w:sz w:val="26"/>
          <w:szCs w:val="26"/>
          <w:lang w:eastAsia="ru-RU"/>
        </w:rPr>
        <w:t xml:space="preserve"> МУП «Печерские коммунальные системы»</w:t>
      </w:r>
    </w:p>
    <w:p w:rsidR="0059221A" w:rsidRPr="005E3537" w:rsidRDefault="0059221A" w:rsidP="0059221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E3537">
        <w:rPr>
          <w:rFonts w:ascii="Times New Roman" w:hAnsi="Times New Roman" w:cs="Times New Roman"/>
          <w:sz w:val="26"/>
          <w:szCs w:val="26"/>
          <w:lang w:eastAsia="ru-RU"/>
        </w:rPr>
        <w:t xml:space="preserve">Смоленского района </w:t>
      </w:r>
    </w:p>
    <w:p w:rsidR="0059221A" w:rsidRPr="005E3537" w:rsidRDefault="0059221A" w:rsidP="0059221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E3537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59221A" w:rsidRPr="005E3537" w:rsidRDefault="0059221A" w:rsidP="0059221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221A" w:rsidRPr="005E3537" w:rsidRDefault="0059221A" w:rsidP="0059221A">
      <w:pPr>
        <w:pStyle w:val="a3"/>
        <w:rPr>
          <w:rFonts w:ascii="Times New Roman" w:hAnsi="Times New Roman" w:cs="Times New Roman"/>
          <w:sz w:val="26"/>
          <w:szCs w:val="26"/>
        </w:rPr>
      </w:pPr>
      <w:r w:rsidRPr="005E3537"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 w:rsidRPr="005E3537">
        <w:rPr>
          <w:rFonts w:ascii="Times New Roman" w:hAnsi="Times New Roman" w:cs="Times New Roman"/>
          <w:sz w:val="26"/>
          <w:szCs w:val="26"/>
        </w:rPr>
        <w:t>Ю.Н.Янченко</w:t>
      </w:r>
      <w:proofErr w:type="spellEnd"/>
      <w:r w:rsidRPr="005E3537">
        <w:rPr>
          <w:rFonts w:ascii="Times New Roman" w:hAnsi="Times New Roman" w:cs="Times New Roman"/>
          <w:sz w:val="26"/>
          <w:szCs w:val="26"/>
        </w:rPr>
        <w:t xml:space="preserve">      </w:t>
      </w:r>
      <w:r w:rsidR="00EC5416">
        <w:rPr>
          <w:rFonts w:ascii="Times New Roman" w:hAnsi="Times New Roman" w:cs="Times New Roman"/>
          <w:sz w:val="26"/>
          <w:szCs w:val="26"/>
        </w:rPr>
        <w:t xml:space="preserve">            _________________</w:t>
      </w:r>
      <w:proofErr w:type="spellStart"/>
      <w:r w:rsidR="00EC5416">
        <w:rPr>
          <w:rFonts w:ascii="Times New Roman" w:hAnsi="Times New Roman" w:cs="Times New Roman"/>
          <w:sz w:val="26"/>
          <w:szCs w:val="26"/>
        </w:rPr>
        <w:t>А.М</w:t>
      </w:r>
      <w:bookmarkStart w:id="0" w:name="_GoBack"/>
      <w:bookmarkEnd w:id="0"/>
      <w:r w:rsidRPr="005E3537">
        <w:rPr>
          <w:rFonts w:ascii="Times New Roman" w:hAnsi="Times New Roman" w:cs="Times New Roman"/>
          <w:sz w:val="26"/>
          <w:szCs w:val="26"/>
        </w:rPr>
        <w:t>.Тугульбаева</w:t>
      </w:r>
      <w:proofErr w:type="spellEnd"/>
    </w:p>
    <w:p w:rsidR="0059221A" w:rsidRPr="00EE1BAD" w:rsidRDefault="0059221A" w:rsidP="0059221A">
      <w:pPr>
        <w:pStyle w:val="a3"/>
        <w:rPr>
          <w:rFonts w:ascii="Times New Roman" w:hAnsi="Times New Roman" w:cs="Times New Roman"/>
          <w:sz w:val="26"/>
          <w:szCs w:val="26"/>
        </w:rPr>
      </w:pPr>
      <w:r w:rsidRPr="005E3537">
        <w:rPr>
          <w:rFonts w:ascii="Times New Roman" w:hAnsi="Times New Roman" w:cs="Times New Roman"/>
          <w:sz w:val="26"/>
          <w:szCs w:val="26"/>
        </w:rPr>
        <w:t xml:space="preserve">                      МП                                                                     </w:t>
      </w:r>
      <w:proofErr w:type="spellStart"/>
      <w:r w:rsidRPr="00EE1BAD">
        <w:rPr>
          <w:rFonts w:ascii="Times New Roman" w:hAnsi="Times New Roman" w:cs="Times New Roman"/>
          <w:sz w:val="26"/>
          <w:szCs w:val="26"/>
        </w:rPr>
        <w:t>МП</w:t>
      </w:r>
      <w:proofErr w:type="spellEnd"/>
    </w:p>
    <w:p w:rsidR="0059221A" w:rsidRDefault="0059221A" w:rsidP="005922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221A" w:rsidRPr="00EE1BAD" w:rsidRDefault="0059221A" w:rsidP="002D7F7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59221A" w:rsidRPr="00EE1BAD" w:rsidSect="00EE1BA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6A11"/>
    <w:multiLevelType w:val="hybridMultilevel"/>
    <w:tmpl w:val="38E4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B96"/>
    <w:multiLevelType w:val="hybridMultilevel"/>
    <w:tmpl w:val="BBDC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123A7"/>
    <w:multiLevelType w:val="multilevel"/>
    <w:tmpl w:val="F65019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5BDD68E7"/>
    <w:multiLevelType w:val="hybridMultilevel"/>
    <w:tmpl w:val="BD3C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62"/>
    <w:rsid w:val="0004169A"/>
    <w:rsid w:val="000F3CB4"/>
    <w:rsid w:val="00100DFF"/>
    <w:rsid w:val="002304CC"/>
    <w:rsid w:val="002D45F6"/>
    <w:rsid w:val="002D53C4"/>
    <w:rsid w:val="002D56EC"/>
    <w:rsid w:val="002D7F7E"/>
    <w:rsid w:val="002F02D0"/>
    <w:rsid w:val="00457702"/>
    <w:rsid w:val="0046010B"/>
    <w:rsid w:val="00526D62"/>
    <w:rsid w:val="00530A5D"/>
    <w:rsid w:val="00542424"/>
    <w:rsid w:val="00547CA6"/>
    <w:rsid w:val="0059221A"/>
    <w:rsid w:val="005E3537"/>
    <w:rsid w:val="00613A3B"/>
    <w:rsid w:val="00662705"/>
    <w:rsid w:val="00687D1A"/>
    <w:rsid w:val="006A4BD6"/>
    <w:rsid w:val="006B263A"/>
    <w:rsid w:val="006B7A2F"/>
    <w:rsid w:val="007011CB"/>
    <w:rsid w:val="00702018"/>
    <w:rsid w:val="0071486E"/>
    <w:rsid w:val="00763802"/>
    <w:rsid w:val="007A3ECA"/>
    <w:rsid w:val="007B40C0"/>
    <w:rsid w:val="00843F0D"/>
    <w:rsid w:val="008E03ED"/>
    <w:rsid w:val="008F54C6"/>
    <w:rsid w:val="009B5425"/>
    <w:rsid w:val="00A0429F"/>
    <w:rsid w:val="00A1535D"/>
    <w:rsid w:val="00A845C6"/>
    <w:rsid w:val="00AA62BB"/>
    <w:rsid w:val="00AB470F"/>
    <w:rsid w:val="00B54A98"/>
    <w:rsid w:val="00BF1BE2"/>
    <w:rsid w:val="00C017D1"/>
    <w:rsid w:val="00C244D8"/>
    <w:rsid w:val="00C3544C"/>
    <w:rsid w:val="00CF6D37"/>
    <w:rsid w:val="00D7190C"/>
    <w:rsid w:val="00D873B0"/>
    <w:rsid w:val="00DA2407"/>
    <w:rsid w:val="00DE0C33"/>
    <w:rsid w:val="00E01053"/>
    <w:rsid w:val="00E77ECD"/>
    <w:rsid w:val="00EC1CDF"/>
    <w:rsid w:val="00EC5416"/>
    <w:rsid w:val="00ED6920"/>
    <w:rsid w:val="00EE1BAD"/>
    <w:rsid w:val="00F04DAD"/>
    <w:rsid w:val="00F12DFD"/>
    <w:rsid w:val="00FB5B97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85E3F"/>
  <w15:chartTrackingRefBased/>
  <w15:docId w15:val="{913F5620-EBC8-4FDA-A331-FD36647E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8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1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F1CD-CCDE-453F-A7F4-6B830B43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2019-06-28T13:10:00Z</cp:lastPrinted>
  <dcterms:created xsi:type="dcterms:W3CDTF">2019-06-27T16:24:00Z</dcterms:created>
  <dcterms:modified xsi:type="dcterms:W3CDTF">2019-07-02T08:54:00Z</dcterms:modified>
</cp:coreProperties>
</file>