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7F" w:rsidRPr="00446392" w:rsidRDefault="00F2357F" w:rsidP="00F2357F">
      <w:pPr>
        <w:ind w:firstLine="4320"/>
        <w:jc w:val="right"/>
      </w:pPr>
      <w:r>
        <w:t>Приложение 4</w:t>
      </w:r>
    </w:p>
    <w:p w:rsidR="00F2357F" w:rsidRPr="00446392" w:rsidRDefault="00F2357F" w:rsidP="00F2357F">
      <w:pPr>
        <w:ind w:firstLine="4320"/>
        <w:jc w:val="right"/>
      </w:pPr>
      <w:r w:rsidRPr="00446392">
        <w:t xml:space="preserve">к административному регламенту </w:t>
      </w:r>
    </w:p>
    <w:p w:rsidR="00F2357F" w:rsidRPr="00446392" w:rsidRDefault="00F2357F" w:rsidP="00F2357F">
      <w:pPr>
        <w:ind w:firstLine="4320"/>
        <w:jc w:val="right"/>
      </w:pPr>
      <w:r w:rsidRPr="00446392">
        <w:t>предоставления муниципальной услуги</w:t>
      </w:r>
    </w:p>
    <w:p w:rsidR="00F2357F" w:rsidRPr="00446392" w:rsidRDefault="00F2357F" w:rsidP="00F2357F">
      <w:pPr>
        <w:ind w:firstLine="4320"/>
        <w:jc w:val="right"/>
        <w:rPr>
          <w:bCs/>
        </w:rPr>
      </w:pPr>
      <w:proofErr w:type="gramStart"/>
      <w:r w:rsidRPr="00446392">
        <w:t>«</w:t>
      </w:r>
      <w:r w:rsidRPr="00446392">
        <w:rPr>
          <w:bCs/>
        </w:rPr>
        <w:t xml:space="preserve">Приватизация жилых помещений (бесплатная </w:t>
      </w:r>
      <w:proofErr w:type="gramEnd"/>
    </w:p>
    <w:p w:rsidR="00F2357F" w:rsidRPr="00446392" w:rsidRDefault="00F2357F" w:rsidP="00F2357F">
      <w:pPr>
        <w:ind w:firstLine="4320"/>
        <w:jc w:val="right"/>
        <w:rPr>
          <w:bCs/>
        </w:rPr>
      </w:pPr>
      <w:r w:rsidRPr="00446392">
        <w:rPr>
          <w:bCs/>
        </w:rPr>
        <w:t xml:space="preserve">передача в собственность граждан </w:t>
      </w:r>
      <w:proofErr w:type="gramStart"/>
      <w:r w:rsidRPr="00446392">
        <w:rPr>
          <w:bCs/>
        </w:rPr>
        <w:t>Российской</w:t>
      </w:r>
      <w:proofErr w:type="gramEnd"/>
    </w:p>
    <w:p w:rsidR="00F2357F" w:rsidRPr="00446392" w:rsidRDefault="00F2357F" w:rsidP="00F2357F">
      <w:pPr>
        <w:ind w:firstLine="4320"/>
        <w:jc w:val="right"/>
        <w:rPr>
          <w:bCs/>
        </w:rPr>
      </w:pPr>
      <w:r w:rsidRPr="00446392">
        <w:rPr>
          <w:bCs/>
        </w:rPr>
        <w:t xml:space="preserve">Федерации жилых помещений </w:t>
      </w:r>
      <w:proofErr w:type="gramStart"/>
      <w:r w:rsidRPr="00446392">
        <w:rPr>
          <w:bCs/>
        </w:rPr>
        <w:t>муниципального</w:t>
      </w:r>
      <w:proofErr w:type="gramEnd"/>
      <w:r w:rsidRPr="00446392">
        <w:rPr>
          <w:bCs/>
        </w:rPr>
        <w:t xml:space="preserve"> </w:t>
      </w:r>
    </w:p>
    <w:p w:rsidR="00F2357F" w:rsidRPr="006869F9" w:rsidRDefault="00F2357F" w:rsidP="00F2357F">
      <w:pPr>
        <w:ind w:firstLine="4320"/>
        <w:jc w:val="right"/>
        <w:rPr>
          <w:sz w:val="28"/>
          <w:szCs w:val="28"/>
        </w:rPr>
      </w:pPr>
      <w:r w:rsidRPr="00446392">
        <w:rPr>
          <w:bCs/>
        </w:rPr>
        <w:t>жилищного фонда)</w:t>
      </w:r>
      <w:r w:rsidRPr="00446392">
        <w:t>»</w:t>
      </w:r>
    </w:p>
    <w:p w:rsidR="00F2357F" w:rsidRDefault="00F2357F" w:rsidP="00F2357F">
      <w:pPr>
        <w:jc w:val="center"/>
        <w:rPr>
          <w:b/>
        </w:rPr>
      </w:pPr>
    </w:p>
    <w:p w:rsidR="00F2357F" w:rsidRDefault="00F2357F" w:rsidP="00F2357F">
      <w:pPr>
        <w:jc w:val="center"/>
        <w:rPr>
          <w:b/>
        </w:rPr>
      </w:pPr>
    </w:p>
    <w:p w:rsidR="00F2357F" w:rsidRDefault="00F2357F" w:rsidP="00F2357F">
      <w:pPr>
        <w:jc w:val="center"/>
        <w:rPr>
          <w:b/>
        </w:rPr>
      </w:pPr>
    </w:p>
    <w:p w:rsidR="00F2357F" w:rsidRPr="00347AFF" w:rsidRDefault="00F2357F" w:rsidP="00F2357F">
      <w:pPr>
        <w:jc w:val="center"/>
        <w:rPr>
          <w:b/>
          <w:sz w:val="28"/>
          <w:szCs w:val="28"/>
        </w:rPr>
      </w:pPr>
      <w:r w:rsidRPr="00347AFF">
        <w:rPr>
          <w:b/>
          <w:sz w:val="28"/>
          <w:szCs w:val="28"/>
        </w:rPr>
        <w:t>ДОПОЛНЕНИЕ К ДОГОВОРУ</w:t>
      </w:r>
    </w:p>
    <w:p w:rsidR="00F2357F" w:rsidRPr="00347AFF" w:rsidRDefault="00F2357F" w:rsidP="00F2357F">
      <w:pPr>
        <w:jc w:val="center"/>
        <w:rPr>
          <w:b/>
          <w:sz w:val="28"/>
          <w:szCs w:val="28"/>
        </w:rPr>
      </w:pPr>
      <w:r w:rsidRPr="00347AFF">
        <w:rPr>
          <w:b/>
          <w:sz w:val="28"/>
          <w:szCs w:val="28"/>
        </w:rPr>
        <w:t>о бесплатной передаче в собственность граждан занимаемых квартир (жилых домов) в государственном и муниципальном жилищном фонде</w:t>
      </w:r>
    </w:p>
    <w:p w:rsidR="00F2357F" w:rsidRPr="00347AFF" w:rsidRDefault="00F2357F" w:rsidP="00F2357F">
      <w:pPr>
        <w:jc w:val="center"/>
        <w:rPr>
          <w:b/>
          <w:sz w:val="28"/>
          <w:szCs w:val="28"/>
        </w:rPr>
      </w:pPr>
    </w:p>
    <w:p w:rsidR="00F2357F" w:rsidRDefault="00F2357F" w:rsidP="00F235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ечерск</w:t>
      </w:r>
      <w:proofErr w:type="spellEnd"/>
    </w:p>
    <w:p w:rsidR="00F2357F" w:rsidRPr="00347AFF" w:rsidRDefault="00F2357F" w:rsidP="00F2357F">
      <w:pPr>
        <w:jc w:val="both"/>
        <w:rPr>
          <w:sz w:val="28"/>
          <w:szCs w:val="28"/>
        </w:rPr>
      </w:pPr>
      <w:r w:rsidRPr="00347AFF">
        <w:rPr>
          <w:sz w:val="28"/>
          <w:szCs w:val="28"/>
        </w:rPr>
        <w:t>Смоленского района Смоленской области</w:t>
      </w:r>
      <w:r>
        <w:rPr>
          <w:sz w:val="28"/>
          <w:szCs w:val="28"/>
        </w:rPr>
        <w:t xml:space="preserve">                         «_____»__________201__ г.</w:t>
      </w:r>
    </w:p>
    <w:p w:rsidR="00F2357F" w:rsidRPr="00347AFF" w:rsidRDefault="00F2357F" w:rsidP="00F2357F">
      <w:pPr>
        <w:jc w:val="both"/>
        <w:rPr>
          <w:sz w:val="28"/>
          <w:szCs w:val="28"/>
        </w:rPr>
      </w:pPr>
    </w:p>
    <w:p w:rsidR="00F2357F" w:rsidRPr="00347AFF" w:rsidRDefault="00F2357F" w:rsidP="00F2357F">
      <w:pPr>
        <w:ind w:firstLine="708"/>
        <w:jc w:val="both"/>
        <w:rPr>
          <w:sz w:val="28"/>
          <w:szCs w:val="28"/>
        </w:rPr>
      </w:pPr>
      <w:r w:rsidRPr="00347AF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Печерского</w:t>
      </w:r>
      <w:r w:rsidRPr="00347AFF">
        <w:rPr>
          <w:sz w:val="28"/>
          <w:szCs w:val="28"/>
        </w:rPr>
        <w:t xml:space="preserve"> сельского поселения Смоленского района Смоленской области, за которую действует </w:t>
      </w:r>
      <w:r>
        <w:rPr>
          <w:sz w:val="28"/>
          <w:szCs w:val="28"/>
        </w:rPr>
        <w:t>_______</w:t>
      </w:r>
      <w:r w:rsidRPr="00347AF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</w:t>
      </w:r>
      <w:r w:rsidRPr="00347AFF">
        <w:rPr>
          <w:sz w:val="28"/>
          <w:szCs w:val="28"/>
        </w:rPr>
        <w:t>Г</w:t>
      </w:r>
      <w:proofErr w:type="gramEnd"/>
      <w:r w:rsidRPr="00347A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Pr="00347A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Печерского</w:t>
      </w:r>
      <w:r w:rsidRPr="00347AFF">
        <w:rPr>
          <w:sz w:val="28"/>
          <w:szCs w:val="28"/>
        </w:rPr>
        <w:t xml:space="preserve"> сельского поселения Смоленского района Смоленской области и гражданин (не)</w:t>
      </w:r>
    </w:p>
    <w:p w:rsidR="00F2357F" w:rsidRPr="00347AFF" w:rsidRDefault="00F2357F" w:rsidP="00F235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2357F" w:rsidRPr="00347AFF" w:rsidRDefault="00F2357F" w:rsidP="00F2357F">
      <w:pPr>
        <w:jc w:val="both"/>
        <w:rPr>
          <w:sz w:val="28"/>
          <w:szCs w:val="28"/>
        </w:rPr>
      </w:pPr>
      <w:r w:rsidRPr="00347AFF">
        <w:rPr>
          <w:sz w:val="28"/>
          <w:szCs w:val="28"/>
        </w:rPr>
        <w:t xml:space="preserve"> </w:t>
      </w:r>
      <w:proofErr w:type="gramStart"/>
      <w:r w:rsidRPr="00347AFF">
        <w:rPr>
          <w:sz w:val="28"/>
          <w:szCs w:val="28"/>
        </w:rPr>
        <w:t>(фамилия, имя, отчество, год рождения квартиросъемщика, а при условии приобретения жилья семьей в совместную или долевую собственность – фамилии, имена, отчества, год рождения прописанных членов его семьи, проходящих  действительную военную службу,  обучающихся в вузах, техникумах, ПТУ, находящихся в командировке, имеющих бронь на жилье, их адреса):</w:t>
      </w:r>
      <w:proofErr w:type="gramEnd"/>
    </w:p>
    <w:p w:rsidR="00F2357F" w:rsidRPr="00347AFF" w:rsidRDefault="00F2357F" w:rsidP="00F2357F">
      <w:pPr>
        <w:jc w:val="both"/>
        <w:rPr>
          <w:sz w:val="28"/>
          <w:szCs w:val="28"/>
        </w:rPr>
      </w:pPr>
    </w:p>
    <w:p w:rsidR="00F2357F" w:rsidRPr="00347AFF" w:rsidRDefault="00F2357F" w:rsidP="00F2357F">
      <w:pPr>
        <w:jc w:val="both"/>
        <w:rPr>
          <w:sz w:val="28"/>
          <w:szCs w:val="28"/>
        </w:rPr>
      </w:pPr>
      <w:proofErr w:type="gramStart"/>
      <w:r w:rsidRPr="00347AFF">
        <w:rPr>
          <w:sz w:val="28"/>
          <w:szCs w:val="28"/>
        </w:rPr>
        <w:t xml:space="preserve">Стороны договора о бесплатной передаче в собственность граждан занимаемых квартир (жилых домов) в государственном и муниципальном жилищном фонде, заключенного в Администрации </w:t>
      </w:r>
      <w:r>
        <w:rPr>
          <w:sz w:val="28"/>
          <w:szCs w:val="28"/>
        </w:rPr>
        <w:t>Пионер</w:t>
      </w:r>
      <w:r w:rsidRPr="00347AFF">
        <w:rPr>
          <w:sz w:val="28"/>
          <w:szCs w:val="28"/>
        </w:rPr>
        <w:t xml:space="preserve">ского сельского поселения Смоленского района Смоленской области </w:t>
      </w:r>
      <w:r>
        <w:rPr>
          <w:sz w:val="28"/>
          <w:szCs w:val="28"/>
        </w:rPr>
        <w:t>_____________</w:t>
      </w:r>
      <w:r w:rsidRPr="00347AFF">
        <w:rPr>
          <w:sz w:val="28"/>
          <w:szCs w:val="28"/>
        </w:rPr>
        <w:t xml:space="preserve"> года, зарегистрированного за № </w:t>
      </w:r>
      <w:r>
        <w:rPr>
          <w:sz w:val="28"/>
          <w:szCs w:val="28"/>
        </w:rPr>
        <w:t>__________</w:t>
      </w:r>
      <w:r w:rsidRPr="00347AFF">
        <w:rPr>
          <w:sz w:val="28"/>
          <w:szCs w:val="28"/>
        </w:rPr>
        <w:t xml:space="preserve">, на квартиру, расположенную по адресу: </w:t>
      </w:r>
      <w:r>
        <w:rPr>
          <w:sz w:val="28"/>
          <w:szCs w:val="28"/>
        </w:rPr>
        <w:t>____________________________________</w:t>
      </w:r>
      <w:r w:rsidRPr="00347AFF">
        <w:rPr>
          <w:sz w:val="28"/>
          <w:szCs w:val="28"/>
        </w:rPr>
        <w:t xml:space="preserve">в целях государственной регистрации права собственности граждан Российской Федерации </w:t>
      </w:r>
      <w:r>
        <w:rPr>
          <w:sz w:val="28"/>
          <w:szCs w:val="28"/>
        </w:rPr>
        <w:t>____________________</w:t>
      </w:r>
      <w:r w:rsidRPr="00347AFF">
        <w:rPr>
          <w:sz w:val="28"/>
          <w:szCs w:val="28"/>
        </w:rPr>
        <w:t>,  на вышеуказанную квартиру подтверждает (сообщают) следующие сведения о соблюдении требований действующего законодательства:</w:t>
      </w:r>
      <w:proofErr w:type="gramEnd"/>
    </w:p>
    <w:p w:rsidR="00F2357F" w:rsidRPr="00347AFF" w:rsidRDefault="00F2357F" w:rsidP="00F2357F">
      <w:pPr>
        <w:ind w:left="57" w:firstLine="627"/>
        <w:jc w:val="both"/>
        <w:rPr>
          <w:sz w:val="28"/>
          <w:szCs w:val="28"/>
        </w:rPr>
      </w:pPr>
      <w:proofErr w:type="gramStart"/>
      <w:r w:rsidRPr="00347AFF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</w:t>
      </w:r>
      <w:r w:rsidRPr="00347AFF">
        <w:rPr>
          <w:sz w:val="28"/>
          <w:szCs w:val="28"/>
        </w:rPr>
        <w:t xml:space="preserve"> занимает жилое помещение – квартиру,  расположенную по адресу: </w:t>
      </w:r>
      <w:r>
        <w:rPr>
          <w:sz w:val="28"/>
          <w:szCs w:val="28"/>
        </w:rPr>
        <w:t>_________________________</w:t>
      </w:r>
      <w:r w:rsidRPr="00347AFF">
        <w:rPr>
          <w:sz w:val="28"/>
          <w:szCs w:val="28"/>
        </w:rPr>
        <w:t xml:space="preserve"> на основании договора социального найма в домах муниципального жилищного фонда  </w:t>
      </w:r>
      <w:r>
        <w:rPr>
          <w:sz w:val="28"/>
          <w:szCs w:val="28"/>
        </w:rPr>
        <w:t>______________).</w:t>
      </w:r>
      <w:proofErr w:type="gramEnd"/>
    </w:p>
    <w:p w:rsidR="00F2357F" w:rsidRPr="00347AFF" w:rsidRDefault="00F2357F" w:rsidP="00F2357F">
      <w:pPr>
        <w:ind w:left="57" w:firstLine="627"/>
        <w:jc w:val="both"/>
        <w:rPr>
          <w:b/>
          <w:i/>
          <w:sz w:val="28"/>
          <w:szCs w:val="28"/>
          <w:u w:val="single"/>
        </w:rPr>
      </w:pPr>
      <w:r w:rsidRPr="00347AFF">
        <w:rPr>
          <w:sz w:val="28"/>
          <w:szCs w:val="28"/>
        </w:rPr>
        <w:t xml:space="preserve">2. Вышеуказанное жилое помещение передается в </w:t>
      </w:r>
      <w:r>
        <w:rPr>
          <w:b/>
          <w:sz w:val="28"/>
          <w:szCs w:val="28"/>
        </w:rPr>
        <w:t>____________________</w:t>
      </w:r>
      <w:r w:rsidRPr="00347AFF">
        <w:rPr>
          <w:sz w:val="28"/>
          <w:szCs w:val="28"/>
        </w:rPr>
        <w:t xml:space="preserve"> собственность всех проживающих (зарегистрированных) в приватизируемом жилом помещении граждан Российской Федерации. Граждан, имеющих право на приватизацию данного жилого помещения, но не участвующих в приватизации, не </w:t>
      </w:r>
      <w:r w:rsidRPr="00347AFF">
        <w:rPr>
          <w:sz w:val="28"/>
          <w:szCs w:val="28"/>
        </w:rPr>
        <w:lastRenderedPageBreak/>
        <w:t xml:space="preserve">имеется. (Граждане, имеющие право на приватизацию данного жилого помещения, но не участвующие по причине: </w:t>
      </w:r>
      <w:r>
        <w:rPr>
          <w:i/>
          <w:sz w:val="28"/>
          <w:szCs w:val="28"/>
        </w:rPr>
        <w:t>______</w:t>
      </w:r>
      <w:r w:rsidRPr="00347AFF">
        <w:rPr>
          <w:i/>
          <w:sz w:val="28"/>
          <w:szCs w:val="28"/>
        </w:rPr>
        <w:t>).</w:t>
      </w:r>
    </w:p>
    <w:p w:rsidR="00F2357F" w:rsidRPr="00347AFF" w:rsidRDefault="00F2357F" w:rsidP="00F2357F">
      <w:pPr>
        <w:ind w:left="57" w:firstLine="627"/>
        <w:jc w:val="both"/>
        <w:rPr>
          <w:sz w:val="28"/>
          <w:szCs w:val="28"/>
        </w:rPr>
      </w:pPr>
      <w:r w:rsidRPr="00347AFF">
        <w:rPr>
          <w:sz w:val="28"/>
          <w:szCs w:val="28"/>
        </w:rPr>
        <w:t xml:space="preserve">3. При заключении настоящего договора права несовершеннолетних лиц, охраняемые ст. 7 Закона Российской Федерации от </w:t>
      </w:r>
      <w:smartTag w:uri="urn:schemas-microsoft-com:office:smarttags" w:element="date">
        <w:smartTagPr>
          <w:attr w:name="Year" w:val="1991"/>
          <w:attr w:name="Day" w:val="04"/>
          <w:attr w:name="Month" w:val="07"/>
          <w:attr w:name="ls" w:val="trans"/>
        </w:smartTagPr>
        <w:r w:rsidRPr="00347AFF">
          <w:rPr>
            <w:sz w:val="28"/>
            <w:szCs w:val="28"/>
          </w:rPr>
          <w:t>04.07.1991</w:t>
        </w:r>
      </w:smartTag>
      <w:r w:rsidRPr="00347AFF">
        <w:rPr>
          <w:sz w:val="28"/>
          <w:szCs w:val="28"/>
        </w:rPr>
        <w:t xml:space="preserve"> № 1541-1 «О приватизации жилищного фонда в Российской Федерации» не нарушаются.</w:t>
      </w:r>
    </w:p>
    <w:p w:rsidR="00F2357F" w:rsidRPr="00347AFF" w:rsidRDefault="00F2357F" w:rsidP="00F2357F">
      <w:pPr>
        <w:ind w:left="57" w:firstLine="627"/>
        <w:jc w:val="both"/>
        <w:rPr>
          <w:sz w:val="28"/>
          <w:szCs w:val="28"/>
        </w:rPr>
      </w:pPr>
      <w:r w:rsidRPr="00347AFF">
        <w:rPr>
          <w:sz w:val="28"/>
          <w:szCs w:val="28"/>
        </w:rPr>
        <w:t xml:space="preserve">4. </w:t>
      </w:r>
      <w:r>
        <w:rPr>
          <w:sz w:val="28"/>
          <w:szCs w:val="28"/>
        </w:rPr>
        <w:t>___________________</w:t>
      </w:r>
      <w:r w:rsidRPr="00347AFF">
        <w:rPr>
          <w:sz w:val="28"/>
          <w:szCs w:val="28"/>
        </w:rPr>
        <w:t xml:space="preserve"> не использовала право на приватизацию занимаемых ранее жилых помещений (ст. 11 Закона Российской Федерации от </w:t>
      </w:r>
      <w:smartTag w:uri="urn:schemas-microsoft-com:office:smarttags" w:element="date">
        <w:smartTagPr>
          <w:attr w:name="Year" w:val="1991"/>
          <w:attr w:name="Day" w:val="04"/>
          <w:attr w:name="Month" w:val="07"/>
          <w:attr w:name="ls" w:val="trans"/>
        </w:smartTagPr>
        <w:r w:rsidRPr="00347AFF">
          <w:rPr>
            <w:sz w:val="28"/>
            <w:szCs w:val="28"/>
          </w:rPr>
          <w:t>04.07.1991</w:t>
        </w:r>
      </w:smartTag>
      <w:r w:rsidRPr="00347AFF">
        <w:rPr>
          <w:sz w:val="28"/>
          <w:szCs w:val="28"/>
        </w:rPr>
        <w:t xml:space="preserve"> № 1541-1 «О приватизации жилищного фонда в Российской Федерации»).</w:t>
      </w:r>
    </w:p>
    <w:p w:rsidR="00F2357F" w:rsidRPr="00347AFF" w:rsidRDefault="00F2357F" w:rsidP="00F2357F">
      <w:pPr>
        <w:ind w:left="57" w:firstLine="627"/>
        <w:jc w:val="both"/>
        <w:rPr>
          <w:sz w:val="28"/>
          <w:szCs w:val="28"/>
        </w:rPr>
      </w:pPr>
    </w:p>
    <w:p w:rsidR="00F2357F" w:rsidRPr="00347AFF" w:rsidRDefault="00F2357F" w:rsidP="00F2357F">
      <w:pPr>
        <w:jc w:val="both"/>
        <w:rPr>
          <w:b/>
          <w:sz w:val="28"/>
          <w:szCs w:val="28"/>
        </w:rPr>
      </w:pPr>
      <w:r w:rsidRPr="00347AFF">
        <w:rPr>
          <w:b/>
          <w:sz w:val="28"/>
          <w:szCs w:val="28"/>
        </w:rPr>
        <w:t>Подписи:</w:t>
      </w:r>
    </w:p>
    <w:p w:rsidR="00F2357F" w:rsidRDefault="00F2357F" w:rsidP="00F2357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Администрации</w:t>
      </w:r>
    </w:p>
    <w:p w:rsidR="00F2357F" w:rsidRPr="00347AFF" w:rsidRDefault="00F2357F" w:rsidP="00F2357F">
      <w:pPr>
        <w:jc w:val="both"/>
        <w:rPr>
          <w:sz w:val="28"/>
          <w:szCs w:val="28"/>
        </w:rPr>
      </w:pPr>
      <w:r>
        <w:rPr>
          <w:sz w:val="28"/>
          <w:szCs w:val="28"/>
        </w:rPr>
        <w:t>Печерского</w:t>
      </w:r>
      <w:r w:rsidRPr="00347AFF">
        <w:rPr>
          <w:sz w:val="28"/>
          <w:szCs w:val="28"/>
        </w:rPr>
        <w:t xml:space="preserve"> сельского поселения </w:t>
      </w:r>
    </w:p>
    <w:p w:rsidR="00F2357F" w:rsidRPr="00347AFF" w:rsidRDefault="00F2357F" w:rsidP="00F2357F">
      <w:pPr>
        <w:jc w:val="both"/>
        <w:rPr>
          <w:sz w:val="28"/>
          <w:szCs w:val="28"/>
        </w:rPr>
      </w:pPr>
      <w:r w:rsidRPr="00347AFF">
        <w:rPr>
          <w:sz w:val="28"/>
          <w:szCs w:val="28"/>
        </w:rPr>
        <w:t xml:space="preserve">Смоленского района Смоленской области               _______________ </w:t>
      </w:r>
    </w:p>
    <w:p w:rsidR="00F2357F" w:rsidRPr="00347AFF" w:rsidRDefault="00F2357F" w:rsidP="00F2357F">
      <w:pPr>
        <w:jc w:val="both"/>
        <w:rPr>
          <w:sz w:val="28"/>
          <w:szCs w:val="28"/>
        </w:rPr>
      </w:pPr>
    </w:p>
    <w:p w:rsidR="00F2357F" w:rsidRPr="00347AFF" w:rsidRDefault="00F2357F" w:rsidP="00F2357F">
      <w:pPr>
        <w:jc w:val="both"/>
        <w:rPr>
          <w:sz w:val="28"/>
          <w:szCs w:val="28"/>
        </w:rPr>
      </w:pPr>
      <w:r w:rsidRPr="00347AFF">
        <w:rPr>
          <w:sz w:val="28"/>
          <w:szCs w:val="28"/>
        </w:rPr>
        <w:t>Граждан</w:t>
      </w:r>
      <w:r>
        <w:rPr>
          <w:sz w:val="28"/>
          <w:szCs w:val="28"/>
        </w:rPr>
        <w:t>ин (не)</w:t>
      </w:r>
      <w:r w:rsidRPr="00347AFF">
        <w:rPr>
          <w:sz w:val="28"/>
          <w:szCs w:val="28"/>
        </w:rPr>
        <w:t xml:space="preserve">                                                                  </w:t>
      </w:r>
    </w:p>
    <w:p w:rsidR="00F2357F" w:rsidRDefault="00F2357F" w:rsidP="00F2357F">
      <w:pPr>
        <w:jc w:val="both"/>
        <w:rPr>
          <w:b/>
          <w:sz w:val="28"/>
          <w:szCs w:val="28"/>
        </w:rPr>
      </w:pPr>
      <w:r w:rsidRPr="00347AFF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               ________________</w:t>
      </w:r>
    </w:p>
    <w:p w:rsidR="00F2357F" w:rsidRPr="00347AFF" w:rsidRDefault="00F2357F" w:rsidP="00F235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________________</w:t>
      </w:r>
    </w:p>
    <w:p w:rsidR="00F2357F" w:rsidRPr="006869F9" w:rsidRDefault="00F2357F" w:rsidP="00F2357F">
      <w:pPr>
        <w:jc w:val="right"/>
        <w:rPr>
          <w:sz w:val="28"/>
          <w:szCs w:val="28"/>
        </w:rPr>
      </w:pPr>
    </w:p>
    <w:p w:rsidR="00321CA5" w:rsidRDefault="00F2357F">
      <w:bookmarkStart w:id="0" w:name="_GoBack"/>
      <w:bookmarkEnd w:id="0"/>
    </w:p>
    <w:sectPr w:rsidR="00321CA5" w:rsidSect="006869F9">
      <w:headerReference w:type="even" r:id="rId5"/>
      <w:headerReference w:type="default" r:id="rId6"/>
      <w:pgSz w:w="11906" w:h="16838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28" w:rsidRDefault="00F2357F" w:rsidP="009336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628" w:rsidRDefault="00F23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628" w:rsidRDefault="00F2357F" w:rsidP="009336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A4628" w:rsidRDefault="00F235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94"/>
    <w:rsid w:val="000C6A94"/>
    <w:rsid w:val="004905BC"/>
    <w:rsid w:val="00BB7DDD"/>
    <w:rsid w:val="00F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3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5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35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Sergey_Yu</dc:creator>
  <cp:keywords/>
  <dc:description/>
  <cp:lastModifiedBy>Sergey_Yu</cp:lastModifiedBy>
  <cp:revision>2</cp:revision>
  <dcterms:created xsi:type="dcterms:W3CDTF">2014-11-13T11:34:00Z</dcterms:created>
  <dcterms:modified xsi:type="dcterms:W3CDTF">2014-11-13T11:34:00Z</dcterms:modified>
</cp:coreProperties>
</file>