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69" w:rsidRPr="009A152A" w:rsidRDefault="008A7DFF" w:rsidP="00051869">
      <w:pPr>
        <w:tabs>
          <w:tab w:val="left" w:pos="1065"/>
          <w:tab w:val="center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-177165</wp:posOffset>
            </wp:positionV>
            <wp:extent cx="609600" cy="619125"/>
            <wp:effectExtent l="19050" t="0" r="0" b="0"/>
            <wp:wrapSquare wrapText="right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1869" w:rsidRPr="009A152A" w:rsidRDefault="00051869" w:rsidP="00051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A7DFF" w:rsidRDefault="008A7DFF" w:rsidP="00051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63C1" w:rsidRDefault="00051869" w:rsidP="00051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 w:rsidR="000763C1">
        <w:rPr>
          <w:rFonts w:ascii="Times New Roman" w:eastAsia="Times New Roman" w:hAnsi="Times New Roman" w:cs="Times New Roman"/>
          <w:b/>
          <w:sz w:val="28"/>
          <w:szCs w:val="28"/>
        </w:rPr>
        <w:t>ПЕЧЕРСКОГО СЕЛЬСКОГО</w:t>
      </w:r>
    </w:p>
    <w:p w:rsidR="00051869" w:rsidRPr="009A152A" w:rsidRDefault="000763C1" w:rsidP="00051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ПОСЕЛЕНИЯ СМОЛЕНСКОГО РАЙОНА</w:t>
      </w:r>
      <w:r w:rsidR="00051869" w:rsidRPr="009A152A">
        <w:rPr>
          <w:rFonts w:ascii="Times New Roman" w:eastAsia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051869" w:rsidRPr="009A152A" w:rsidRDefault="00051869" w:rsidP="00051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869" w:rsidRPr="000E70C7" w:rsidRDefault="000E70C7" w:rsidP="000E7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051869" w:rsidRPr="009A152A" w:rsidRDefault="00051869" w:rsidP="00051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51869" w:rsidRPr="009A152A" w:rsidRDefault="00051869" w:rsidP="00051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F6801">
        <w:rPr>
          <w:rFonts w:ascii="Times New Roman" w:eastAsia="Times New Roman" w:hAnsi="Times New Roman" w:cs="Times New Roman"/>
          <w:sz w:val="28"/>
          <w:szCs w:val="28"/>
          <w:u w:val="single"/>
        </w:rPr>
        <w:t>17.09</w:t>
      </w:r>
      <w:r w:rsidR="001D47B3" w:rsidRPr="001D47B3">
        <w:rPr>
          <w:rFonts w:ascii="Times New Roman" w:eastAsia="Times New Roman" w:hAnsi="Times New Roman" w:cs="Times New Roman"/>
          <w:sz w:val="28"/>
          <w:szCs w:val="28"/>
          <w:u w:val="single"/>
        </w:rPr>
        <w:t>.201</w:t>
      </w:r>
      <w:r w:rsidR="002F6801">
        <w:rPr>
          <w:rFonts w:ascii="Times New Roman" w:eastAsia="Times New Roman" w:hAnsi="Times New Roman" w:cs="Times New Roman"/>
          <w:sz w:val="28"/>
          <w:szCs w:val="28"/>
          <w:u w:val="single"/>
        </w:rPr>
        <w:t>8</w:t>
      </w:r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 w:rsidR="001D47B3" w:rsidRPr="001D47B3"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 w:rsidR="002F6801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</w:p>
    <w:p w:rsidR="00051869" w:rsidRPr="009A152A" w:rsidRDefault="00051869" w:rsidP="00051869">
      <w:pPr>
        <w:tabs>
          <w:tab w:val="left" w:pos="4860"/>
        </w:tabs>
        <w:spacing w:after="0" w:line="240" w:lineRule="auto"/>
        <w:ind w:right="5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9" w:rsidRPr="009A152A" w:rsidRDefault="00643FAA" w:rsidP="00051869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создании</w:t>
      </w:r>
      <w:r w:rsidR="00285FD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комиссии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</w:r>
    </w:p>
    <w:p w:rsidR="00051869" w:rsidRPr="009A152A" w:rsidRDefault="00051869" w:rsidP="00051869">
      <w:pPr>
        <w:tabs>
          <w:tab w:val="left" w:pos="4860"/>
        </w:tabs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1869" w:rsidRPr="009A152A" w:rsidRDefault="00051869" w:rsidP="0005186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EB1D09"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 w:rsidR="00285FD1">
        <w:rPr>
          <w:rFonts w:ascii="Times New Roman" w:eastAsia="Times New Roman" w:hAnsi="Times New Roman" w:cs="Times New Roman"/>
          <w:sz w:val="28"/>
          <w:szCs w:val="28"/>
        </w:rPr>
        <w:t>постановления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</w:t>
      </w:r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051869" w:rsidRPr="009A152A" w:rsidRDefault="00051869" w:rsidP="00051869">
      <w:pPr>
        <w:tabs>
          <w:tab w:val="left" w:pos="48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1869" w:rsidRPr="009A152A" w:rsidRDefault="00051869" w:rsidP="00051869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856680">
        <w:rPr>
          <w:rFonts w:ascii="Times New Roman" w:eastAsia="Times New Roman" w:hAnsi="Times New Roman" w:cs="Times New Roman"/>
          <w:sz w:val="28"/>
          <w:szCs w:val="28"/>
        </w:rPr>
        <w:t>ПЕЧЕРСКОГО СЕЛЬСКОГО ПОСЕЛЕНИЯ СМОЛЕНСКОГО РАЙОНА</w:t>
      </w:r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ПОСТАНОВЛЯЕТ:</w:t>
      </w:r>
    </w:p>
    <w:p w:rsidR="00051869" w:rsidRPr="009A152A" w:rsidRDefault="00051869" w:rsidP="00051869">
      <w:pPr>
        <w:tabs>
          <w:tab w:val="left" w:pos="48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FAA" w:rsidRDefault="00051869" w:rsidP="00643F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43FAA">
        <w:rPr>
          <w:rFonts w:ascii="Times New Roman" w:eastAsia="Times New Roman" w:hAnsi="Times New Roman" w:cs="Times New Roman"/>
          <w:sz w:val="28"/>
          <w:szCs w:val="28"/>
        </w:rPr>
        <w:t>Создать муниципальную комиссию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</w:r>
      <w:r w:rsidR="00643FAA" w:rsidRPr="009A15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869" w:rsidRDefault="00643FAA" w:rsidP="00643F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51869" w:rsidRPr="00973A0B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</w:t>
      </w:r>
      <w:r w:rsidR="00285FD1">
        <w:rPr>
          <w:rFonts w:ascii="Times New Roman" w:eastAsia="Times New Roman" w:hAnsi="Times New Roman" w:cs="Times New Roman"/>
          <w:sz w:val="28"/>
          <w:szCs w:val="28"/>
        </w:rPr>
        <w:t>работы муниципальной комиссии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</w:t>
      </w:r>
      <w:r w:rsidR="00051869" w:rsidRPr="009A15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3FAA" w:rsidRDefault="00643FAA" w:rsidP="00643F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Утвердить состав муниципальной комиссии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 (Приложение 2)</w:t>
      </w:r>
      <w:r w:rsidRPr="009A15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869" w:rsidRPr="002F6801" w:rsidRDefault="00934519" w:rsidP="002F680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51869" w:rsidRPr="009A15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51869" w:rsidRPr="009A152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51869" w:rsidRPr="009A152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F6801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  <w:r w:rsidR="00051869" w:rsidRPr="009A1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023D" w:rsidRPr="009A152A" w:rsidRDefault="0040023D" w:rsidP="00051869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1869" w:rsidRPr="009A152A" w:rsidRDefault="00051869" w:rsidP="00051869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2F6801" w:rsidRDefault="002F6801" w:rsidP="00051869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Печерского сельского поселения </w:t>
      </w:r>
    </w:p>
    <w:p w:rsidR="001427C3" w:rsidRPr="000E1402" w:rsidRDefault="002F6801" w:rsidP="000E1402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Смоленского района </w:t>
      </w:r>
      <w:r w:rsidR="00051869" w:rsidRPr="009A152A"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  <w:r w:rsidR="00051869" w:rsidRPr="009A15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51869" w:rsidRPr="009A15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5186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C0DE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0518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51869" w:rsidRPr="009A152A">
        <w:rPr>
          <w:rFonts w:ascii="Times New Roman" w:eastAsia="Times New Roman" w:hAnsi="Times New Roman" w:cs="Times New Roman"/>
          <w:b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Янченко</w:t>
      </w:r>
      <w:proofErr w:type="spellEnd"/>
    </w:p>
    <w:p w:rsidR="001427C3" w:rsidRDefault="001427C3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3FAA" w:rsidRP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3FAA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0542DB" w:rsidRP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3FAA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="00051869" w:rsidRPr="00643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42DB" w:rsidRPr="00643FAA" w:rsidRDefault="000542DB" w:rsidP="0005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3FA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51869" w:rsidRPr="00643FAA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остановлением </w:t>
      </w: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1869" w:rsidRPr="00643FA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7001D9" w:rsidRDefault="007001D9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Печерского сельского поселения </w:t>
      </w: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1869" w:rsidRPr="00643FAA" w:rsidRDefault="007001D9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Смоленского района</w:t>
      </w:r>
      <w:r w:rsidR="00051869" w:rsidRPr="00643FAA">
        <w:rPr>
          <w:rFonts w:ascii="Times New Roman" w:eastAsia="Times New Roman" w:hAnsi="Times New Roman" w:cs="Times New Roman"/>
          <w:sz w:val="24"/>
          <w:szCs w:val="24"/>
        </w:rPr>
        <w:t xml:space="preserve"> Смоленской области</w:t>
      </w:r>
    </w:p>
    <w:p w:rsidR="00051869" w:rsidRPr="00643FAA" w:rsidRDefault="00051869" w:rsidP="0005186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от «</w:t>
      </w:r>
      <w:r w:rsidR="008D3919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D3919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8D391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8D3919">
        <w:rPr>
          <w:rFonts w:ascii="Times New Roman" w:eastAsia="Times New Roman" w:hAnsi="Times New Roman" w:cs="Times New Roman"/>
          <w:sz w:val="24"/>
          <w:szCs w:val="24"/>
        </w:rPr>
        <w:t>53</w:t>
      </w: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2A08E9" w:rsidRPr="002349CF" w:rsidRDefault="002A08E9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</w:p>
    <w:p w:rsidR="00285FD1" w:rsidRDefault="002A08E9" w:rsidP="00285F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2349CF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075" w:rsidRPr="002349CF" w:rsidRDefault="00285FD1" w:rsidP="00285F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муниципальной комиссии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</w:r>
    </w:p>
    <w:p w:rsidR="00285FD1" w:rsidRDefault="00285FD1" w:rsidP="002A08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A08E9" w:rsidRPr="002349CF" w:rsidRDefault="002A08E9" w:rsidP="002A08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49C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5574D" w:rsidRDefault="0055574D" w:rsidP="0055574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1E9D" w:rsidRDefault="00261E9D" w:rsidP="005557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574D">
        <w:rPr>
          <w:rFonts w:ascii="Times New Roman" w:hAnsi="Times New Roman" w:cs="Times New Roman"/>
          <w:b w:val="0"/>
          <w:sz w:val="28"/>
          <w:szCs w:val="28"/>
        </w:rPr>
        <w:t>1.1.</w:t>
      </w:r>
      <w:r w:rsidRPr="002A08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574D" w:rsidRPr="0055574D">
        <w:rPr>
          <w:rFonts w:ascii="Times New Roman" w:hAnsi="Times New Roman" w:cs="Times New Roman"/>
          <w:b w:val="0"/>
          <w:sz w:val="28"/>
          <w:szCs w:val="28"/>
        </w:rPr>
        <w:t>Муниципальная комиссия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</w:r>
      <w:r w:rsidR="0055574D">
        <w:rPr>
          <w:rFonts w:ascii="Times New Roman" w:hAnsi="Times New Roman" w:cs="Times New Roman"/>
          <w:b w:val="0"/>
          <w:sz w:val="28"/>
          <w:szCs w:val="28"/>
        </w:rPr>
        <w:t xml:space="preserve"> (далее – Комиссия) создана для организации работы по проведению обследования жилых помещений инвалидов, входящих в состав</w:t>
      </w:r>
      <w:proofErr w:type="gramEnd"/>
      <w:r w:rsidR="0055574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жилищного фонда и частного жилищного фонда (далее также – жилые помещения инвалидов), а также общего имущества в многоквартирном доме, в котором расположены указанные жилые помещения (далее также – общее имущество в многоквартирном доме), в целях их приспособления с учетом потребностей инвалидов и обеспечения условий их доступности для инвалидов.</w:t>
      </w:r>
    </w:p>
    <w:p w:rsidR="0055574D" w:rsidRDefault="0055574D" w:rsidP="005557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 приспособлением понимается изменение и переоборудование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</w:t>
      </w:r>
      <w:r w:rsidR="001751E2">
        <w:rPr>
          <w:rFonts w:ascii="Times New Roman" w:hAnsi="Times New Roman" w:cs="Times New Roman"/>
          <w:b w:val="0"/>
          <w:sz w:val="28"/>
          <w:szCs w:val="28"/>
        </w:rPr>
        <w:t xml:space="preserve"> для обеспечения беспрепятственного доступа инвалида к жилому помещению.</w:t>
      </w:r>
    </w:p>
    <w:p w:rsidR="001751E2" w:rsidRPr="0055574D" w:rsidRDefault="001751E2" w:rsidP="005557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Комиссия является органом, координирующим взаимодействие органов местного самоуправления и организаций в целях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реализации положений постановления Правительства Российской Федерации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от 09.07.2016 № 649 «О мерах по приспособлению жилых помещений и общего имущества в многоквартирном доме с учетом потребностей инвалидов» (далее – постановление Правительства РФ № 649).</w:t>
      </w:r>
    </w:p>
    <w:p w:rsidR="00AE4BB6" w:rsidRPr="002A08E9" w:rsidRDefault="00261E9D" w:rsidP="00175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1751E2">
        <w:rPr>
          <w:rFonts w:ascii="Times New Roman" w:hAnsi="Times New Roman" w:cs="Times New Roman"/>
          <w:sz w:val="28"/>
          <w:szCs w:val="28"/>
        </w:rPr>
        <w:t xml:space="preserve">Комиссия является постоянно действующим коллегиальным органом, образованным для организации и проведения обследования жилых помещений инвалидов и общего имущества в многоквартирных домах, расположенных на территории </w:t>
      </w:r>
      <w:r w:rsidR="008D3919">
        <w:rPr>
          <w:rFonts w:ascii="Times New Roman" w:hAnsi="Times New Roman" w:cs="Times New Roman"/>
          <w:sz w:val="28"/>
          <w:szCs w:val="28"/>
        </w:rPr>
        <w:t xml:space="preserve">Печерского сельского поселения </w:t>
      </w:r>
      <w:r w:rsidR="001751E2">
        <w:rPr>
          <w:rFonts w:ascii="Times New Roman" w:hAnsi="Times New Roman" w:cs="Times New Roman"/>
          <w:sz w:val="28"/>
          <w:szCs w:val="28"/>
        </w:rPr>
        <w:t>Смоленск</w:t>
      </w:r>
      <w:r w:rsidR="00767100">
        <w:rPr>
          <w:rFonts w:ascii="Times New Roman" w:hAnsi="Times New Roman" w:cs="Times New Roman"/>
          <w:sz w:val="28"/>
          <w:szCs w:val="28"/>
        </w:rPr>
        <w:t>ого</w:t>
      </w:r>
      <w:r w:rsidR="001751E2">
        <w:rPr>
          <w:rFonts w:ascii="Times New Roman" w:hAnsi="Times New Roman" w:cs="Times New Roman"/>
          <w:sz w:val="28"/>
          <w:szCs w:val="28"/>
        </w:rPr>
        <w:t xml:space="preserve"> </w:t>
      </w:r>
      <w:r w:rsidR="00767100">
        <w:rPr>
          <w:rFonts w:ascii="Times New Roman" w:hAnsi="Times New Roman" w:cs="Times New Roman"/>
          <w:sz w:val="28"/>
          <w:szCs w:val="28"/>
        </w:rPr>
        <w:t>района</w:t>
      </w:r>
      <w:r w:rsidR="008D3919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1751E2">
        <w:rPr>
          <w:rFonts w:ascii="Times New Roman" w:hAnsi="Times New Roman" w:cs="Times New Roman"/>
          <w:sz w:val="28"/>
          <w:szCs w:val="28"/>
        </w:rPr>
        <w:t>, с целью выработки предложений по порядку обеспечения условий доступности для инвалидов жилых помещений и общего имущества в многоквартирном доме и требований по приспособлению жилых помещений в многоквартирном доме с</w:t>
      </w:r>
      <w:proofErr w:type="gramEnd"/>
      <w:r w:rsidR="001751E2">
        <w:rPr>
          <w:rFonts w:ascii="Times New Roman" w:hAnsi="Times New Roman" w:cs="Times New Roman"/>
          <w:sz w:val="28"/>
          <w:szCs w:val="28"/>
        </w:rPr>
        <w:t xml:space="preserve"> учетом потребностей инвалидов.</w:t>
      </w:r>
    </w:p>
    <w:p w:rsidR="00261E9D" w:rsidRPr="002A08E9" w:rsidRDefault="00261E9D" w:rsidP="00175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1"/>
      <w:bookmarkEnd w:id="2"/>
      <w:r w:rsidRPr="002A08E9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proofErr w:type="gramStart"/>
      <w:r w:rsidR="001751E2">
        <w:rPr>
          <w:rFonts w:ascii="Times New Roman" w:hAnsi="Times New Roman" w:cs="Times New Roman"/>
          <w:sz w:val="28"/>
          <w:szCs w:val="28"/>
        </w:rPr>
        <w:t>Комиссия осуществляет обследование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</w:r>
      <w:r w:rsidR="00706C19">
        <w:rPr>
          <w:rFonts w:ascii="Times New Roman" w:hAnsi="Times New Roman" w:cs="Times New Roman"/>
          <w:sz w:val="28"/>
          <w:szCs w:val="28"/>
        </w:rPr>
        <w:t xml:space="preserve"> согласно требованиям, утвержденным постановлением</w:t>
      </w:r>
      <w:r w:rsidR="003F6BBF">
        <w:rPr>
          <w:rFonts w:ascii="Times New Roman" w:hAnsi="Times New Roman" w:cs="Times New Roman"/>
          <w:sz w:val="28"/>
          <w:szCs w:val="28"/>
        </w:rPr>
        <w:t xml:space="preserve"> Правительства РФ от 09.07.2016 № 649, и подготавливает проекты решений и рекомендаций по</w:t>
      </w:r>
      <w:proofErr w:type="gramEnd"/>
      <w:r w:rsidR="003F6BBF">
        <w:rPr>
          <w:rFonts w:ascii="Times New Roman" w:hAnsi="Times New Roman" w:cs="Times New Roman"/>
          <w:sz w:val="28"/>
          <w:szCs w:val="28"/>
        </w:rPr>
        <w:t xml:space="preserve"> их приспособлению с учетом потребностей инвалидов и обеспечения условий их доступности для инвалидов.</w:t>
      </w:r>
    </w:p>
    <w:p w:rsidR="00261E9D" w:rsidRPr="002A08E9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1.4. </w:t>
      </w:r>
      <w:r w:rsidR="003F6BBF">
        <w:rPr>
          <w:rFonts w:ascii="Times New Roman" w:hAnsi="Times New Roman" w:cs="Times New Roman"/>
          <w:sz w:val="28"/>
          <w:szCs w:val="28"/>
        </w:rPr>
        <w:t xml:space="preserve">В своей деятельности Комиссия руководствуется Конституцией Российской Федерации, Гражданским кодексом Российской Федерации, Жилищным кодексом Российской Федерации и иными нормативными правовыми актами Российской </w:t>
      </w:r>
      <w:r w:rsidR="00B007F9">
        <w:rPr>
          <w:rFonts w:ascii="Times New Roman" w:hAnsi="Times New Roman" w:cs="Times New Roman"/>
          <w:sz w:val="28"/>
          <w:szCs w:val="28"/>
        </w:rPr>
        <w:t xml:space="preserve">Федерации, Смоленской области, </w:t>
      </w:r>
      <w:r w:rsidR="003F6BBF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261E9D" w:rsidRPr="002A08E9" w:rsidRDefault="00261E9D" w:rsidP="003F6B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1.5. </w:t>
      </w:r>
      <w:r w:rsidR="003F6BBF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 и изменяется нормативными правовыми актами Администрации </w:t>
      </w:r>
      <w:r w:rsidR="008C6F29">
        <w:rPr>
          <w:rFonts w:ascii="Times New Roman" w:hAnsi="Times New Roman" w:cs="Times New Roman"/>
          <w:sz w:val="28"/>
          <w:szCs w:val="28"/>
        </w:rPr>
        <w:t>Печерского сельского поселения Смоленского района</w:t>
      </w:r>
      <w:r w:rsidR="003F6BBF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261E9D" w:rsidRPr="002A08E9" w:rsidRDefault="00261E9D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1E9D" w:rsidRPr="002A08E9" w:rsidRDefault="00261E9D" w:rsidP="00D464F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2. </w:t>
      </w:r>
      <w:r w:rsidR="00D464F0">
        <w:rPr>
          <w:rFonts w:ascii="Times New Roman" w:hAnsi="Times New Roman" w:cs="Times New Roman"/>
          <w:sz w:val="28"/>
          <w:szCs w:val="28"/>
        </w:rPr>
        <w:t>Задачи, функции и права Комиссии</w:t>
      </w:r>
    </w:p>
    <w:p w:rsidR="00261E9D" w:rsidRPr="002A08E9" w:rsidRDefault="00261E9D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C99" w:rsidRDefault="00261E9D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2.1. </w:t>
      </w:r>
      <w:r w:rsidR="0042039F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42039F" w:rsidRDefault="0042039F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1D4F79">
        <w:rPr>
          <w:rFonts w:ascii="Times New Roman" w:hAnsi="Times New Roman" w:cs="Times New Roman"/>
          <w:sz w:val="28"/>
          <w:szCs w:val="28"/>
        </w:rPr>
        <w:t>Организация обследования жилых помещений инвалидов и общего имущества в многоквартирных домах;</w:t>
      </w:r>
    </w:p>
    <w:p w:rsidR="001D4F79" w:rsidRDefault="001D4F79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Определение необходимости приспособления жилого помещения инвалида и общего имущества в многоквартирном доме;</w:t>
      </w:r>
    </w:p>
    <w:p w:rsidR="001D4F79" w:rsidRDefault="001D4F79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Определение мероприятий, которые необходимо выполнить с целью приспособления жилого помещения инвалида и общего имущества в многоквартирном доме, с учетом ограничений жизнедеятельности;</w:t>
      </w:r>
    </w:p>
    <w:p w:rsidR="001D4F79" w:rsidRDefault="001D4F79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Формирование выводов о технической возможности и экономической целесообразности приспособления жилого помещения инвалида и общего имущества в многоквартирном доме;</w:t>
      </w:r>
    </w:p>
    <w:p w:rsidR="001D4F79" w:rsidRDefault="001D4F79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Обеспечение в пределах компетенции взаимодействия органов государственной власти Смоленской области, общественных объединений инвалидов, представители которых входят в состав Комиссии, с территориальными органами федеральных органов исполнительной власти, исполнительными органами государстве</w:t>
      </w:r>
      <w:r w:rsidR="00471362">
        <w:rPr>
          <w:rFonts w:ascii="Times New Roman" w:hAnsi="Times New Roman" w:cs="Times New Roman"/>
          <w:sz w:val="28"/>
          <w:szCs w:val="28"/>
        </w:rPr>
        <w:t xml:space="preserve">нной власти Смоленской области, </w:t>
      </w:r>
      <w:r>
        <w:rPr>
          <w:rFonts w:ascii="Times New Roman" w:hAnsi="Times New Roman" w:cs="Times New Roman"/>
          <w:sz w:val="28"/>
          <w:szCs w:val="28"/>
        </w:rPr>
        <w:t>общественными объединениями и иными организациями;</w:t>
      </w:r>
    </w:p>
    <w:p w:rsidR="001D4F79" w:rsidRDefault="00377D2A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 Координация деятельности по обследованию жилых помещений инвалидов и общего имущества в многоквартирных домах в целях их приспособления с учетом потребностей инвалидов и обеспечения условий их доступности для инвалидов.</w:t>
      </w:r>
    </w:p>
    <w:p w:rsidR="007C4C99" w:rsidRPr="002030D8" w:rsidRDefault="007C4C99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0D8">
        <w:rPr>
          <w:rFonts w:ascii="Times New Roman" w:hAnsi="Times New Roman" w:cs="Times New Roman"/>
          <w:sz w:val="28"/>
          <w:szCs w:val="28"/>
        </w:rPr>
        <w:t xml:space="preserve">2.2. </w:t>
      </w:r>
      <w:r w:rsidR="002030D8" w:rsidRPr="002030D8">
        <w:rPr>
          <w:rFonts w:ascii="Times New Roman" w:hAnsi="Times New Roman" w:cs="Times New Roman"/>
          <w:sz w:val="28"/>
          <w:szCs w:val="28"/>
        </w:rPr>
        <w:t>Комиссия осуществляет следующие функции:</w:t>
      </w:r>
    </w:p>
    <w:p w:rsidR="002030D8" w:rsidRDefault="002030D8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Разработка регистра инвалидов с нарушением опорно-двигательного аппарата, проживающих на территории Смоленского района;</w:t>
      </w:r>
    </w:p>
    <w:p w:rsidR="002030D8" w:rsidRDefault="002030D8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Разработка регистра инвалидов с нарушением органов слуха, проживающих на территории Смоленского района;</w:t>
      </w:r>
    </w:p>
    <w:p w:rsidR="002030D8" w:rsidRDefault="002030D8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Разработка регистра инвалидов с нарушением органов зрения, проживающих на территории </w:t>
      </w:r>
      <w:r w:rsidR="00DD6017">
        <w:rPr>
          <w:rFonts w:ascii="Times New Roman" w:hAnsi="Times New Roman" w:cs="Times New Roman"/>
          <w:sz w:val="28"/>
          <w:szCs w:val="28"/>
        </w:rPr>
        <w:t xml:space="preserve">Печерского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Смоленского района</w:t>
      </w:r>
      <w:r w:rsidR="00DD601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0D8" w:rsidRDefault="002030D8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2.2.4. Разработка реестра организаций, осуществляющих деятельность по управлению многоквартирными домами, в которых располагаются жилые помещения инвалидов;</w:t>
      </w:r>
    </w:p>
    <w:p w:rsidR="002030D8" w:rsidRDefault="002030D8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Разработка плана-графика обследования жилых помещений инвалидов и общего имущества в многоквартирном доме;</w:t>
      </w:r>
    </w:p>
    <w:p w:rsidR="002030D8" w:rsidRDefault="002030D8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Организация проведения обследования;</w:t>
      </w:r>
    </w:p>
    <w:p w:rsidR="002030D8" w:rsidRDefault="002030D8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2.2.7. Формирование выводов с мотивированным обоснованием о необходимости приспособления жилого помещения инвалида и общего имущества </w:t>
      </w:r>
      <w:r w:rsidR="00F67DD7">
        <w:rPr>
          <w:rFonts w:ascii="Times New Roman" w:hAnsi="Times New Roman" w:cs="Times New Roman"/>
          <w:sz w:val="28"/>
          <w:szCs w:val="28"/>
        </w:rPr>
        <w:t>в многоквартирном доме;</w:t>
      </w:r>
    </w:p>
    <w:p w:rsidR="00F67DD7" w:rsidRDefault="00F67DD7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2.2.8. Формирование выводов с мотивированным обоснованием о технической возможности приспособления жилых помещений инвалидов и (или) общего имущества в многоквартирных домах;</w:t>
      </w:r>
    </w:p>
    <w:p w:rsidR="00F67DD7" w:rsidRDefault="00F67DD7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2.2.9. При наличии технической возможности разработка перечня мероприятий по приспособлению жилых помещений инвалидов и общего имущества в многоквартирных домах;</w:t>
      </w:r>
    </w:p>
    <w:p w:rsidR="00F67DD7" w:rsidRDefault="00F67DD7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2.2.10. Принятие решения о необходимости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проверки экономической целесообразности выполнения перечня 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приспособлению жилых помещений инвалидов и общего имущества в многоквартирных домах;</w:t>
      </w:r>
    </w:p>
    <w:p w:rsidR="00F67DD7" w:rsidRDefault="00F67DD7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2.2.11. Подготовка, с учетом имеющихся материалов, заключения о технической возможности и экономической целесообразности приспособления жилого помещения инвалида и общего имущества в многоквартирном доме в рамках приспособления, капитального ремонта или реконструкции;</w:t>
      </w:r>
    </w:p>
    <w:p w:rsidR="00F67DD7" w:rsidRDefault="00F67DD7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2.2.12. Корректировка плана-графика по обследованию жилых помещений инвалидов и общего имущества в многоквартирных домах по выводам Комиссии с мотивированным обоснованием;</w:t>
      </w:r>
    </w:p>
    <w:p w:rsidR="00F67DD7" w:rsidRDefault="00F67DD7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2.2.13. Подготовка предложений организациям, осуществляющим деятельность по управлению многоквартирными домами, в которых располагаются жилые помещения инвалидов, по вопросу обеспечения условий доступности для инвалидов</w:t>
      </w:r>
      <w:r w:rsidR="009A0715">
        <w:rPr>
          <w:rFonts w:ascii="Times New Roman" w:hAnsi="Times New Roman" w:cs="Times New Roman"/>
          <w:sz w:val="28"/>
          <w:szCs w:val="28"/>
        </w:rPr>
        <w:t xml:space="preserve"> жилых помещений инвалидов и общего имущества в многоквартирном доме;</w:t>
      </w:r>
    </w:p>
    <w:p w:rsidR="009A0715" w:rsidRDefault="009A0715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2.2.14. Анализ информации об обследованных жилых помещениях инвалидов и общем имуществе в многоквартирном доме в целях их приспособления с учетом потребностей инвалидов и обеспечения условий их доступности для инвалидов;</w:t>
      </w:r>
    </w:p>
    <w:p w:rsidR="009A0715" w:rsidRDefault="009A0715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2.2.15. Сбор и обобщение данных о жилых помещениях инвалидов и общем имуществе в многоквартирном доме;</w:t>
      </w:r>
    </w:p>
    <w:p w:rsidR="009A0715" w:rsidRDefault="009A0715" w:rsidP="007C4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2.2.16. Мониторинг и анализ доступности жилых помещений инвалидов и общего имущества в многоквартирном доме в целях их приспособления с учетом потребностей инвалидов и обеспечения условий их доступности для инвалидов;</w:t>
      </w:r>
    </w:p>
    <w:p w:rsidR="007C4C99" w:rsidRDefault="001056FA" w:rsidP="009A0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4C99" w:rsidRPr="002A08E9">
        <w:rPr>
          <w:rFonts w:ascii="Times New Roman" w:hAnsi="Times New Roman" w:cs="Times New Roman"/>
          <w:sz w:val="28"/>
          <w:szCs w:val="28"/>
        </w:rPr>
        <w:t xml:space="preserve">.3. </w:t>
      </w:r>
      <w:r w:rsidR="009A0715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9A0715" w:rsidRDefault="009A0715" w:rsidP="009A0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Взаимодействовать, по вопросам, входящим в компетенцию Комиссии, с соответствующими органами исполнительной власти, организациями, запрашивать и получать от них в установленном порядке необходимые документы, материалы и информацию;</w:t>
      </w:r>
    </w:p>
    <w:p w:rsidR="00261E9D" w:rsidRPr="002A08E9" w:rsidRDefault="009A0715" w:rsidP="009A0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Привлекать к участию в работе Комиссии представителей организаций,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D005DF" w:rsidRDefault="00D005DF" w:rsidP="002A08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1E9D" w:rsidRPr="002A08E9" w:rsidRDefault="00261E9D" w:rsidP="009A07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3. </w:t>
      </w:r>
      <w:r w:rsidR="009A0715">
        <w:rPr>
          <w:rFonts w:ascii="Times New Roman" w:hAnsi="Times New Roman" w:cs="Times New Roman"/>
          <w:sz w:val="28"/>
          <w:szCs w:val="28"/>
        </w:rPr>
        <w:t>Организация деятельности работы Комиссии</w:t>
      </w:r>
    </w:p>
    <w:p w:rsidR="00261E9D" w:rsidRPr="002A08E9" w:rsidRDefault="00261E9D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1E9D" w:rsidRPr="002A08E9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9A0715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в соответствии с планом по приспособлению жилых помещений, входящих в состав муниципального жилищного фонда и частного жилищного фонда, занимаемых инвалидами и семьями, имеющими детей-инвалидов, и используемых для их постоянного проживания, а также общего имущества в многоквартирном доме, в котором расположены указанные жилые помещения, и планами-графиками обследования жилых помещений инвалидов и общего имущества в </w:t>
      </w:r>
      <w:r w:rsidR="005368C3">
        <w:rPr>
          <w:rFonts w:ascii="Times New Roman" w:hAnsi="Times New Roman" w:cs="Times New Roman"/>
          <w:sz w:val="28"/>
          <w:szCs w:val="28"/>
        </w:rPr>
        <w:t>многоквартирном доме, в</w:t>
      </w:r>
      <w:proofErr w:type="gramEnd"/>
      <w:r w:rsidR="005368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68C3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5368C3">
        <w:rPr>
          <w:rFonts w:ascii="Times New Roman" w:hAnsi="Times New Roman" w:cs="Times New Roman"/>
          <w:sz w:val="28"/>
          <w:szCs w:val="28"/>
        </w:rPr>
        <w:t xml:space="preserve"> проживают инвалиды;</w:t>
      </w:r>
    </w:p>
    <w:p w:rsidR="00261E9D" w:rsidRPr="002A08E9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3.2. </w:t>
      </w:r>
      <w:r w:rsidR="005368C3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необходимости;</w:t>
      </w:r>
    </w:p>
    <w:p w:rsidR="00261E9D" w:rsidRDefault="00261E9D" w:rsidP="00536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3.3. </w:t>
      </w:r>
      <w:r w:rsidR="005368C3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5368C3" w:rsidRDefault="005368C3" w:rsidP="00536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общее руководство работой Комиссии,</w:t>
      </w:r>
    </w:p>
    <w:p w:rsidR="005368C3" w:rsidRDefault="005368C3" w:rsidP="00536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заседания Комиссии,</w:t>
      </w:r>
    </w:p>
    <w:p w:rsidR="005368C3" w:rsidRDefault="005368C3" w:rsidP="00536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перечень, сроки и порядок рассмотрения вопросов на заседаниях Комиссии,</w:t>
      </w:r>
    </w:p>
    <w:p w:rsidR="005368C3" w:rsidRDefault="005368C3" w:rsidP="00536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перспективное и текущее планирование работы Комиссии и утверждает план-график обследования жилых помещений инвалидов и общего имущества в многоквартирном доме, в котором проживают инвалиды;</w:t>
      </w:r>
    </w:p>
    <w:p w:rsidR="00261E9D" w:rsidRDefault="00261E9D" w:rsidP="00536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3.4. </w:t>
      </w:r>
      <w:r w:rsidR="005368C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368C3" w:rsidRDefault="005368C3" w:rsidP="00536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принимают участие в работе Комиссии, изучают поступающие документы, готовят по ним свои замечания, предложения, возражения;</w:t>
      </w:r>
    </w:p>
    <w:p w:rsidR="005368C3" w:rsidRPr="002A08E9" w:rsidRDefault="005368C3" w:rsidP="00536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участвуют в заседаниях Комиссии;</w:t>
      </w:r>
    </w:p>
    <w:p w:rsidR="00261E9D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3.5. </w:t>
      </w:r>
      <w:r w:rsidR="005368C3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5368C3" w:rsidRDefault="005368C3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оказывает содействие председателю Комиссии в организации работы Комиссии;</w:t>
      </w:r>
    </w:p>
    <w:p w:rsidR="005368C3" w:rsidRDefault="005368C3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запрашивает для подготовки материалов к очередному заседанию Комиссии необходимую информацию у членов Комиссии</w:t>
      </w:r>
      <w:r w:rsidR="000B471A">
        <w:rPr>
          <w:rFonts w:ascii="Times New Roman" w:hAnsi="Times New Roman" w:cs="Times New Roman"/>
          <w:sz w:val="28"/>
          <w:szCs w:val="28"/>
        </w:rPr>
        <w:t>,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организаций;</w:t>
      </w:r>
    </w:p>
    <w:p w:rsidR="005368C3" w:rsidRDefault="005368C3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проведение заседаний Комиссии;</w:t>
      </w:r>
    </w:p>
    <w:p w:rsidR="005368C3" w:rsidRDefault="005368C3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информирует членов Комиссии и лиц, привлеченных к участию в работе Комиссии, о повестке дня заседания, дате и месте его проведения;</w:t>
      </w:r>
    </w:p>
    <w:p w:rsidR="005368C3" w:rsidRDefault="005368C3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доведение материалов Комиссии до сведения членов межведомственной </w:t>
      </w:r>
      <w:r w:rsidR="007E7F81">
        <w:rPr>
          <w:rFonts w:ascii="Times New Roman" w:hAnsi="Times New Roman" w:cs="Times New Roman"/>
          <w:sz w:val="28"/>
          <w:szCs w:val="28"/>
        </w:rPr>
        <w:t>Комиссии и организаций;</w:t>
      </w:r>
    </w:p>
    <w:p w:rsidR="007E7F81" w:rsidRDefault="007E7F81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по поручению председателя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решений Комиссии;</w:t>
      </w:r>
    </w:p>
    <w:p w:rsidR="007E7F81" w:rsidRDefault="007E7F81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оформляет протоколы заседаний Комиссии;</w:t>
      </w:r>
    </w:p>
    <w:p w:rsidR="007E7F81" w:rsidRPr="002A08E9" w:rsidRDefault="007E7F81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делопроизводство Комиссии;</w:t>
      </w:r>
    </w:p>
    <w:p w:rsidR="00261E9D" w:rsidRDefault="00261E9D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3.6.</w:t>
      </w:r>
      <w:r w:rsidR="000E4AC3">
        <w:rPr>
          <w:rFonts w:ascii="Times New Roman" w:hAnsi="Times New Roman" w:cs="Times New Roman"/>
          <w:sz w:val="28"/>
          <w:szCs w:val="28"/>
        </w:rPr>
        <w:t xml:space="preserve"> </w:t>
      </w:r>
      <w:r w:rsidR="007E7F81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половины ее членов;</w:t>
      </w:r>
    </w:p>
    <w:p w:rsidR="00051869" w:rsidRDefault="00051869" w:rsidP="002A0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7E7F81">
        <w:rPr>
          <w:rFonts w:ascii="Times New Roman" w:hAnsi="Times New Roman" w:cs="Times New Roman"/>
          <w:sz w:val="28"/>
          <w:szCs w:val="28"/>
        </w:rPr>
        <w:t>Решения Комиссии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</w:t>
      </w:r>
      <w:r w:rsidR="00526F5F">
        <w:rPr>
          <w:rFonts w:ascii="Times New Roman" w:hAnsi="Times New Roman" w:cs="Times New Roman"/>
          <w:sz w:val="28"/>
          <w:szCs w:val="28"/>
        </w:rPr>
        <w:t>риложить его к решению Комиссии.</w:t>
      </w:r>
    </w:p>
    <w:p w:rsidR="00767100" w:rsidRDefault="00767100" w:rsidP="00643F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7100" w:rsidRDefault="00767100" w:rsidP="00643F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4E41" w:rsidRDefault="00643FAA" w:rsidP="00643F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27C3" w:rsidRDefault="001427C3" w:rsidP="00C1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FAA" w:rsidRPr="00643FAA" w:rsidRDefault="00643FAA" w:rsidP="00643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3F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643FAA" w:rsidRPr="00643FAA" w:rsidRDefault="00643FAA" w:rsidP="00643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УТВЕРЖДЕН </w:t>
      </w:r>
    </w:p>
    <w:p w:rsidR="00643FAA" w:rsidRPr="00643FAA" w:rsidRDefault="00643FAA" w:rsidP="00643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 Администрации </w:t>
      </w:r>
    </w:p>
    <w:p w:rsidR="00D80E70" w:rsidRDefault="00D80E70" w:rsidP="00643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Печерского сельского поселения</w:t>
      </w: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3FAA" w:rsidRPr="00643FAA" w:rsidRDefault="00D80E70" w:rsidP="00643F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Смоленского района</w:t>
      </w:r>
      <w:r w:rsidR="00643FAA" w:rsidRPr="00643FAA">
        <w:rPr>
          <w:rFonts w:ascii="Times New Roman" w:eastAsia="Times New Roman" w:hAnsi="Times New Roman" w:cs="Times New Roman"/>
          <w:sz w:val="24"/>
          <w:szCs w:val="24"/>
        </w:rPr>
        <w:t xml:space="preserve"> Смоленской области</w:t>
      </w:r>
    </w:p>
    <w:p w:rsidR="00CD26F2" w:rsidRPr="00754E41" w:rsidRDefault="00643FAA" w:rsidP="00754E4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от «</w:t>
      </w:r>
      <w:r w:rsidR="00AA2B7A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A2B7A">
        <w:rPr>
          <w:rFonts w:ascii="Times New Roman" w:eastAsia="Times New Roman" w:hAnsi="Times New Roman" w:cs="Times New Roman"/>
          <w:sz w:val="24"/>
          <w:szCs w:val="24"/>
        </w:rPr>
        <w:t>09</w:t>
      </w:r>
      <w:r w:rsidR="00C11D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2B7A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AA2B7A">
        <w:rPr>
          <w:rFonts w:ascii="Times New Roman" w:eastAsia="Times New Roman" w:hAnsi="Times New Roman" w:cs="Times New Roman"/>
          <w:sz w:val="24"/>
          <w:szCs w:val="24"/>
        </w:rPr>
        <w:t>53</w:t>
      </w: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754E41" w:rsidRDefault="00754E41" w:rsidP="00643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3FAA" w:rsidRDefault="00643FAA" w:rsidP="00643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:rsidR="00643FAA" w:rsidRDefault="00754E41" w:rsidP="00754E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комиссии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</w:r>
    </w:p>
    <w:p w:rsidR="00754E41" w:rsidRPr="00754E41" w:rsidRDefault="00754E41" w:rsidP="00754E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62" w:type="dxa"/>
        <w:tblInd w:w="-106" w:type="dxa"/>
        <w:tblLook w:val="00A0"/>
      </w:tblPr>
      <w:tblGrid>
        <w:gridCol w:w="2826"/>
        <w:gridCol w:w="416"/>
        <w:gridCol w:w="7320"/>
      </w:tblGrid>
      <w:tr w:rsidR="00643FAA" w:rsidTr="00643FAA">
        <w:tc>
          <w:tcPr>
            <w:tcW w:w="2826" w:type="dxa"/>
            <w:hideMark/>
          </w:tcPr>
          <w:p w:rsidR="00643FAA" w:rsidRDefault="0001503D">
            <w:p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Янченко</w:t>
            </w:r>
            <w:proofErr w:type="spellEnd"/>
          </w:p>
          <w:p w:rsidR="0001503D" w:rsidRDefault="0001503D">
            <w:p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Николаевич</w:t>
            </w:r>
          </w:p>
        </w:tc>
        <w:tc>
          <w:tcPr>
            <w:tcW w:w="416" w:type="dxa"/>
            <w:hideMark/>
          </w:tcPr>
          <w:p w:rsidR="00643FAA" w:rsidRDefault="00643FAA">
            <w:p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0" w:type="dxa"/>
          </w:tcPr>
          <w:p w:rsidR="00643FAA" w:rsidRDefault="0001503D" w:rsidP="00754E41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Печерского сельского поселения Смоленского района</w:t>
            </w:r>
            <w:r w:rsidR="00643FAA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области, председатель комиссии</w:t>
            </w:r>
          </w:p>
        </w:tc>
      </w:tr>
      <w:tr w:rsidR="00643FAA" w:rsidTr="00643FAA">
        <w:trPr>
          <w:trHeight w:val="625"/>
        </w:trPr>
        <w:tc>
          <w:tcPr>
            <w:tcW w:w="10562" w:type="dxa"/>
            <w:gridSpan w:val="3"/>
            <w:vAlign w:val="center"/>
            <w:hideMark/>
          </w:tcPr>
          <w:p w:rsidR="00754E41" w:rsidRDefault="00C427BA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</w:t>
            </w:r>
            <w:r w:rsidR="000912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-   С</w:t>
            </w:r>
            <w:r w:rsidR="00754E41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 w:rsidR="000912E8">
              <w:rPr>
                <w:rFonts w:ascii="Times New Roman" w:hAnsi="Times New Roman" w:cs="Times New Roman"/>
                <w:sz w:val="28"/>
                <w:szCs w:val="28"/>
              </w:rPr>
              <w:t xml:space="preserve"> 1-й категории Администрации Печерского </w:t>
            </w:r>
          </w:p>
          <w:p w:rsidR="000912E8" w:rsidRDefault="000912E8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                          сельского поселения Смоленского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Смоленской</w:t>
            </w:r>
            <w:proofErr w:type="gramEnd"/>
          </w:p>
          <w:p w:rsidR="000912E8" w:rsidRDefault="000912E8" w:rsidP="00091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                          области, секретарь</w:t>
            </w:r>
          </w:p>
          <w:p w:rsidR="00754E41" w:rsidRDefault="00754E41" w:rsidP="002A7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E41" w:rsidRDefault="00643FAA" w:rsidP="00754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643FAA" w:rsidTr="00643FAA">
        <w:trPr>
          <w:trHeight w:val="721"/>
        </w:trPr>
        <w:tc>
          <w:tcPr>
            <w:tcW w:w="2826" w:type="dxa"/>
          </w:tcPr>
          <w:p w:rsidR="00643FAA" w:rsidRDefault="001D0BC4" w:rsidP="001D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Коршакова</w:t>
            </w:r>
            <w:proofErr w:type="spellEnd"/>
          </w:p>
          <w:p w:rsidR="001D0BC4" w:rsidRDefault="001D0BC4" w:rsidP="001D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416" w:type="dxa"/>
            <w:hideMark/>
          </w:tcPr>
          <w:p w:rsidR="00643FAA" w:rsidRDefault="00643FAA">
            <w:p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0" w:type="dxa"/>
          </w:tcPr>
          <w:p w:rsidR="00643FAA" w:rsidRDefault="001D0BC4" w:rsidP="00754E41">
            <w:p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Администрации Печерского сельского поселения Смоленского района </w:t>
            </w:r>
            <w:r w:rsidR="00643FAA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</w:tc>
      </w:tr>
      <w:tr w:rsidR="00643FAA" w:rsidTr="00643FAA">
        <w:trPr>
          <w:trHeight w:val="689"/>
        </w:trPr>
        <w:tc>
          <w:tcPr>
            <w:tcW w:w="2826" w:type="dxa"/>
            <w:hideMark/>
          </w:tcPr>
          <w:p w:rsidR="00643FAA" w:rsidRDefault="001D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Новицкая</w:t>
            </w:r>
          </w:p>
          <w:p w:rsidR="001D0BC4" w:rsidRDefault="001D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Валерьевна</w:t>
            </w:r>
          </w:p>
        </w:tc>
        <w:tc>
          <w:tcPr>
            <w:tcW w:w="416" w:type="dxa"/>
            <w:hideMark/>
          </w:tcPr>
          <w:p w:rsidR="00643FAA" w:rsidRDefault="00643FAA">
            <w:p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0" w:type="dxa"/>
          </w:tcPr>
          <w:p w:rsidR="00643FAA" w:rsidRDefault="001D0BC4" w:rsidP="001D0BC4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1-й категории Администрации Печерского сельского поселения Смоленского района </w:t>
            </w:r>
            <w:r w:rsidR="00643FAA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 </w:t>
            </w:r>
          </w:p>
        </w:tc>
      </w:tr>
      <w:tr w:rsidR="00643FAA" w:rsidTr="00643FAA">
        <w:trPr>
          <w:trHeight w:val="689"/>
        </w:trPr>
        <w:tc>
          <w:tcPr>
            <w:tcW w:w="2826" w:type="dxa"/>
            <w:hideMark/>
          </w:tcPr>
          <w:p w:rsidR="00643FAA" w:rsidRDefault="002F3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Бердников</w:t>
            </w:r>
          </w:p>
          <w:p w:rsidR="002F307A" w:rsidRDefault="002F3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Яковлевич</w:t>
            </w:r>
          </w:p>
        </w:tc>
        <w:tc>
          <w:tcPr>
            <w:tcW w:w="416" w:type="dxa"/>
            <w:hideMark/>
          </w:tcPr>
          <w:p w:rsidR="00643FAA" w:rsidRDefault="00643FAA">
            <w:p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0" w:type="dxa"/>
          </w:tcPr>
          <w:p w:rsidR="002F307A" w:rsidRDefault="002F307A" w:rsidP="00754E41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ЖЭО ООО «ЖЭК»</w:t>
            </w:r>
          </w:p>
          <w:p w:rsidR="00643FAA" w:rsidRDefault="00643FAA" w:rsidP="00754E41">
            <w:pPr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0C0FF7" w:rsidRDefault="000C0FF7" w:rsidP="00754E41">
      <w:pPr>
        <w:spacing w:line="240" w:lineRule="auto"/>
        <w:ind w:left="-142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2F307A" w:rsidRDefault="002F307A" w:rsidP="00754E41">
      <w:pPr>
        <w:spacing w:line="240" w:lineRule="auto"/>
        <w:ind w:left="-142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Садовников </w:t>
      </w:r>
    </w:p>
    <w:p w:rsidR="002F307A" w:rsidRDefault="002F307A" w:rsidP="002F307A">
      <w:pPr>
        <w:spacing w:line="240" w:lineRule="auto"/>
        <w:ind w:left="-142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Александр </w:t>
      </w:r>
      <w:r w:rsidR="00754E41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en-US"/>
        </w:rPr>
        <w:t>Николаевич</w:t>
      </w:r>
      <w:r w:rsidR="00240D26">
        <w:rPr>
          <w:rFonts w:ascii="Times New Roman" w:hAnsi="Times New Roman" w:cs="Times New Roman"/>
          <w:sz w:val="28"/>
          <w:szCs w:val="28"/>
          <w:lang w:eastAsia="en-US"/>
        </w:rPr>
        <w:t xml:space="preserve">   -  </w:t>
      </w:r>
      <w:r w:rsidR="00240D26">
        <w:rPr>
          <w:rFonts w:ascii="Times New Roman" w:hAnsi="Times New Roman" w:cs="Times New Roman"/>
          <w:sz w:val="28"/>
          <w:szCs w:val="28"/>
        </w:rPr>
        <w:t>Начальник участка водоснабжения ООО «ЖЭК»</w:t>
      </w:r>
    </w:p>
    <w:p w:rsidR="00754E41" w:rsidRDefault="00754E41" w:rsidP="00754E41">
      <w:pPr>
        <w:spacing w:line="240" w:lineRule="auto"/>
        <w:ind w:left="-142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(по согласованию)</w:t>
      </w:r>
    </w:p>
    <w:p w:rsidR="00FB193F" w:rsidRDefault="00FB193F" w:rsidP="00754E41">
      <w:pPr>
        <w:spacing w:line="240" w:lineRule="auto"/>
        <w:ind w:left="-142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FB193F" w:rsidRDefault="00FB193F" w:rsidP="00754E41">
      <w:pPr>
        <w:spacing w:line="240" w:lineRule="auto"/>
        <w:ind w:left="-142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Окатьев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FB193F" w:rsidRDefault="00FB193F" w:rsidP="00754E41">
      <w:pPr>
        <w:spacing w:line="240" w:lineRule="auto"/>
        <w:ind w:left="-142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Виктор Васильевич     </w:t>
      </w:r>
      <w:r w:rsidR="007D61CF">
        <w:rPr>
          <w:rFonts w:ascii="Times New Roman" w:hAnsi="Times New Roman" w:cs="Times New Roman"/>
          <w:sz w:val="28"/>
          <w:szCs w:val="28"/>
          <w:lang w:eastAsia="en-US"/>
        </w:rPr>
        <w:t xml:space="preserve">    - П</w:t>
      </w:r>
      <w:r>
        <w:rPr>
          <w:rFonts w:ascii="Times New Roman" w:hAnsi="Times New Roman" w:cs="Times New Roman"/>
          <w:sz w:val="28"/>
          <w:szCs w:val="28"/>
          <w:lang w:eastAsia="en-US"/>
        </w:rPr>
        <w:t>редседатель Совета</w:t>
      </w:r>
      <w:r w:rsidR="007D61CF">
        <w:rPr>
          <w:rFonts w:ascii="Times New Roman" w:hAnsi="Times New Roman" w:cs="Times New Roman"/>
          <w:sz w:val="28"/>
          <w:szCs w:val="28"/>
          <w:lang w:eastAsia="en-US"/>
        </w:rPr>
        <w:t xml:space="preserve"> ветеранов Печерского сельского </w:t>
      </w:r>
    </w:p>
    <w:p w:rsidR="007D61CF" w:rsidRDefault="007D61CF" w:rsidP="007D61CF">
      <w:pPr>
        <w:spacing w:line="240" w:lineRule="auto"/>
        <w:ind w:left="-142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поселения Смоленского района Смоленской области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Павлюченкова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-    </w:t>
      </w:r>
      <w:r w:rsidR="0001503D">
        <w:rPr>
          <w:rFonts w:ascii="Times New Roman" w:hAnsi="Times New Roman" w:cs="Times New Roman"/>
          <w:sz w:val="28"/>
          <w:szCs w:val="28"/>
        </w:rPr>
        <w:t xml:space="preserve">Ведущий специалист – жилищный инспектор управления                   Ольга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1503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503D">
        <w:rPr>
          <w:rFonts w:ascii="Times New Roman" w:hAnsi="Times New Roman" w:cs="Times New Roman"/>
          <w:sz w:val="28"/>
          <w:szCs w:val="28"/>
        </w:rPr>
        <w:t>ЖКХ, строительства и коммуникаций Администрации</w:t>
      </w:r>
    </w:p>
    <w:p w:rsidR="0001503D" w:rsidRDefault="007D61CF" w:rsidP="007D61CF">
      <w:pPr>
        <w:spacing w:line="240" w:lineRule="auto"/>
        <w:ind w:left="-142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Владимировна         </w:t>
      </w:r>
      <w:r w:rsidR="0001503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503D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</w:t>
      </w:r>
    </w:p>
    <w:p w:rsidR="0001503D" w:rsidRDefault="0001503D" w:rsidP="0001503D">
      <w:pPr>
        <w:autoSpaceDE w:val="0"/>
        <w:autoSpaceDN w:val="0"/>
        <w:adjustRightInd w:val="0"/>
        <w:spacing w:after="0" w:line="240" w:lineRule="auto"/>
        <w:ind w:lef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61C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6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Смоленской области</w:t>
      </w:r>
      <w:r w:rsidR="007D61CF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01503D" w:rsidRDefault="0001503D" w:rsidP="00754E41">
      <w:pPr>
        <w:tabs>
          <w:tab w:val="left" w:pos="3345"/>
        </w:tabs>
        <w:spacing w:line="240" w:lineRule="auto"/>
        <w:ind w:left="-142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3D4581" w:rsidRDefault="003D4581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581" w:rsidRDefault="003D4581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581" w:rsidRDefault="003D4581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581" w:rsidRDefault="003D4581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D4581" w:rsidSect="00AE31CE">
      <w:pgSz w:w="11906" w:h="16838"/>
      <w:pgMar w:top="851" w:right="567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C6B" w:rsidRDefault="00A92C6B" w:rsidP="002A08E9">
      <w:pPr>
        <w:spacing w:after="0" w:line="240" w:lineRule="auto"/>
      </w:pPr>
      <w:r>
        <w:separator/>
      </w:r>
    </w:p>
  </w:endnote>
  <w:endnote w:type="continuationSeparator" w:id="0">
    <w:p w:rsidR="00A92C6B" w:rsidRDefault="00A92C6B" w:rsidP="002A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C6B" w:rsidRDefault="00A92C6B" w:rsidP="002A08E9">
      <w:pPr>
        <w:spacing w:after="0" w:line="240" w:lineRule="auto"/>
      </w:pPr>
      <w:r>
        <w:separator/>
      </w:r>
    </w:p>
  </w:footnote>
  <w:footnote w:type="continuationSeparator" w:id="0">
    <w:p w:rsidR="00A92C6B" w:rsidRDefault="00A92C6B" w:rsidP="002A0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E9D"/>
    <w:rsid w:val="0001503D"/>
    <w:rsid w:val="00051869"/>
    <w:rsid w:val="00052F5E"/>
    <w:rsid w:val="000542DB"/>
    <w:rsid w:val="000763C1"/>
    <w:rsid w:val="000912E8"/>
    <w:rsid w:val="000B471A"/>
    <w:rsid w:val="000C0DEF"/>
    <w:rsid w:val="000C0FF7"/>
    <w:rsid w:val="000E1402"/>
    <w:rsid w:val="000E4AC3"/>
    <w:rsid w:val="000E70C7"/>
    <w:rsid w:val="001056FA"/>
    <w:rsid w:val="001427C3"/>
    <w:rsid w:val="00165B61"/>
    <w:rsid w:val="0017489C"/>
    <w:rsid w:val="001751E2"/>
    <w:rsid w:val="00184F9A"/>
    <w:rsid w:val="001A43F5"/>
    <w:rsid w:val="001B728A"/>
    <w:rsid w:val="001D0BC4"/>
    <w:rsid w:val="001D2B0F"/>
    <w:rsid w:val="001D47B3"/>
    <w:rsid w:val="001D4B4C"/>
    <w:rsid w:val="001D4F79"/>
    <w:rsid w:val="001F07DB"/>
    <w:rsid w:val="00200AB3"/>
    <w:rsid w:val="002030D8"/>
    <w:rsid w:val="00215B1F"/>
    <w:rsid w:val="00240D26"/>
    <w:rsid w:val="00261E9D"/>
    <w:rsid w:val="002730CB"/>
    <w:rsid w:val="00285FD1"/>
    <w:rsid w:val="002A08E9"/>
    <w:rsid w:val="002A7FAA"/>
    <w:rsid w:val="002E57FC"/>
    <w:rsid w:val="002F307A"/>
    <w:rsid w:val="002F6801"/>
    <w:rsid w:val="00375DC5"/>
    <w:rsid w:val="00377D2A"/>
    <w:rsid w:val="003C6D95"/>
    <w:rsid w:val="003D4581"/>
    <w:rsid w:val="003F59A9"/>
    <w:rsid w:val="003F6BBF"/>
    <w:rsid w:val="0040023D"/>
    <w:rsid w:val="00415CFE"/>
    <w:rsid w:val="0042039F"/>
    <w:rsid w:val="00471362"/>
    <w:rsid w:val="004E584A"/>
    <w:rsid w:val="004F674A"/>
    <w:rsid w:val="00503A11"/>
    <w:rsid w:val="00510884"/>
    <w:rsid w:val="00526F5F"/>
    <w:rsid w:val="005368C3"/>
    <w:rsid w:val="00543F96"/>
    <w:rsid w:val="0055574D"/>
    <w:rsid w:val="00567075"/>
    <w:rsid w:val="005B0808"/>
    <w:rsid w:val="005B3355"/>
    <w:rsid w:val="005D3146"/>
    <w:rsid w:val="005F234C"/>
    <w:rsid w:val="005F5E7C"/>
    <w:rsid w:val="00643FAA"/>
    <w:rsid w:val="006E38A5"/>
    <w:rsid w:val="007001D9"/>
    <w:rsid w:val="00706C19"/>
    <w:rsid w:val="00712697"/>
    <w:rsid w:val="00754E41"/>
    <w:rsid w:val="00767100"/>
    <w:rsid w:val="007A7FCD"/>
    <w:rsid w:val="007C4C99"/>
    <w:rsid w:val="007D61CF"/>
    <w:rsid w:val="007E3C22"/>
    <w:rsid w:val="007E7F81"/>
    <w:rsid w:val="007F746B"/>
    <w:rsid w:val="00802C20"/>
    <w:rsid w:val="00852C23"/>
    <w:rsid w:val="00856680"/>
    <w:rsid w:val="00867D7F"/>
    <w:rsid w:val="008A7DFF"/>
    <w:rsid w:val="008C6F29"/>
    <w:rsid w:val="008D3894"/>
    <w:rsid w:val="008D3919"/>
    <w:rsid w:val="0092681A"/>
    <w:rsid w:val="00934519"/>
    <w:rsid w:val="00991EF8"/>
    <w:rsid w:val="009A0715"/>
    <w:rsid w:val="009B30A1"/>
    <w:rsid w:val="00A92C6B"/>
    <w:rsid w:val="00AA2B7A"/>
    <w:rsid w:val="00AD1996"/>
    <w:rsid w:val="00AE31CE"/>
    <w:rsid w:val="00AE4BB6"/>
    <w:rsid w:val="00AF11C5"/>
    <w:rsid w:val="00B007F9"/>
    <w:rsid w:val="00B043FF"/>
    <w:rsid w:val="00B1047A"/>
    <w:rsid w:val="00B17ACE"/>
    <w:rsid w:val="00B317E1"/>
    <w:rsid w:val="00B75A5C"/>
    <w:rsid w:val="00B86C1A"/>
    <w:rsid w:val="00BD24C2"/>
    <w:rsid w:val="00C11D85"/>
    <w:rsid w:val="00C16589"/>
    <w:rsid w:val="00C427BA"/>
    <w:rsid w:val="00CB44AB"/>
    <w:rsid w:val="00CD26F2"/>
    <w:rsid w:val="00D005DF"/>
    <w:rsid w:val="00D421A1"/>
    <w:rsid w:val="00D464F0"/>
    <w:rsid w:val="00D80E70"/>
    <w:rsid w:val="00DD6017"/>
    <w:rsid w:val="00DE6587"/>
    <w:rsid w:val="00DF6406"/>
    <w:rsid w:val="00E4737B"/>
    <w:rsid w:val="00EB1D09"/>
    <w:rsid w:val="00EB4256"/>
    <w:rsid w:val="00EB489B"/>
    <w:rsid w:val="00F27610"/>
    <w:rsid w:val="00F67DD7"/>
    <w:rsid w:val="00F72178"/>
    <w:rsid w:val="00F866AD"/>
    <w:rsid w:val="00FB193F"/>
    <w:rsid w:val="00FC08DA"/>
    <w:rsid w:val="00FC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1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E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08E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08E9"/>
  </w:style>
  <w:style w:type="paragraph" w:styleId="a5">
    <w:name w:val="footer"/>
    <w:basedOn w:val="a"/>
    <w:link w:val="a6"/>
    <w:uiPriority w:val="99"/>
    <w:unhideWhenUsed/>
    <w:rsid w:val="002A08E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08E9"/>
  </w:style>
  <w:style w:type="character" w:styleId="a7">
    <w:name w:val="Hyperlink"/>
    <w:basedOn w:val="a0"/>
    <w:uiPriority w:val="99"/>
    <w:unhideWhenUsed/>
    <w:rsid w:val="00AE4BB6"/>
    <w:rPr>
      <w:color w:val="0000FF"/>
      <w:u w:val="single"/>
    </w:rPr>
  </w:style>
  <w:style w:type="paragraph" w:styleId="2">
    <w:name w:val="Body Text Indent 2"/>
    <w:basedOn w:val="a"/>
    <w:link w:val="20"/>
    <w:rsid w:val="00BD24C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D24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681A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1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E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08E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08E9"/>
  </w:style>
  <w:style w:type="paragraph" w:styleId="a5">
    <w:name w:val="footer"/>
    <w:basedOn w:val="a"/>
    <w:link w:val="a6"/>
    <w:uiPriority w:val="99"/>
    <w:unhideWhenUsed/>
    <w:rsid w:val="002A08E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08E9"/>
  </w:style>
  <w:style w:type="character" w:styleId="a7">
    <w:name w:val="Hyperlink"/>
    <w:basedOn w:val="a0"/>
    <w:uiPriority w:val="99"/>
    <w:unhideWhenUsed/>
    <w:rsid w:val="00AE4BB6"/>
    <w:rPr>
      <w:color w:val="0000FF"/>
      <w:u w:val="single"/>
    </w:rPr>
  </w:style>
  <w:style w:type="paragraph" w:styleId="2">
    <w:name w:val="Body Text Indent 2"/>
    <w:basedOn w:val="a"/>
    <w:link w:val="20"/>
    <w:rsid w:val="00BD24C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D24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681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0BAAB-6AF3-4144-B2CF-77E4DD9E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6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Cvetkova_EA</dc:creator>
  <cp:keywords/>
  <dc:description/>
  <cp:lastModifiedBy>User</cp:lastModifiedBy>
  <cp:revision>70</cp:revision>
  <cp:lastPrinted>2018-09-17T08:51:00Z</cp:lastPrinted>
  <dcterms:created xsi:type="dcterms:W3CDTF">2016-11-23T11:04:00Z</dcterms:created>
  <dcterms:modified xsi:type="dcterms:W3CDTF">2018-09-17T08:53:00Z</dcterms:modified>
</cp:coreProperties>
</file>