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1" w:rsidRDefault="007D7161" w:rsidP="007D71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AC7C1A" wp14:editId="4C21B60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61" w:rsidRDefault="007D7161" w:rsidP="007D7161">
      <w:pPr>
        <w:jc w:val="center"/>
      </w:pPr>
    </w:p>
    <w:p w:rsidR="007D7161" w:rsidRDefault="007D7161" w:rsidP="007D7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ПЕЧЕРСКОГО СЕЛЬСКОГО ПОСЕЛЕНИЯ</w:t>
      </w:r>
    </w:p>
    <w:p w:rsidR="007D7161" w:rsidRDefault="007D7161" w:rsidP="007D7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D7161" w:rsidRDefault="007D7161" w:rsidP="007D7161">
      <w:pPr>
        <w:jc w:val="center"/>
        <w:rPr>
          <w:b/>
          <w:sz w:val="28"/>
          <w:szCs w:val="28"/>
        </w:rPr>
      </w:pPr>
    </w:p>
    <w:p w:rsidR="007D7161" w:rsidRPr="00AF3E1C" w:rsidRDefault="007D7161" w:rsidP="007D7161">
      <w:pPr>
        <w:jc w:val="center"/>
        <w:rPr>
          <w:b/>
          <w:sz w:val="28"/>
          <w:szCs w:val="28"/>
        </w:rPr>
      </w:pPr>
    </w:p>
    <w:p w:rsidR="007D7161" w:rsidRDefault="007D7161" w:rsidP="007D7161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D7161" w:rsidRDefault="007D7161" w:rsidP="007D7161">
      <w:pPr>
        <w:ind w:firstLine="720"/>
        <w:jc w:val="center"/>
        <w:rPr>
          <w:b/>
          <w:sz w:val="28"/>
          <w:szCs w:val="28"/>
        </w:rPr>
      </w:pPr>
    </w:p>
    <w:p w:rsidR="007D7161" w:rsidRDefault="007D7161" w:rsidP="007D7161">
      <w:pPr>
        <w:rPr>
          <w:b/>
          <w:sz w:val="28"/>
          <w:szCs w:val="28"/>
        </w:rPr>
      </w:pPr>
    </w:p>
    <w:p w:rsidR="007D7161" w:rsidRDefault="005D5951" w:rsidP="007D71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«07</w:t>
      </w:r>
      <w:bookmarkStart w:id="0" w:name="_GoBack"/>
      <w:bookmarkEnd w:id="0"/>
      <w:r w:rsidR="007D7161">
        <w:rPr>
          <w:b/>
          <w:sz w:val="28"/>
          <w:szCs w:val="28"/>
        </w:rPr>
        <w:t xml:space="preserve">»  июля    2021 г.                                                </w:t>
      </w:r>
      <w:r>
        <w:rPr>
          <w:b/>
          <w:sz w:val="28"/>
          <w:szCs w:val="28"/>
        </w:rPr>
        <w:t xml:space="preserve">                           № 42</w:t>
      </w:r>
    </w:p>
    <w:p w:rsidR="007D7161" w:rsidRDefault="007D7161" w:rsidP="007D716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D7161" w:rsidTr="00854CA0">
        <w:tc>
          <w:tcPr>
            <w:tcW w:w="4785" w:type="dxa"/>
          </w:tcPr>
          <w:p w:rsidR="007D7161" w:rsidRDefault="007D7161" w:rsidP="00854CA0">
            <w:pPr>
              <w:tabs>
                <w:tab w:val="left" w:pos="4170"/>
              </w:tabs>
              <w:rPr>
                <w:bCs/>
                <w:sz w:val="28"/>
                <w:szCs w:val="28"/>
              </w:rPr>
            </w:pPr>
            <w:r w:rsidRPr="007D7161">
              <w:rPr>
                <w:color w:val="000000" w:themeColor="text1"/>
                <w:sz w:val="28"/>
                <w:szCs w:val="28"/>
              </w:rPr>
              <w:t>«</w:t>
            </w:r>
            <w:r w:rsidRPr="007D716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утверждении Порядка и перечня  </w:t>
            </w:r>
            <w:r w:rsidRPr="007D7161">
              <w:rPr>
                <w:bCs/>
                <w:sz w:val="28"/>
                <w:szCs w:val="28"/>
              </w:rPr>
      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Печерского сельского поселения Смоленского района Смоленской области»</w:t>
            </w:r>
          </w:p>
          <w:p w:rsidR="007D7161" w:rsidRDefault="007D7161" w:rsidP="00854CA0">
            <w:pPr>
              <w:tabs>
                <w:tab w:val="left" w:pos="4170"/>
              </w:tabs>
              <w:rPr>
                <w:bCs/>
                <w:sz w:val="28"/>
                <w:szCs w:val="28"/>
              </w:rPr>
            </w:pPr>
          </w:p>
          <w:p w:rsidR="007D7161" w:rsidRPr="007D7161" w:rsidRDefault="007D7161" w:rsidP="00854CA0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7161" w:rsidRDefault="007D7161" w:rsidP="00854CA0">
            <w:pPr>
              <w:rPr>
                <w:sz w:val="28"/>
                <w:szCs w:val="28"/>
              </w:rPr>
            </w:pPr>
          </w:p>
        </w:tc>
      </w:tr>
    </w:tbl>
    <w:p w:rsidR="00D37B17" w:rsidRPr="00D37B17" w:rsidRDefault="007D7161" w:rsidP="00D37B17">
      <w:pPr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 xml:space="preserve">     </w:t>
      </w:r>
      <w:r w:rsidR="00D37B17" w:rsidRPr="00D37B17">
        <w:rPr>
          <w:color w:val="000000"/>
          <w:sz w:val="28"/>
          <w:szCs w:val="28"/>
          <w:shd w:val="clear" w:color="auto" w:fill="FFFFFF"/>
          <w:lang w:bidi="ru-RU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пунктами 9.2,  9.3 части 1 статьи 14 </w:t>
      </w:r>
      <w:r w:rsidR="00D37B17" w:rsidRPr="00D37B17">
        <w:rPr>
          <w:color w:val="000000"/>
          <w:sz w:val="28"/>
          <w:szCs w:val="28"/>
          <w:shd w:val="clear" w:color="auto" w:fill="FFFFFF"/>
          <w:lang w:bidi="ru-RU"/>
        </w:rPr>
        <w:fldChar w:fldCharType="begin"/>
      </w:r>
      <w:r w:rsidR="00D37B17" w:rsidRPr="00D37B17">
        <w:rPr>
          <w:color w:val="000000"/>
          <w:sz w:val="28"/>
          <w:szCs w:val="28"/>
          <w:shd w:val="clear" w:color="auto" w:fill="FFFFFF"/>
          <w:lang w:bidi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D37B17" w:rsidRPr="00D37B17" w:rsidRDefault="00D37B17" w:rsidP="00D37B17">
      <w:pPr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D37B17">
        <w:rPr>
          <w:color w:val="000000"/>
          <w:sz w:val="28"/>
          <w:szCs w:val="28"/>
          <w:shd w:val="clear" w:color="auto" w:fill="FFFFFF"/>
          <w:lang w:bidi="ru-RU"/>
        </w:rPr>
        <w:instrText>Кодекс РФ от 29.12.2004 N 188-ФЗ</w:instrText>
      </w:r>
    </w:p>
    <w:p w:rsidR="00D37B17" w:rsidRPr="00D37B17" w:rsidRDefault="00D37B17" w:rsidP="00D37B17">
      <w:pPr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D37B17">
        <w:rPr>
          <w:color w:val="000000"/>
          <w:sz w:val="28"/>
          <w:szCs w:val="28"/>
          <w:shd w:val="clear" w:color="auto" w:fill="FFFFFF"/>
          <w:lang w:bidi="ru-RU"/>
        </w:rPr>
        <w:instrText>Статус: действующая редакция (действ. с 11.01.2018)"</w:instrText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fldChar w:fldCharType="separate"/>
      </w:r>
      <w:r w:rsidRPr="00D37B17">
        <w:rPr>
          <w:rStyle w:val="a6"/>
          <w:sz w:val="28"/>
          <w:szCs w:val="28"/>
          <w:shd w:val="clear" w:color="auto" w:fill="FFFFFF"/>
          <w:lang w:bidi="ru-RU"/>
        </w:rPr>
        <w:t>Жилищного кодекса Российской Федерации</w:t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fldChar w:fldCharType="end"/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t xml:space="preserve">, статьей 78 </w:t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fldChar w:fldCharType="begin"/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D37B17" w:rsidRPr="00D37B17" w:rsidRDefault="00D37B17" w:rsidP="00D37B17">
      <w:pPr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D37B17">
        <w:rPr>
          <w:color w:val="000000"/>
          <w:sz w:val="28"/>
          <w:szCs w:val="28"/>
          <w:shd w:val="clear" w:color="auto" w:fill="FFFFFF"/>
          <w:lang w:bidi="ru-RU"/>
        </w:rPr>
        <w:instrText>Кодекс РФ от 31.07.1998 N 145-ФЗ</w:instrText>
      </w:r>
    </w:p>
    <w:p w:rsidR="007D7161" w:rsidRPr="00413E7A" w:rsidRDefault="00D37B17" w:rsidP="00D37B17">
      <w:pPr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D37B17">
        <w:rPr>
          <w:color w:val="000000"/>
          <w:sz w:val="28"/>
          <w:szCs w:val="28"/>
          <w:shd w:val="clear" w:color="auto" w:fill="FFFFFF"/>
          <w:lang w:bidi="ru-RU"/>
        </w:rPr>
        <w:instrText>Статус: действующая редакция (действ. с 01.01.2018)"</w:instrText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fldChar w:fldCharType="separate"/>
      </w:r>
      <w:r w:rsidRPr="00D37B17">
        <w:rPr>
          <w:rStyle w:val="a6"/>
          <w:sz w:val="28"/>
          <w:szCs w:val="28"/>
          <w:shd w:val="clear" w:color="auto" w:fill="FFFFFF"/>
          <w:lang w:bidi="ru-RU"/>
        </w:rPr>
        <w:t>Бюджетного кодекса Российской Федерации</w:t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fldChar w:fldCharType="end"/>
      </w:r>
      <w:r w:rsidRPr="00D37B17">
        <w:rPr>
          <w:color w:val="000000"/>
          <w:sz w:val="28"/>
          <w:szCs w:val="28"/>
          <w:shd w:val="clear" w:color="auto" w:fill="FFFFFF"/>
          <w:lang w:bidi="ru-RU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Смоленской области от 31 октября 2013 г.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</w:t>
      </w:r>
    </w:p>
    <w:p w:rsidR="007D7161" w:rsidRDefault="007D7161" w:rsidP="007D716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D7161" w:rsidRDefault="007D7161" w:rsidP="007D7161">
      <w:pPr>
        <w:jc w:val="both"/>
        <w:rPr>
          <w:sz w:val="28"/>
          <w:szCs w:val="28"/>
        </w:rPr>
      </w:pPr>
      <w:r w:rsidRPr="00E017CD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7D7161" w:rsidRDefault="007D7161" w:rsidP="007D7161">
      <w:pPr>
        <w:jc w:val="both"/>
        <w:rPr>
          <w:sz w:val="28"/>
          <w:szCs w:val="28"/>
        </w:rPr>
      </w:pPr>
    </w:p>
    <w:p w:rsidR="00D37B17" w:rsidRPr="00D37B17" w:rsidRDefault="00D37B17" w:rsidP="00D37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7B17">
        <w:rPr>
          <w:sz w:val="28"/>
          <w:szCs w:val="28"/>
        </w:rPr>
        <w:t xml:space="preserve">1. Утвердить </w:t>
      </w:r>
      <w:r w:rsidRPr="00D37B17">
        <w:rPr>
          <w:bCs/>
          <w:sz w:val="28"/>
          <w:szCs w:val="28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</w:t>
      </w:r>
      <w:r w:rsidRPr="00D37B17">
        <w:rPr>
          <w:bCs/>
          <w:sz w:val="28"/>
          <w:szCs w:val="28"/>
        </w:rPr>
        <w:lastRenderedPageBreak/>
        <w:t xml:space="preserve">капитального ремонта общего имущества в многоквартирных домах, расположенных на территории </w:t>
      </w:r>
      <w:r w:rsidRPr="00D37B17">
        <w:rPr>
          <w:sz w:val="28"/>
          <w:szCs w:val="28"/>
        </w:rPr>
        <w:t>Печерского сельского поселения Смоленского района Смоленской области, согласно приложению № 1.</w:t>
      </w:r>
    </w:p>
    <w:p w:rsidR="007D7161" w:rsidRDefault="00D37B17" w:rsidP="007D716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7161" w:rsidRPr="00ED600F">
        <w:rPr>
          <w:sz w:val="28"/>
          <w:szCs w:val="28"/>
        </w:rPr>
        <w:t xml:space="preserve">2. </w:t>
      </w:r>
      <w:r w:rsidR="007D7161" w:rsidRPr="00ED600F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7D7161" w:rsidRPr="00ED600F">
        <w:rPr>
          <w:sz w:val="28"/>
          <w:szCs w:val="28"/>
        </w:rPr>
        <w:t xml:space="preserve"> администрации Печерского сельского поселения Смоленского района Смоленской области   </w:t>
      </w:r>
      <w:proofErr w:type="spellStart"/>
      <w:r w:rsidR="007D7161" w:rsidRPr="00ED600F">
        <w:rPr>
          <w:sz w:val="28"/>
          <w:szCs w:val="28"/>
          <w:lang w:val="en-US"/>
        </w:rPr>
        <w:t>pechersk</w:t>
      </w:r>
      <w:proofErr w:type="spellEnd"/>
      <w:r w:rsidR="007D7161" w:rsidRPr="00ED600F">
        <w:rPr>
          <w:sz w:val="28"/>
          <w:szCs w:val="28"/>
        </w:rPr>
        <w:t>.</w:t>
      </w:r>
      <w:proofErr w:type="spellStart"/>
      <w:r w:rsidR="007D7161" w:rsidRPr="00ED600F">
        <w:rPr>
          <w:sz w:val="28"/>
          <w:szCs w:val="28"/>
          <w:lang w:val="en-US"/>
        </w:rPr>
        <w:t>smol</w:t>
      </w:r>
      <w:proofErr w:type="spellEnd"/>
      <w:r w:rsidR="007D7161" w:rsidRPr="00ED600F">
        <w:rPr>
          <w:sz w:val="28"/>
          <w:szCs w:val="28"/>
        </w:rPr>
        <w:t>-</w:t>
      </w:r>
      <w:r w:rsidR="007D7161" w:rsidRPr="00ED600F">
        <w:rPr>
          <w:sz w:val="28"/>
          <w:szCs w:val="28"/>
          <w:lang w:val="en-US"/>
        </w:rPr>
        <w:t>ray</w:t>
      </w:r>
      <w:r w:rsidR="007D7161" w:rsidRPr="00ED600F">
        <w:rPr>
          <w:sz w:val="28"/>
          <w:szCs w:val="28"/>
        </w:rPr>
        <w:t>.</w:t>
      </w:r>
      <w:proofErr w:type="spellStart"/>
      <w:r w:rsidR="007D7161" w:rsidRPr="00ED600F">
        <w:rPr>
          <w:sz w:val="28"/>
          <w:szCs w:val="28"/>
          <w:lang w:val="en-US"/>
        </w:rPr>
        <w:t>ru</w:t>
      </w:r>
      <w:proofErr w:type="spellEnd"/>
      <w:r w:rsidR="007D7161" w:rsidRPr="00ED600F">
        <w:rPr>
          <w:color w:val="000000"/>
          <w:sz w:val="28"/>
          <w:szCs w:val="28"/>
        </w:rPr>
        <w:t xml:space="preserve">  </w:t>
      </w:r>
      <w:r w:rsidR="007D7161" w:rsidRPr="00ED600F">
        <w:rPr>
          <w:sz w:val="28"/>
          <w:szCs w:val="28"/>
        </w:rPr>
        <w:t xml:space="preserve">в сети Интернет.  </w:t>
      </w:r>
    </w:p>
    <w:p w:rsidR="007D7161" w:rsidRPr="00ED600F" w:rsidRDefault="00D37B17" w:rsidP="007D716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7161" w:rsidRPr="00ED600F">
        <w:rPr>
          <w:sz w:val="28"/>
          <w:szCs w:val="28"/>
        </w:rPr>
        <w:t>3. Контроль,  за исполнением настоящего постановления оставляю за собой.</w:t>
      </w:r>
    </w:p>
    <w:p w:rsidR="007D7161" w:rsidRDefault="007D7161" w:rsidP="007D7161">
      <w:pPr>
        <w:jc w:val="both"/>
        <w:rPr>
          <w:b/>
          <w:sz w:val="28"/>
          <w:szCs w:val="28"/>
        </w:rPr>
      </w:pPr>
    </w:p>
    <w:p w:rsidR="007D7161" w:rsidRDefault="007D7161" w:rsidP="007D7161">
      <w:pPr>
        <w:jc w:val="both"/>
        <w:rPr>
          <w:b/>
          <w:sz w:val="28"/>
          <w:szCs w:val="28"/>
        </w:rPr>
      </w:pPr>
    </w:p>
    <w:p w:rsidR="007D7161" w:rsidRPr="00C910DF" w:rsidRDefault="007D7161" w:rsidP="007D7161">
      <w:pPr>
        <w:jc w:val="both"/>
        <w:rPr>
          <w:b/>
          <w:sz w:val="28"/>
          <w:szCs w:val="28"/>
        </w:rPr>
      </w:pPr>
    </w:p>
    <w:p w:rsidR="007D7161" w:rsidRPr="00C910DF" w:rsidRDefault="007D7161" w:rsidP="007D7161">
      <w:pPr>
        <w:rPr>
          <w:sz w:val="28"/>
          <w:szCs w:val="28"/>
        </w:rPr>
      </w:pPr>
      <w:r w:rsidRPr="00C910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910DF">
        <w:rPr>
          <w:sz w:val="28"/>
          <w:szCs w:val="28"/>
        </w:rPr>
        <w:t xml:space="preserve"> муниципального образования </w:t>
      </w:r>
    </w:p>
    <w:p w:rsidR="007D7161" w:rsidRPr="00C910DF" w:rsidRDefault="007D7161" w:rsidP="007D7161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D7161" w:rsidRPr="00C910DF" w:rsidRDefault="007D7161" w:rsidP="007D7161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</w:t>
      </w:r>
      <w:r w:rsidRPr="00C910DF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Ю.Л. Митрофанов</w:t>
      </w:r>
    </w:p>
    <w:p w:rsidR="007D7161" w:rsidRDefault="007D7161" w:rsidP="007D7161">
      <w:pPr>
        <w:ind w:left="360"/>
        <w:jc w:val="both"/>
        <w:rPr>
          <w:b/>
          <w:sz w:val="28"/>
          <w:szCs w:val="28"/>
        </w:rPr>
      </w:pPr>
    </w:p>
    <w:p w:rsidR="007D7161" w:rsidRDefault="007D7161" w:rsidP="007D7161">
      <w:pPr>
        <w:ind w:left="360"/>
        <w:jc w:val="both"/>
        <w:rPr>
          <w:b/>
        </w:rPr>
      </w:pPr>
    </w:p>
    <w:p w:rsidR="002B6637" w:rsidRDefault="002B663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Default="00D37B17"/>
    <w:p w:rsidR="00D37B17" w:rsidRPr="00D37B17" w:rsidRDefault="00D37B17" w:rsidP="00D37B1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 w:rsidRPr="00D37B17">
        <w:rPr>
          <w:rFonts w:ascii="Times New Roman CYR" w:hAnsi="Times New Roman CYR" w:cs="Times New Roman CYR"/>
          <w:sz w:val="20"/>
          <w:szCs w:val="20"/>
        </w:rPr>
        <w:t xml:space="preserve">Приложение № 1 </w:t>
      </w:r>
    </w:p>
    <w:p w:rsidR="00D37B17" w:rsidRPr="00D37B17" w:rsidRDefault="00D37B17" w:rsidP="00D37B1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 w:rsidRPr="00D37B17"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D37B17" w:rsidRPr="00D37B17" w:rsidRDefault="00D37B17" w:rsidP="00D37B1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 w:rsidRPr="00D37B17">
        <w:rPr>
          <w:rFonts w:ascii="Times New Roman CYR" w:hAnsi="Times New Roman CYR" w:cs="Times New Roman CYR"/>
          <w:sz w:val="20"/>
          <w:szCs w:val="20"/>
        </w:rPr>
        <w:t xml:space="preserve">Печерского сельского поселения </w:t>
      </w:r>
      <w:r w:rsidRPr="00D37B17">
        <w:rPr>
          <w:rFonts w:ascii="Times New Roman CYR" w:hAnsi="Times New Roman CYR" w:cs="Times New Roman CYR"/>
          <w:sz w:val="20"/>
          <w:szCs w:val="20"/>
        </w:rPr>
        <w:br/>
        <w:t>Смоленского района Смоленской области</w:t>
      </w:r>
    </w:p>
    <w:p w:rsidR="00D37B17" w:rsidRPr="00D37B17" w:rsidRDefault="00D37B17" w:rsidP="00D37B1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0"/>
          <w:szCs w:val="20"/>
        </w:rPr>
      </w:pPr>
      <w:r w:rsidRPr="00D37B17">
        <w:rPr>
          <w:rFonts w:ascii="Times New Roman CYR" w:hAnsi="Times New Roman CYR" w:cs="Times New Roman CYR"/>
          <w:sz w:val="20"/>
          <w:szCs w:val="20"/>
        </w:rPr>
        <w:t>от «__»  _______  2021 года № ____</w:t>
      </w:r>
    </w:p>
    <w:p w:rsidR="00D37B17" w:rsidRPr="00D37B17" w:rsidRDefault="00D37B17" w:rsidP="00D37B1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D37B17" w:rsidRPr="00D37B17" w:rsidRDefault="00D37B17" w:rsidP="00D37B17">
      <w:pPr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>ПОРЯДОК</w:t>
      </w:r>
    </w:p>
    <w:p w:rsidR="00D37B17" w:rsidRPr="00D37B17" w:rsidRDefault="00D37B17" w:rsidP="00D37B17">
      <w:pPr>
        <w:jc w:val="center"/>
        <w:rPr>
          <w:b/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 </w:t>
      </w:r>
      <w:r w:rsidRPr="00D37B17">
        <w:rPr>
          <w:b/>
          <w:sz w:val="28"/>
          <w:szCs w:val="28"/>
        </w:rPr>
        <w:t>Печерского сельского поселения Смоленского района Смоленской области</w:t>
      </w:r>
    </w:p>
    <w:p w:rsidR="00D37B17" w:rsidRPr="00D37B17" w:rsidRDefault="00D37B17" w:rsidP="00D37B17">
      <w:pPr>
        <w:jc w:val="center"/>
        <w:rPr>
          <w:rFonts w:ascii="Arial" w:hAnsi="Arial" w:cs="Arial"/>
          <w:b/>
          <w:bCs/>
          <w:color w:val="2B4279"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 1. Общие положения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1.1. </w:t>
      </w:r>
      <w:proofErr w:type="gramStart"/>
      <w:r w:rsidRPr="00D37B17">
        <w:rPr>
          <w:sz w:val="28"/>
          <w:szCs w:val="28"/>
        </w:rPr>
        <w:t>Настоящий Порядок и перечень случаев оказания на возвратной и (или) безвозвратной основе за счет средств бюджета муниципального образования Печерского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Печерского сельского поселения (далее - Порядок), устанавливает перечень случаев и порядок оказания за счет средств бюджета Печерского сельского поселения дополнительной помощи при</w:t>
      </w:r>
      <w:proofErr w:type="gramEnd"/>
      <w:r w:rsidRPr="00D37B17">
        <w:rPr>
          <w:sz w:val="28"/>
          <w:szCs w:val="28"/>
        </w:rPr>
        <w:t xml:space="preserve"> </w:t>
      </w:r>
      <w:proofErr w:type="gramStart"/>
      <w:r w:rsidRPr="00D37B17">
        <w:rPr>
          <w:sz w:val="28"/>
          <w:szCs w:val="28"/>
        </w:rPr>
        <w:t>возникновении</w:t>
      </w:r>
      <w:proofErr w:type="gramEnd"/>
      <w:r w:rsidRPr="00D37B17">
        <w:rPr>
          <w:sz w:val="28"/>
          <w:szCs w:val="28"/>
        </w:rPr>
        <w:t xml:space="preserve"> неотложной необходимости в проведении капитального ремонта общего имущества в многоквартирных домах.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1.2. 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оператор, получатели дополнительной помощи).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1.3. </w:t>
      </w:r>
      <w:proofErr w:type="gramStart"/>
      <w:r w:rsidRPr="00D37B17">
        <w:rPr>
          <w:sz w:val="28"/>
          <w:szCs w:val="28"/>
        </w:rPr>
        <w:t>Муниципальная поддержка предоставляется в целях оказания на возвратной 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</w:t>
      </w:r>
      <w:proofErr w:type="gramEnd"/>
      <w:r w:rsidRPr="00D37B17">
        <w:rPr>
          <w:sz w:val="28"/>
          <w:szCs w:val="28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Дополнительная помощь носит целевой характер и не может быть использована на другие цели.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lastRenderedPageBreak/>
        <w:t xml:space="preserve">1.4. </w:t>
      </w:r>
      <w:proofErr w:type="gramStart"/>
      <w:r w:rsidRPr="00D37B17">
        <w:rPr>
          <w:sz w:val="28"/>
          <w:szCs w:val="28"/>
        </w:rPr>
        <w:t>Капитальный ремонт многоквартирных домов в случаях, возникновения на территории Печерского сельского поселения 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бюджета Печерского сельского поселения в пределах бюджетных ассигнований, предусмотренных в</w:t>
      </w:r>
      <w:proofErr w:type="gramEnd"/>
      <w:r w:rsidRPr="00D37B17">
        <w:rPr>
          <w:sz w:val="28"/>
          <w:szCs w:val="28"/>
        </w:rPr>
        <w:t xml:space="preserve"> </w:t>
      </w:r>
      <w:proofErr w:type="gramStart"/>
      <w:r w:rsidRPr="00D37B17">
        <w:rPr>
          <w:sz w:val="28"/>
          <w:szCs w:val="28"/>
        </w:rPr>
        <w:t>бюджете</w:t>
      </w:r>
      <w:proofErr w:type="gramEnd"/>
      <w:r w:rsidRPr="00D37B17">
        <w:rPr>
          <w:sz w:val="28"/>
          <w:szCs w:val="28"/>
        </w:rPr>
        <w:t xml:space="preserve"> Печерского сельского поселения.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1.5. Главным распорядителем средств бюджета Печерского сельского поселения, предоставляющим дополнительную помощь, является администрация Печерского сельского поселения (далее – главный распорядитель, Администрация) в пределах бюджетных ассигнований, предусмотренных в местном бюджете на соответствующий финансовый год.</w:t>
      </w:r>
    </w:p>
    <w:p w:rsidR="00D37B17" w:rsidRPr="00D37B17" w:rsidRDefault="00D37B17" w:rsidP="00D37B17">
      <w:pPr>
        <w:spacing w:after="200" w:line="276" w:lineRule="auto"/>
        <w:ind w:firstLine="568"/>
        <w:jc w:val="both"/>
        <w:rPr>
          <w:color w:val="FF0000"/>
          <w:sz w:val="28"/>
          <w:szCs w:val="28"/>
        </w:rPr>
      </w:pPr>
      <w:r w:rsidRPr="00D37B17">
        <w:rPr>
          <w:sz w:val="28"/>
          <w:szCs w:val="28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 w:rsidRPr="00D37B17">
        <w:rPr>
          <w:color w:val="FF0000"/>
          <w:sz w:val="28"/>
          <w:szCs w:val="28"/>
        </w:rPr>
        <w:t xml:space="preserve"> </w:t>
      </w:r>
      <w:r w:rsidRPr="00D37B17">
        <w:rPr>
          <w:sz w:val="28"/>
          <w:szCs w:val="28"/>
        </w:rPr>
        <w:t xml:space="preserve">(http://budget.gov.ru) и на официальном сайте Администрации </w:t>
      </w:r>
      <w:proofErr w:type="spellStart"/>
      <w:r w:rsidRPr="00493D82">
        <w:rPr>
          <w:sz w:val="28"/>
          <w:szCs w:val="28"/>
          <w:lang w:val="en-US"/>
        </w:rPr>
        <w:t>pechersk</w:t>
      </w:r>
      <w:proofErr w:type="spellEnd"/>
      <w:r w:rsidRPr="00493D82">
        <w:rPr>
          <w:sz w:val="28"/>
          <w:szCs w:val="28"/>
        </w:rPr>
        <w:t>.</w:t>
      </w:r>
      <w:proofErr w:type="spellStart"/>
      <w:r w:rsidRPr="00493D82">
        <w:rPr>
          <w:sz w:val="28"/>
          <w:szCs w:val="28"/>
          <w:lang w:val="en-US"/>
        </w:rPr>
        <w:t>smol</w:t>
      </w:r>
      <w:proofErr w:type="spellEnd"/>
      <w:r w:rsidRPr="00493D82">
        <w:rPr>
          <w:sz w:val="28"/>
          <w:szCs w:val="28"/>
        </w:rPr>
        <w:t>-</w:t>
      </w:r>
      <w:r w:rsidRPr="00493D82">
        <w:rPr>
          <w:sz w:val="28"/>
          <w:szCs w:val="28"/>
          <w:lang w:val="en-US"/>
        </w:rPr>
        <w:t>ray</w:t>
      </w:r>
      <w:r w:rsidRPr="00493D82">
        <w:rPr>
          <w:sz w:val="28"/>
          <w:szCs w:val="28"/>
        </w:rPr>
        <w:t>.</w:t>
      </w:r>
      <w:proofErr w:type="spellStart"/>
      <w:r w:rsidRPr="00493D82">
        <w:rPr>
          <w:sz w:val="28"/>
          <w:szCs w:val="28"/>
          <w:lang w:val="en-US"/>
        </w:rPr>
        <w:t>ru</w:t>
      </w:r>
      <w:proofErr w:type="spellEnd"/>
      <w:r w:rsidRPr="00493D82">
        <w:rPr>
          <w:color w:val="000000"/>
          <w:sz w:val="28"/>
          <w:szCs w:val="28"/>
        </w:rPr>
        <w:t xml:space="preserve"> 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>2. Перечень случаев проведения капитального ремонта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shd w:val="clear" w:color="auto" w:fill="FFFFFF"/>
        <w:ind w:firstLine="360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D37B17" w:rsidRPr="00D37B17" w:rsidRDefault="00D37B17" w:rsidP="00D37B17">
      <w:pPr>
        <w:shd w:val="clear" w:color="auto" w:fill="FFFFFF"/>
        <w:ind w:firstLine="360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D37B17" w:rsidRPr="00D37B17" w:rsidRDefault="00D37B17" w:rsidP="00D37B17">
      <w:pPr>
        <w:shd w:val="clear" w:color="auto" w:fill="FFFFFF"/>
        <w:ind w:firstLine="360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2.1.2. </w:t>
      </w:r>
      <w:proofErr w:type="gramStart"/>
      <w:r w:rsidRPr="00D37B17">
        <w:rPr>
          <w:sz w:val="28"/>
          <w:szCs w:val="28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>3. Условия и порядок проведения отбора для получателей дополнительной помощи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sz w:val="28"/>
          <w:szCs w:val="28"/>
        </w:rPr>
        <w:t xml:space="preserve">3.1. </w:t>
      </w:r>
      <w:r w:rsidRPr="00D37B17">
        <w:rPr>
          <w:rFonts w:eastAsiaTheme="minorHAnsi"/>
          <w:sz w:val="28"/>
          <w:szCs w:val="28"/>
          <w:lang w:eastAsia="en-US"/>
        </w:rPr>
        <w:t xml:space="preserve">Предоставление дополнительной помощи осуществляется за счет средств, предусмотренных на эти цели в бюджете Печерского сельского </w:t>
      </w:r>
      <w:r w:rsidRPr="00D37B17">
        <w:rPr>
          <w:rFonts w:eastAsiaTheme="minorHAnsi"/>
          <w:sz w:val="28"/>
          <w:szCs w:val="28"/>
          <w:lang w:eastAsia="en-US"/>
        </w:rPr>
        <w:lastRenderedPageBreak/>
        <w:t>поселения (далее – бюджет поселения).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3.2. Проведение отбора оператора или получателей дополнительной помощи осуществляется администрацией Печерского сельского поселения (далее – уполномоченный орган) и проводится путем запроса предложений.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Отбор проводится на основании предложений (заявок), направленных оператором или получателем дополнительной помощи (далее – участники отбора)  для участия в отборе, исходя из соответствия участников отбора критериям отбора и очередности поступления предложений (заявок) на участие в отборе.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3.3. Дополнительная помощь за счет средств бюджета поселения предоставляется, если участник отбора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 xml:space="preserve">2) отсутствие просроченной задолженности по возврату в бюджет поселения субсидий, бюджетных инвестиций, </w:t>
      </w:r>
      <w:proofErr w:type="gramStart"/>
      <w:r w:rsidRPr="00D37B17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 xml:space="preserve"> в том числе с иными правовыми актами, и иной просроченной задолженности перед бюджетом поселения;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 xml:space="preserve">3)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7B17">
        <w:rPr>
          <w:rFonts w:eastAsiaTheme="minorHAnsi"/>
          <w:sz w:val="28"/>
          <w:szCs w:val="28"/>
          <w:lang w:eastAsia="en-US"/>
        </w:rPr>
        <w:t>4)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>, в уставном (складочном) капитале которых доля участия офшорных компаний в совокупности превышает 50 процентов;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5) не должны получать средства из бюджета поселения на основании иных муниципальных правовых актов на цели, указанные в пункте 1.3 настоящего Порядка;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6) осуществляет свою деятельность на территории Печерского сельского поселения.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3.4. Для получения дополнительной помощи за счет средств бюджета поселения  участник отбора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предложение (заявку), содержащее следующие документы: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 xml:space="preserve">- заявка-обоснование на предоставление дополнительной помощи за </w:t>
      </w:r>
      <w:r w:rsidRPr="00D37B17">
        <w:rPr>
          <w:rFonts w:eastAsiaTheme="minorHAnsi"/>
          <w:sz w:val="28"/>
          <w:szCs w:val="28"/>
          <w:lang w:eastAsia="en-US"/>
        </w:rPr>
        <w:lastRenderedPageBreak/>
        <w:t>счет средств бюджета поселения с приложением документов и сведений (далее - заявка) по форме согласно приложению № 1 к настоящему Порядку;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сведения о соответствии требованиям, установленным 2.3 настоящего Порядка;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D37B17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 xml:space="preserve"> и (или) видеоматериалов, подтверждающих разрушения (повреждения);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письмо-подтверждение о том, что на дату подачи заявки на участие в отборе участник отбора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отбора в свободной форме);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согласие на публикацию (размещение) в информационно-телекоммуникационной сети «Интернет» информации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Документы представляются участником отбора на бумажном носителе.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–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–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3.5. Участник отбора вправе по собственному усмотрению представить в уполномоченный орган следующие документы: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 xml:space="preserve">- копию свидетельства о государственной регистрации юридического лица либо копию </w:t>
      </w:r>
      <w:proofErr w:type="gramStart"/>
      <w:r w:rsidRPr="00D37B17">
        <w:rPr>
          <w:rFonts w:eastAsiaTheme="minorHAnsi"/>
          <w:sz w:val="28"/>
          <w:szCs w:val="28"/>
          <w:lang w:eastAsia="en-US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>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- копия свидетельства о постановке на учет в налоговом органе;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- банковские реквизиты юридического лица/индивидуального предпринимателя;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lastRenderedPageBreak/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- выписку из Единого государственного реестра юридических лиц/индивидуальных предпринимателей.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3.6.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официальном сайте Администрации</w:t>
      </w:r>
      <w:r w:rsidRPr="00D37B1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Pr="00493D82">
        <w:rPr>
          <w:sz w:val="28"/>
          <w:szCs w:val="28"/>
          <w:lang w:val="en-US"/>
        </w:rPr>
        <w:t>pechersk</w:t>
      </w:r>
      <w:proofErr w:type="spellEnd"/>
      <w:r w:rsidRPr="00493D82">
        <w:rPr>
          <w:sz w:val="28"/>
          <w:szCs w:val="28"/>
        </w:rPr>
        <w:t>.</w:t>
      </w:r>
      <w:proofErr w:type="spellStart"/>
      <w:r w:rsidRPr="00493D82">
        <w:rPr>
          <w:sz w:val="28"/>
          <w:szCs w:val="28"/>
          <w:lang w:val="en-US"/>
        </w:rPr>
        <w:t>smol</w:t>
      </w:r>
      <w:proofErr w:type="spellEnd"/>
      <w:r w:rsidRPr="00493D82">
        <w:rPr>
          <w:sz w:val="28"/>
          <w:szCs w:val="28"/>
        </w:rPr>
        <w:t>-</w:t>
      </w:r>
      <w:r w:rsidRPr="00493D82">
        <w:rPr>
          <w:sz w:val="28"/>
          <w:szCs w:val="28"/>
          <w:lang w:val="en-US"/>
        </w:rPr>
        <w:t>ray</w:t>
      </w:r>
      <w:r w:rsidRPr="00493D82">
        <w:rPr>
          <w:sz w:val="28"/>
          <w:szCs w:val="28"/>
        </w:rPr>
        <w:t>.</w:t>
      </w:r>
      <w:proofErr w:type="spellStart"/>
      <w:r w:rsidRPr="00493D82">
        <w:rPr>
          <w:sz w:val="28"/>
          <w:szCs w:val="28"/>
          <w:lang w:val="en-US"/>
        </w:rPr>
        <w:t>ru</w:t>
      </w:r>
      <w:proofErr w:type="spellEnd"/>
      <w:r w:rsidR="00493D82" w:rsidRPr="00493D82">
        <w:rPr>
          <w:sz w:val="28"/>
          <w:szCs w:val="28"/>
        </w:rPr>
        <w:t>.</w:t>
      </w:r>
      <w:r w:rsidRPr="00493D82">
        <w:rPr>
          <w:color w:val="000000"/>
          <w:sz w:val="28"/>
          <w:szCs w:val="28"/>
        </w:rPr>
        <w:t xml:space="preserve">  </w:t>
      </w:r>
      <w:r w:rsidRPr="00D37B17">
        <w:rPr>
          <w:rFonts w:eastAsiaTheme="minorHAnsi"/>
          <w:sz w:val="28"/>
          <w:szCs w:val="28"/>
          <w:lang w:eastAsia="en-US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Объявление о проведении отбора содержит: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7B17">
        <w:rPr>
          <w:rFonts w:eastAsiaTheme="minorHAnsi"/>
          <w:sz w:val="28"/>
          <w:szCs w:val="28"/>
          <w:lang w:eastAsia="en-US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цели предоставления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результаты предоставления дополнительной помощи,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сайт в информационно-телекоммуникационной сети «Интернет», на котором обеспечивается проведение отбора;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требования к участнику отбора в соответствии с пунктом 2.3 настоящего Порядка и перечень документов, представляемых участником отбора для подтверждения их соответствия указанным требованиям;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color w:val="FF0000"/>
          <w:sz w:val="28"/>
          <w:szCs w:val="28"/>
          <w:lang w:eastAsia="en-US"/>
        </w:rPr>
        <w:tab/>
      </w:r>
      <w:r w:rsidRPr="00D37B17">
        <w:rPr>
          <w:rFonts w:eastAsiaTheme="minorHAnsi"/>
          <w:sz w:val="28"/>
          <w:szCs w:val="28"/>
          <w:lang w:eastAsia="en-US"/>
        </w:rPr>
        <w:t>- порядок подачи предложений (заявок) участником отбора и требований, предъявляемых к форме и содержанию предложений (заявок), подаваемых участником отбора;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D37B17">
        <w:rPr>
          <w:rFonts w:eastAsiaTheme="minorHAnsi"/>
          <w:sz w:val="28"/>
          <w:szCs w:val="28"/>
          <w:lang w:eastAsia="en-US"/>
        </w:rPr>
        <w:t>определяющий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 xml:space="preserve"> в том числе основания для возврата предложений (заявок) участника отбора, порядок внесения изменений в предложения (заявки) участников отбора;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правила рассмотрения и оценки предложений (заявок) участников отбора;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порядок предоставления участником отбора разъяснений положений объявления о проведении отбора, даты начала и окончания срока такого предоставления;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срок подписания соглашения о предоставлении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 xml:space="preserve">- условия признания участника отбора  </w:t>
      </w:r>
      <w:proofErr w:type="gramStart"/>
      <w:r w:rsidRPr="00D37B17"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 xml:space="preserve"> от заключения </w:t>
      </w:r>
      <w:r w:rsidRPr="00D37B17">
        <w:rPr>
          <w:rFonts w:eastAsiaTheme="minorHAnsi"/>
          <w:sz w:val="28"/>
          <w:szCs w:val="28"/>
          <w:lang w:eastAsia="en-US"/>
        </w:rPr>
        <w:lastRenderedPageBreak/>
        <w:t>соглашения;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3.7. Уполномоченный орган: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37B17">
        <w:rPr>
          <w:rFonts w:eastAsiaTheme="minorHAnsi"/>
          <w:color w:val="FF0000"/>
          <w:sz w:val="28"/>
          <w:szCs w:val="28"/>
          <w:lang w:eastAsia="en-US"/>
        </w:rPr>
        <w:tab/>
      </w:r>
      <w:r w:rsidRPr="00D37B17">
        <w:rPr>
          <w:rFonts w:eastAsiaTheme="minorHAnsi"/>
          <w:sz w:val="28"/>
          <w:szCs w:val="28"/>
          <w:lang w:eastAsia="en-US"/>
        </w:rPr>
        <w:t>Заявки, прошитые и пронумерованные с описью, предоставляются: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 xml:space="preserve">- в администрацию по адресу: </w:t>
      </w:r>
      <w:r w:rsidR="00493D82" w:rsidRPr="00493D82">
        <w:rPr>
          <w:rFonts w:eastAsiaTheme="minorHAnsi"/>
          <w:sz w:val="28"/>
          <w:szCs w:val="28"/>
          <w:lang w:eastAsia="en-US"/>
        </w:rPr>
        <w:t xml:space="preserve">214530 Смоленская область, Смоленский район, </w:t>
      </w:r>
      <w:proofErr w:type="spellStart"/>
      <w:r w:rsidR="00493D82" w:rsidRPr="00493D82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493D82" w:rsidRPr="00493D82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493D82" w:rsidRPr="00493D82">
        <w:rPr>
          <w:rFonts w:eastAsiaTheme="minorHAnsi"/>
          <w:sz w:val="28"/>
          <w:szCs w:val="28"/>
          <w:lang w:eastAsia="en-US"/>
        </w:rPr>
        <w:t>ечерск</w:t>
      </w:r>
      <w:proofErr w:type="spellEnd"/>
      <w:r w:rsidR="00493D82" w:rsidRPr="00493D8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493D82" w:rsidRPr="00493D82">
        <w:rPr>
          <w:rFonts w:eastAsiaTheme="minorHAnsi"/>
          <w:sz w:val="28"/>
          <w:szCs w:val="28"/>
          <w:lang w:eastAsia="en-US"/>
        </w:rPr>
        <w:t>ул.Минская</w:t>
      </w:r>
      <w:proofErr w:type="spellEnd"/>
      <w:r w:rsidR="00493D82" w:rsidRPr="00493D82">
        <w:rPr>
          <w:rFonts w:eastAsiaTheme="minorHAnsi"/>
          <w:sz w:val="28"/>
          <w:szCs w:val="28"/>
          <w:lang w:eastAsia="en-US"/>
        </w:rPr>
        <w:t>, д.7 почтовым отправлением</w:t>
      </w:r>
      <w:r w:rsidRPr="00D37B17">
        <w:rPr>
          <w:rFonts w:eastAsiaTheme="minorHAnsi"/>
          <w:sz w:val="28"/>
          <w:szCs w:val="28"/>
          <w:lang w:eastAsia="en-US"/>
        </w:rPr>
        <w:t>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дополнительной помощи  участнику отбора либо об отказе в ее предоставлении. Получатель дополнительной помощи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дополнительная помощь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3.8. При рассмотрении предложений (заявок) уполномоченный орган проверяет их соответствие требованиям, установленным в пунктах 3.3 и 3.4 настоящего Порядка, и руководствуется следующими критериями отбора: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1) осуществление деятельности на территории Печерского сельского поселения;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3.9. Участник отбора имеет право отозвать предложение (заявку) в любое время до истечения срока завершения отбора.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3.10. Основаниями для отклонения предложений (заявок) участников отбора на стадии их рассмотрения уполномоченным органом и оценки участников являются: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7B17">
        <w:rPr>
          <w:rFonts w:eastAsiaTheme="minorHAnsi"/>
          <w:sz w:val="28"/>
          <w:szCs w:val="28"/>
          <w:lang w:eastAsia="en-US"/>
        </w:rPr>
        <w:t xml:space="preserve">- в дефектных ведомостях и сметах, представленных в соответствии с пунктом 3.4 настоящего Порядка, содержатся работы и (или) услуги, не предусмотренные перечнем услуг и (или) работ по капитальному ремонту </w:t>
      </w:r>
      <w:r w:rsidRPr="00D37B17">
        <w:rPr>
          <w:rFonts w:eastAsiaTheme="minorHAnsi"/>
          <w:sz w:val="28"/>
          <w:szCs w:val="28"/>
          <w:lang w:eastAsia="en-US"/>
        </w:rPr>
        <w:lastRenderedPageBreak/>
        <w:t>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 xml:space="preserve"> Правительства Смоленской области.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несоответствие участника отбора требованиям, установленным в пункте 3.3 настоящего Порядка;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несоответствие представленных участниками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 xml:space="preserve">- подача участником отбора предложения (заявки) после даты </w:t>
      </w:r>
      <w:proofErr w:type="gramStart"/>
      <w:r w:rsidRPr="00D37B1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D37B17">
        <w:rPr>
          <w:rFonts w:eastAsiaTheme="minorHAnsi"/>
          <w:sz w:val="28"/>
          <w:szCs w:val="28"/>
          <w:lang w:eastAsia="en-US"/>
        </w:rPr>
        <w:t>или) времени, определенных для подачи предложений (заявок).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3.11.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3.12. Рассмотрение предложений (заявок) осуществляется по адресу:</w:t>
      </w:r>
      <w:r w:rsidRPr="00D37B1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493D82" w:rsidRPr="00493D82">
        <w:rPr>
          <w:rFonts w:eastAsiaTheme="minorHAnsi"/>
          <w:sz w:val="28"/>
          <w:szCs w:val="28"/>
          <w:lang w:eastAsia="en-US"/>
        </w:rPr>
        <w:t xml:space="preserve">214530 Смоленская область, Смоленский район, </w:t>
      </w:r>
      <w:proofErr w:type="spellStart"/>
      <w:r w:rsidR="00493D82" w:rsidRPr="00493D82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493D82" w:rsidRPr="00493D82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493D82" w:rsidRPr="00493D82">
        <w:rPr>
          <w:rFonts w:eastAsiaTheme="minorHAnsi"/>
          <w:sz w:val="28"/>
          <w:szCs w:val="28"/>
          <w:lang w:eastAsia="en-US"/>
        </w:rPr>
        <w:t>ечерск</w:t>
      </w:r>
      <w:proofErr w:type="spellEnd"/>
      <w:r w:rsidR="00493D82" w:rsidRPr="00493D8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493D82" w:rsidRPr="00493D82">
        <w:rPr>
          <w:rFonts w:eastAsiaTheme="minorHAnsi"/>
          <w:sz w:val="28"/>
          <w:szCs w:val="28"/>
          <w:lang w:eastAsia="en-US"/>
        </w:rPr>
        <w:t>ул.Минская</w:t>
      </w:r>
      <w:proofErr w:type="spellEnd"/>
      <w:r w:rsidR="00493D82" w:rsidRPr="00493D82">
        <w:rPr>
          <w:rFonts w:eastAsiaTheme="minorHAnsi"/>
          <w:sz w:val="28"/>
          <w:szCs w:val="28"/>
          <w:lang w:eastAsia="en-US"/>
        </w:rPr>
        <w:t>, д.7</w:t>
      </w:r>
      <w:r w:rsidRPr="00D37B17">
        <w:rPr>
          <w:rFonts w:eastAsiaTheme="minorHAnsi"/>
          <w:i/>
          <w:color w:val="FF0000"/>
          <w:sz w:val="28"/>
          <w:szCs w:val="28"/>
          <w:u w:val="single"/>
          <w:lang w:eastAsia="en-US"/>
        </w:rPr>
        <w:t>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3.13.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дата, время и место проведения рассмотрения предложений (заявок);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информация об участниках отбора, предложения (заявки) которых были рассмотрены;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ab/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D37B17">
        <w:rPr>
          <w:rFonts w:eastAsiaTheme="minorHAnsi"/>
          <w:sz w:val="28"/>
          <w:szCs w:val="28"/>
          <w:lang w:eastAsia="en-US"/>
        </w:rPr>
        <w:t>- наименование получателя (получателей) дополнительной помощи, с которым заключается соглашение, и размер предоставляемой ему дополнительной помощи.</w:t>
      </w:r>
    </w:p>
    <w:p w:rsidR="00D37B17" w:rsidRPr="00D37B17" w:rsidRDefault="00D37B17" w:rsidP="00493D82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  <w:r w:rsidRPr="00D37B17">
        <w:rPr>
          <w:rFonts w:eastAsiaTheme="minorHAnsi"/>
          <w:sz w:val="28"/>
          <w:szCs w:val="28"/>
          <w:lang w:eastAsia="en-US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(http://budget.gov.ru) и на официальном сайте администрации</w:t>
      </w:r>
      <w:r w:rsidRPr="00D37B1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="00493D82" w:rsidRPr="00493D82">
        <w:rPr>
          <w:sz w:val="28"/>
          <w:szCs w:val="28"/>
          <w:lang w:val="en-US"/>
        </w:rPr>
        <w:t>pechersk</w:t>
      </w:r>
      <w:proofErr w:type="spellEnd"/>
      <w:r w:rsidR="00493D82" w:rsidRPr="00493D82">
        <w:rPr>
          <w:sz w:val="28"/>
          <w:szCs w:val="28"/>
        </w:rPr>
        <w:t>.</w:t>
      </w:r>
      <w:proofErr w:type="spellStart"/>
      <w:r w:rsidR="00493D82" w:rsidRPr="00493D82">
        <w:rPr>
          <w:sz w:val="28"/>
          <w:szCs w:val="28"/>
          <w:lang w:val="en-US"/>
        </w:rPr>
        <w:t>smol</w:t>
      </w:r>
      <w:proofErr w:type="spellEnd"/>
      <w:r w:rsidR="00493D82" w:rsidRPr="00493D82">
        <w:rPr>
          <w:sz w:val="28"/>
          <w:szCs w:val="28"/>
        </w:rPr>
        <w:t>-</w:t>
      </w:r>
      <w:r w:rsidR="00493D82" w:rsidRPr="00493D82">
        <w:rPr>
          <w:sz w:val="28"/>
          <w:szCs w:val="28"/>
          <w:lang w:val="en-US"/>
        </w:rPr>
        <w:t>ray</w:t>
      </w:r>
      <w:r w:rsidR="00493D82" w:rsidRPr="00493D82">
        <w:rPr>
          <w:sz w:val="28"/>
          <w:szCs w:val="28"/>
        </w:rPr>
        <w:t>.</w:t>
      </w:r>
      <w:proofErr w:type="spellStart"/>
      <w:r w:rsidR="00493D82" w:rsidRPr="00493D82">
        <w:rPr>
          <w:sz w:val="28"/>
          <w:szCs w:val="28"/>
          <w:lang w:val="en-US"/>
        </w:rPr>
        <w:t>ru</w:t>
      </w:r>
      <w:proofErr w:type="spellEnd"/>
      <w:r w:rsidR="00493D82" w:rsidRPr="00493D82">
        <w:rPr>
          <w:color w:val="000000"/>
          <w:sz w:val="28"/>
          <w:szCs w:val="28"/>
        </w:rPr>
        <w:t xml:space="preserve"> 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  <w:r w:rsidRPr="00D37B17">
        <w:rPr>
          <w:b/>
          <w:sz w:val="28"/>
          <w:szCs w:val="28"/>
        </w:rPr>
        <w:t>4. Условия и порядок предоставления дополнительной помощи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4.1.  Предоставление дополнительной помощи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</w:t>
      </w:r>
      <w:r w:rsidRPr="00D37B17">
        <w:rPr>
          <w:sz w:val="28"/>
          <w:szCs w:val="28"/>
        </w:rPr>
        <w:lastRenderedPageBreak/>
        <w:t>со дня объявления получателя субсидии.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ab/>
        <w:t>В соглашении предусматриваются: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1) размер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2) порядок и сроки перечисления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бюджета поселения;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4) сроки, периодичность, порядок и формы представления региональным оператором, либо получателем дополнительной помощи отчетности об использовании дополнительной помощи за счет средств бюджета поселения;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5) условия согласования новых требований соглашения или расторжения соглашения при </w:t>
      </w:r>
      <w:proofErr w:type="gramStart"/>
      <w:r w:rsidRPr="00D37B17">
        <w:rPr>
          <w:sz w:val="28"/>
          <w:szCs w:val="28"/>
        </w:rPr>
        <w:t>не</w:t>
      </w:r>
      <w:r w:rsidR="00493D82" w:rsidRPr="00493D82">
        <w:rPr>
          <w:sz w:val="28"/>
          <w:szCs w:val="28"/>
        </w:rPr>
        <w:t xml:space="preserve"> </w:t>
      </w:r>
      <w:r w:rsidRPr="00D37B17">
        <w:rPr>
          <w:sz w:val="28"/>
          <w:szCs w:val="28"/>
        </w:rPr>
        <w:t>достижении</w:t>
      </w:r>
      <w:proofErr w:type="gramEnd"/>
      <w:r w:rsidRPr="00D37B17">
        <w:rPr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ассигнований, указанных в пункте 1.5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D37B17">
        <w:rPr>
          <w:sz w:val="28"/>
          <w:szCs w:val="28"/>
        </w:rPr>
        <w:t>6) согласие регионального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  <w:proofErr w:type="gramEnd"/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4.2. При необходимости главный распорядитель и получатель дополнительной помощи заключают дополнительное соглашение к соглашению о предоставлении дополнительной помощи или дополнительное соглашение о расторжении соглашения.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4.3. В случае если получатель дополнительной помощи не подписывает соглашение в установленный срок, получатель дополнительной помощи считается уклонившимся от заключения соглашения.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4.4. В случае непредставления региональным оператором, либо получателем дополнительной помощи подписанного соглашения или его несоответствия установленной форме Администрация принимает решение об отказе в заключени</w:t>
      </w:r>
      <w:proofErr w:type="gramStart"/>
      <w:r w:rsidRPr="00D37B17">
        <w:rPr>
          <w:sz w:val="28"/>
          <w:szCs w:val="28"/>
        </w:rPr>
        <w:t>и</w:t>
      </w:r>
      <w:proofErr w:type="gramEnd"/>
      <w:r w:rsidRPr="00D37B17">
        <w:rPr>
          <w:sz w:val="28"/>
          <w:szCs w:val="28"/>
        </w:rPr>
        <w:t xml:space="preserve"> соглашения и предоставлении дополнительной помощи за счет средств бюджета поселения, о чем направляет региональному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4.5. Перечисление дополнительной помощи за счет средств бюджета поселения осуществляется с лицевого счета Администрации, открытого в территориальном органе Федерального казначейства, на счет регионального оператора, либо получателя дополнительной помощи.</w:t>
      </w:r>
    </w:p>
    <w:p w:rsidR="00D37B17" w:rsidRPr="00D37B17" w:rsidRDefault="00D37B17" w:rsidP="00D37B17">
      <w:pPr>
        <w:shd w:val="clear" w:color="auto" w:fill="FFFFFF"/>
        <w:ind w:firstLine="708"/>
        <w:jc w:val="both"/>
        <w:rPr>
          <w:sz w:val="28"/>
          <w:szCs w:val="28"/>
        </w:rPr>
      </w:pPr>
      <w:r w:rsidRPr="00D37B17">
        <w:rPr>
          <w:sz w:val="28"/>
          <w:szCs w:val="28"/>
        </w:rPr>
        <w:lastRenderedPageBreak/>
        <w:t xml:space="preserve">4.6. Результатом предоставления дополнительной помощи </w:t>
      </w:r>
      <w:r w:rsidRPr="00D37B17">
        <w:rPr>
          <w:rFonts w:eastAsiaTheme="minorHAnsi"/>
          <w:sz w:val="28"/>
          <w:szCs w:val="28"/>
          <w:lang w:eastAsia="en-US"/>
        </w:rPr>
        <w:t>региональному оператору, либо получателю дополнительной помощи</w:t>
      </w:r>
      <w:r w:rsidRPr="00D37B17">
        <w:rPr>
          <w:sz w:val="28"/>
          <w:szCs w:val="28"/>
        </w:rPr>
        <w:t xml:space="preserve"> является проведение капитального ремонта общего имущества в многоквартирных домах в сроки, в 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правилами.</w:t>
      </w:r>
    </w:p>
    <w:p w:rsidR="00D37B17" w:rsidRPr="00D37B17" w:rsidRDefault="00D37B17" w:rsidP="00D37B17">
      <w:pPr>
        <w:shd w:val="clear" w:color="auto" w:fill="FFFFFF"/>
        <w:ind w:firstLine="70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4.7. </w:t>
      </w:r>
      <w:r w:rsidRPr="00D37B17">
        <w:rPr>
          <w:color w:val="FF0000"/>
          <w:sz w:val="28"/>
          <w:szCs w:val="28"/>
        </w:rPr>
        <w:t>ПРИВЕДЕН ПРИМЕР</w:t>
      </w:r>
      <w:r w:rsidRPr="00D37B17">
        <w:rPr>
          <w:sz w:val="28"/>
          <w:szCs w:val="28"/>
        </w:rPr>
        <w:t>. Расчет размера дополнительной помощи за счет средств бюджета поселения производится по формуле: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spellStart"/>
      <w:r w:rsidRPr="00D37B17">
        <w:rPr>
          <w:sz w:val="28"/>
          <w:szCs w:val="28"/>
        </w:rPr>
        <w:t>Суб</w:t>
      </w:r>
      <w:proofErr w:type="spellEnd"/>
      <w:r w:rsidRPr="00D37B17">
        <w:rPr>
          <w:sz w:val="28"/>
          <w:szCs w:val="28"/>
        </w:rPr>
        <w:t xml:space="preserve"> = </w:t>
      </w:r>
      <w:proofErr w:type="spellStart"/>
      <w:r w:rsidRPr="00D37B17">
        <w:rPr>
          <w:sz w:val="28"/>
          <w:szCs w:val="28"/>
        </w:rPr>
        <w:t>Вкр</w:t>
      </w:r>
      <w:proofErr w:type="spellEnd"/>
      <w:r w:rsidRPr="00D37B17">
        <w:rPr>
          <w:sz w:val="28"/>
          <w:szCs w:val="28"/>
        </w:rPr>
        <w:t xml:space="preserve"> - </w:t>
      </w:r>
      <w:proofErr w:type="spellStart"/>
      <w:r w:rsidRPr="00D37B17">
        <w:rPr>
          <w:sz w:val="28"/>
          <w:szCs w:val="28"/>
        </w:rPr>
        <w:t>Сработ</w:t>
      </w:r>
      <w:proofErr w:type="spellEnd"/>
      <w:proofErr w:type="gramStart"/>
      <w:r w:rsidRPr="00D37B17">
        <w:rPr>
          <w:sz w:val="28"/>
          <w:szCs w:val="28"/>
        </w:rPr>
        <w:t xml:space="preserve"> ,</w:t>
      </w:r>
      <w:proofErr w:type="gramEnd"/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где: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spellStart"/>
      <w:r w:rsidRPr="00D37B17">
        <w:rPr>
          <w:sz w:val="28"/>
          <w:szCs w:val="28"/>
        </w:rPr>
        <w:t>Суб</w:t>
      </w:r>
      <w:proofErr w:type="spellEnd"/>
      <w:r w:rsidRPr="00D37B17">
        <w:rPr>
          <w:sz w:val="28"/>
          <w:szCs w:val="28"/>
        </w:rPr>
        <w:t xml:space="preserve"> - размер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spellStart"/>
      <w:r w:rsidRPr="00D37B17">
        <w:rPr>
          <w:sz w:val="28"/>
          <w:szCs w:val="28"/>
        </w:rPr>
        <w:t>Вкр</w:t>
      </w:r>
      <w:proofErr w:type="spellEnd"/>
      <w:r w:rsidRPr="00D37B17">
        <w:rPr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spellStart"/>
      <w:r w:rsidRPr="00D37B17">
        <w:rPr>
          <w:sz w:val="28"/>
          <w:szCs w:val="28"/>
        </w:rPr>
        <w:t>Сработ</w:t>
      </w:r>
      <w:proofErr w:type="spellEnd"/>
      <w:r w:rsidRPr="00D37B17">
        <w:rPr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Размер дополнительной помощи за счет средств бюджета поселения не может превышать расчетное значение и формируется исходя из возможностей бюджета поселения.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4.8. Условиями предоставления дополнительной помощи за счет средств бюджета поселения являются: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1) использование дополнительной помощи за счет средств бюджета поселения в сроки, установленные соглашением;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2) представление отчета об использовании дополнительной помощи за счет средств бюджета поселения в порядке, сроки и по форме, которые определены соглашением;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3) согласие регионального оператора, либо получателя дополнительной помощи на осуществление Администрацией, предоставившей дополнительную помощь за счет средств бюджета поселения, проверок соблюдения условий, целей и порядка предоставления дополнительной помощи за счет средств бюджета поселения.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4.9. Оператор, либо получатель дополнительной помощи несет ответственность за нецелевое использование дополнительной помощи за счет средств бюджета поселения в соответствии с действующим законодательством Российской Федерации.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5. Требования к отчетности о расходовании субсидии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5.1. Получатели дополнительной помощи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к </w:t>
      </w:r>
      <w:r w:rsidRPr="00D37B17">
        <w:rPr>
          <w:sz w:val="28"/>
          <w:szCs w:val="28"/>
        </w:rPr>
        <w:lastRenderedPageBreak/>
        <w:t>настоящему Порядку или по форме, предусмотренной договором.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5.2. Предоставление региональным оператором, либо получателем дополнительной помощи отчетности о достижении показателей результативности, установленных пунктом 4.6 Порядка, осуществляется путем предоставления отчета, с приложением следующих документов: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D37B17">
        <w:rPr>
          <w:sz w:val="28"/>
          <w:szCs w:val="28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</w:t>
      </w:r>
      <w:proofErr w:type="gramEnd"/>
      <w:r w:rsidRPr="00D37B17">
        <w:rPr>
          <w:sz w:val="28"/>
          <w:szCs w:val="28"/>
        </w:rPr>
        <w:t>, за свой счет и своими силами;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 - 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- подписанный региональным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- подписанная региональным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- счет-фактура, выставленный подрядной организацией региональному оператору, либо получателю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- подписанный региональным оператором, либо получателем дополнительной помощи и Администрацией акт выполненных работ и справка о стоимости выполненных работ;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- справка </w:t>
      </w:r>
      <w:proofErr w:type="gramStart"/>
      <w:r w:rsidRPr="00D37B17">
        <w:rPr>
          <w:sz w:val="28"/>
          <w:szCs w:val="28"/>
        </w:rPr>
        <w:t>об осуществлении операции по перечислению со специального счета денежных средств по указанию владельца специального счета в адрес</w:t>
      </w:r>
      <w:proofErr w:type="gramEnd"/>
      <w:r w:rsidRPr="00D37B17">
        <w:rPr>
          <w:sz w:val="28"/>
          <w:szCs w:val="28"/>
        </w:rPr>
        <w:t xml:space="preserve">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- и иные документы, связанные с выполнением работ в многоквартирных домах в случае ликвидации последствий чрезвычайных ситуаций.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6. Требования об осуществлении </w:t>
      </w:r>
      <w:proofErr w:type="gramStart"/>
      <w:r w:rsidRPr="00D37B17">
        <w:rPr>
          <w:b/>
          <w:bCs/>
          <w:sz w:val="28"/>
          <w:szCs w:val="28"/>
        </w:rPr>
        <w:t>контроля за</w:t>
      </w:r>
      <w:proofErr w:type="gramEnd"/>
      <w:r w:rsidRPr="00D37B17">
        <w:rPr>
          <w:b/>
          <w:bCs/>
          <w:sz w:val="28"/>
          <w:szCs w:val="28"/>
        </w:rPr>
        <w:t xml:space="preserve"> соблюдением условий,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целей и порядка предоставления субсидии и ответственности за их нарушение 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6.1. Дополнительная помощь подлежит возврату в бюджет </w:t>
      </w:r>
      <w:r w:rsidRPr="00D37B17">
        <w:rPr>
          <w:bCs/>
          <w:sz w:val="28"/>
          <w:szCs w:val="28"/>
        </w:rPr>
        <w:t xml:space="preserve">поселения </w:t>
      </w:r>
      <w:r w:rsidRPr="00D37B17">
        <w:rPr>
          <w:sz w:val="28"/>
          <w:szCs w:val="28"/>
        </w:rPr>
        <w:t>в следующих случаях: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1) неиспользования дополнительной помощи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lastRenderedPageBreak/>
        <w:t>2) нецелевого использования оператором или получателем дополнительной помощи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3) неисполнения и (или) ненадлежащего исполнения оператором или получателем дополнительной помощи обязательств, предусмотренных соглашением;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5) реорганизации или банкротства оператора или получателя дополнительной помощи;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6) нарушения оператором или получателем дополнительной помощи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7) в иных случаях, предусмотренных действующим законодательством.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6.2. Факт нецелевого использования дополнительной помощи или невыполнения условий, предусмотренных соглашением о предоставлении дополнительной помощи, устанавливается актом проверки, в котором указываются выявленные нарушения и сроки их устранения.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6.3. Возврат денежных средств осуществляется оператором или получателем дополнительной помощи в течение 10 (десяти) рабочих дней с момента получения акта проверки.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6.4. Возврат в текущем финансовом году оператором или получателем дополнительной помощи остатков дополнительной помощи, не использованных в отчетном финансовом году, в случаях, предусмотренных соглашением, осуществляется оператором или получателем дополнительной помощи в течение 10 (десяти) рабочих дней со дня предоставления им установленной отчетности.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6.5. При отказе оператора или получателя дополнительной помощи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6.6. Обязательные проверки соблюдения условий, целей и порядка предоставления дополнительной помощи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6.7. Разногласия и споры, возникающие в процессе предоставления и использования дополнительной помощи, решаются в установленном действующим законодательством порядке.</w:t>
      </w:r>
    </w:p>
    <w:p w:rsidR="00D37B17" w:rsidRPr="00D37B17" w:rsidRDefault="00D37B17" w:rsidP="00493D82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6.8. Оператор или получатель дополнительной помощи несет полную ответственность за недостоверность предоставляемых в Администрацию сведений, нарушение условий предоставления дополнительной помощи, а также нецелевое использование дополнительной помощи в соответствии с законодательство</w:t>
      </w:r>
      <w:r w:rsidR="00493D82">
        <w:rPr>
          <w:sz w:val="28"/>
          <w:szCs w:val="28"/>
        </w:rPr>
        <w:t>м Российской Федерации.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493D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</w:pPr>
      <w:r w:rsidRPr="00D37B17">
        <w:t>Приложение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</w:pPr>
      <w:r w:rsidRPr="00D37B17">
        <w:t xml:space="preserve">к Порядку </w:t>
      </w:r>
      <w:r w:rsidRPr="00D37B17">
        <w:rPr>
          <w:bCs/>
        </w:rPr>
        <w:t>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Печерского сельского поселения Смоленского района Смоленской области</w:t>
      </w: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Форма 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 xml:space="preserve">                           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37B17">
        <w:rPr>
          <w:b/>
          <w:bCs/>
          <w:sz w:val="28"/>
          <w:szCs w:val="28"/>
        </w:rPr>
        <w:t>Заявка-обоснование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rPr>
          <w:sz w:val="28"/>
          <w:szCs w:val="28"/>
        </w:rPr>
        <w:tab/>
      </w:r>
      <w:proofErr w:type="gramStart"/>
      <w:r w:rsidRPr="00D37B17">
        <w:t>На   оказание  на  безвозвратной  основе  за  счет  средств  бюджета Печерского сельского поселения  дополнительной помощи при возникновении неотложной    необходимости  в  проведении</w:t>
      </w:r>
      <w:proofErr w:type="gramEnd"/>
      <w:r w:rsidRPr="00D37B17">
        <w:t xml:space="preserve">  капитального  ремонта  общего имущества в многоквартирных домах _____________________________________________________________________________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u w:val="single"/>
        </w:rPr>
      </w:pPr>
      <w:r w:rsidRPr="00D37B17">
        <w:t xml:space="preserve">                                       </w:t>
      </w:r>
      <w:r w:rsidRPr="00D37B17">
        <w:tab/>
        <w:t xml:space="preserve"> </w:t>
      </w:r>
      <w:r w:rsidRPr="00D37B17">
        <w:tab/>
      </w:r>
      <w:r w:rsidRPr="00D37B17">
        <w:tab/>
      </w:r>
      <w:r w:rsidRPr="00D37B17">
        <w:rPr>
          <w:i/>
          <w:color w:val="FF0000"/>
          <w:u w:val="single"/>
        </w:rPr>
        <w:t>(наименование организации)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ходатайствует  </w:t>
      </w:r>
      <w:proofErr w:type="gramStart"/>
      <w:r w:rsidRPr="00D37B17">
        <w:t>об  оказании  на  безвозвратной  основе  за  счет  средств бюджета    Печерского сельского поселения  дополнительной  помощи  при возникновении  неотложной необходимости в проведении</w:t>
      </w:r>
      <w:proofErr w:type="gramEnd"/>
      <w:r w:rsidRPr="00D37B17">
        <w:t xml:space="preserve"> капитального ремонта общего  имущества  в  многоквартирных  (ом)  домах  (е), расположенных по адресам (у): _____________________________________________________________________________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ab/>
        <w:t xml:space="preserve">С  Порядком  и  перечнем  случаев  оказания  на  возвратной  и (или) безвозвратной  основе  за  счет  средств  бюджета Печерского сельского поселения дополнительной  помощи при возникновении неотложной необходимости в  проведении  капитального  ремонта  общего  имущества в многоквартирных домах,   расположенных  на  территории  Печерского сельского поселения, ознакомлены  и согласны. 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ab/>
        <w:t>Достоверность предоставляемых сведений и целевое использование  дополнительной помощи за счет средств бюджета Печерского сельского поселения в случае ее предоставления гарантируем.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Приложение: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1)    пояснительная    записка,   включающая  в  себя  информацию  о необходимости   предоставления  дополнительной  помощи  за  счет  средств бюджета, на __</w:t>
      </w:r>
      <w:proofErr w:type="gramStart"/>
      <w:r w:rsidRPr="00D37B17">
        <w:t>л</w:t>
      </w:r>
      <w:proofErr w:type="gramEnd"/>
      <w:r w:rsidRPr="00D37B17">
        <w:t>.;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2)  копии  учредительных документов организации, заверенные подписью руководителя  или уполномоченного лица и печатью регионального оператора, на __</w:t>
      </w:r>
      <w:proofErr w:type="gramStart"/>
      <w:r w:rsidRPr="00D37B17">
        <w:t>л</w:t>
      </w:r>
      <w:proofErr w:type="gramEnd"/>
      <w:r w:rsidRPr="00D37B17">
        <w:t>.;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3)  банковские реквизиты организации с указанием счета регионального оператора  для перечисления дополнительной помощи за счет средств бюджета </w:t>
      </w:r>
      <w:proofErr w:type="spellStart"/>
      <w:r w:rsidRPr="00D37B17">
        <w:t>на__</w:t>
      </w:r>
      <w:proofErr w:type="gramStart"/>
      <w:r w:rsidRPr="00D37B17">
        <w:t>л</w:t>
      </w:r>
      <w:proofErr w:type="spellEnd"/>
      <w:proofErr w:type="gramEnd"/>
      <w:r w:rsidRPr="00D37B17">
        <w:t>.;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4)  информация  о планируемом использовании дополнительной помощи за счет средств бюджета на __</w:t>
      </w:r>
      <w:proofErr w:type="gramStart"/>
      <w:r w:rsidRPr="00D37B17">
        <w:t>л</w:t>
      </w:r>
      <w:proofErr w:type="gramEnd"/>
      <w:r w:rsidRPr="00D37B17">
        <w:t>.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Юридический адрес: _________________________________________________________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Руководитель организации __________________ _______________________________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                         </w:t>
      </w:r>
      <w:r w:rsidRPr="00D37B17">
        <w:tab/>
      </w:r>
      <w:r w:rsidRPr="00D37B17">
        <w:tab/>
      </w:r>
      <w:r w:rsidRPr="00D37B17">
        <w:tab/>
        <w:t>(подпись)             (расшифровка подписи)</w:t>
      </w:r>
    </w:p>
    <w:p w:rsidR="00D37B17" w:rsidRPr="00D37B17" w:rsidRDefault="00D37B17" w:rsidP="00D37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7B17">
        <w:t xml:space="preserve">     М.П.</w:t>
      </w:r>
    </w:p>
    <w:p w:rsidR="00D37B17" w:rsidRPr="00D37B17" w:rsidRDefault="00D37B17" w:rsidP="00D37B17">
      <w:pPr>
        <w:spacing w:after="200" w:line="276" w:lineRule="auto"/>
        <w:rPr>
          <w:rFonts w:eastAsiaTheme="minorHAnsi"/>
          <w:lang w:eastAsia="en-US"/>
        </w:rPr>
      </w:pPr>
    </w:p>
    <w:p w:rsidR="00D37B17" w:rsidRPr="00D37B17" w:rsidRDefault="00D37B17" w:rsidP="00D37B1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493D8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37B17">
        <w:rPr>
          <w:sz w:val="28"/>
          <w:szCs w:val="28"/>
        </w:rPr>
        <w:t xml:space="preserve">____ </w:t>
      </w:r>
    </w:p>
    <w:p w:rsidR="00D37B17" w:rsidRPr="00D37B17" w:rsidRDefault="00D37B17" w:rsidP="00D37B17">
      <w:pPr>
        <w:autoSpaceDE w:val="0"/>
        <w:autoSpaceDN w:val="0"/>
        <w:adjustRightInd w:val="0"/>
        <w:spacing w:line="240" w:lineRule="exact"/>
        <w:jc w:val="right"/>
        <w:rPr>
          <w:i/>
          <w:sz w:val="28"/>
          <w:szCs w:val="28"/>
        </w:rPr>
      </w:pPr>
      <w:r w:rsidRPr="00D37B17">
        <w:rPr>
          <w:i/>
          <w:sz w:val="28"/>
          <w:szCs w:val="28"/>
        </w:rPr>
        <w:t xml:space="preserve"> </w:t>
      </w:r>
    </w:p>
    <w:p w:rsidR="00D37B17" w:rsidRPr="00D37B17" w:rsidRDefault="00D37B17" w:rsidP="00D37B17">
      <w:pPr>
        <w:jc w:val="center"/>
        <w:rPr>
          <w:b/>
          <w:sz w:val="28"/>
          <w:szCs w:val="28"/>
        </w:rPr>
      </w:pPr>
    </w:p>
    <w:p w:rsidR="00D37B17" w:rsidRPr="00D37B17" w:rsidRDefault="00D37B17" w:rsidP="00D37B17">
      <w:pPr>
        <w:jc w:val="center"/>
        <w:rPr>
          <w:b/>
          <w:sz w:val="28"/>
          <w:szCs w:val="28"/>
        </w:rPr>
      </w:pPr>
      <w:r w:rsidRPr="00D37B17">
        <w:rPr>
          <w:b/>
          <w:sz w:val="28"/>
          <w:szCs w:val="28"/>
        </w:rPr>
        <w:t>Перечень</w:t>
      </w:r>
    </w:p>
    <w:p w:rsidR="00D37B17" w:rsidRPr="00D37B17" w:rsidRDefault="00D37B17" w:rsidP="00D37B17">
      <w:pPr>
        <w:jc w:val="center"/>
        <w:rPr>
          <w:b/>
          <w:sz w:val="28"/>
          <w:szCs w:val="28"/>
        </w:rPr>
      </w:pPr>
      <w:proofErr w:type="gramStart"/>
      <w:r w:rsidRPr="00D37B17">
        <w:rPr>
          <w:b/>
          <w:sz w:val="28"/>
          <w:szCs w:val="28"/>
        </w:rPr>
        <w:t>перечень услуг и (или) работ капитального ремонта, по которым производится оказание на возвратной и (или) безвозвратной основе за счет средств бюджета Печерского сельского поселения Смоленского района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Печерского сельского поселения Смоленского района Смоленской области</w:t>
      </w:r>
      <w:proofErr w:type="gramEnd"/>
    </w:p>
    <w:p w:rsidR="00D37B17" w:rsidRPr="00D37B17" w:rsidRDefault="00D37B17" w:rsidP="00D37B17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D37B17">
        <w:rPr>
          <w:sz w:val="28"/>
          <w:szCs w:val="28"/>
        </w:rPr>
        <w:t xml:space="preserve">1. </w:t>
      </w:r>
      <w:proofErr w:type="gramStart"/>
      <w:r w:rsidRPr="00D37B17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D37B17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37B17">
        <w:rPr>
          <w:bCs/>
          <w:sz w:val="28"/>
          <w:szCs w:val="28"/>
        </w:rPr>
        <w:t xml:space="preserve"> в многоквартирных домах, расположенных на территории Печерского сельского поселения </w:t>
      </w:r>
      <w:r w:rsidRPr="00D37B17">
        <w:rPr>
          <w:sz w:val="28"/>
          <w:szCs w:val="28"/>
        </w:rPr>
        <w:t>включает: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1) ремонт внутридомовых инженерных систем электро-, тепл</w:t>
      </w:r>
      <w:proofErr w:type="gramStart"/>
      <w:r w:rsidRPr="00D37B17">
        <w:rPr>
          <w:sz w:val="28"/>
          <w:szCs w:val="28"/>
        </w:rPr>
        <w:t>о-</w:t>
      </w:r>
      <w:proofErr w:type="gramEnd"/>
      <w:r w:rsidRPr="00D37B17">
        <w:rPr>
          <w:sz w:val="28"/>
          <w:szCs w:val="28"/>
        </w:rPr>
        <w:t>, газо-, водоснабжения, водоотведения;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2) ремонт крыши;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5) ремонт фасада;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7) ремонт фундамента многоквартирного дома;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  <w:r w:rsidRPr="00D37B17">
        <w:rPr>
          <w:sz w:val="28"/>
          <w:szCs w:val="28"/>
        </w:rPr>
        <w:t>10) осуществление строительного контроля.</w:t>
      </w: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</w:p>
    <w:p w:rsidR="00D37B17" w:rsidRPr="00D37B17" w:rsidRDefault="00D37B17" w:rsidP="00D37B17">
      <w:pPr>
        <w:ind w:firstLine="851"/>
        <w:jc w:val="both"/>
        <w:rPr>
          <w:sz w:val="28"/>
          <w:szCs w:val="28"/>
        </w:rPr>
      </w:pPr>
    </w:p>
    <w:p w:rsidR="00D37B17" w:rsidRPr="00D37B17" w:rsidRDefault="00D37B17" w:rsidP="00D37B17">
      <w:pPr>
        <w:jc w:val="both"/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rPr>
          <w:color w:val="000000"/>
          <w:sz w:val="28"/>
          <w:szCs w:val="28"/>
        </w:rPr>
      </w:pPr>
    </w:p>
    <w:p w:rsidR="00D37B17" w:rsidRPr="00D37B17" w:rsidRDefault="00D37B17" w:rsidP="00D37B17">
      <w:pPr>
        <w:widowControl w:val="0"/>
        <w:rPr>
          <w:color w:val="000000"/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B17" w:rsidRPr="00D37B17" w:rsidRDefault="00D37B17" w:rsidP="00D37B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B17" w:rsidRPr="00493D82" w:rsidRDefault="00D37B17">
      <w:pPr>
        <w:rPr>
          <w:sz w:val="28"/>
          <w:szCs w:val="28"/>
        </w:rPr>
      </w:pPr>
    </w:p>
    <w:sectPr w:rsidR="00D37B17" w:rsidRPr="00493D82" w:rsidSect="007D71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4"/>
    <w:rsid w:val="00110594"/>
    <w:rsid w:val="002B6637"/>
    <w:rsid w:val="00493D82"/>
    <w:rsid w:val="005D5951"/>
    <w:rsid w:val="007D7161"/>
    <w:rsid w:val="00D37B17"/>
    <w:rsid w:val="00E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37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37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2021-07-08T08:40:00Z</cp:lastPrinted>
  <dcterms:created xsi:type="dcterms:W3CDTF">2021-07-08T06:38:00Z</dcterms:created>
  <dcterms:modified xsi:type="dcterms:W3CDTF">2021-07-08T12:01:00Z</dcterms:modified>
</cp:coreProperties>
</file>