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7E" w:rsidRDefault="00514E7E" w:rsidP="00514E7E">
      <w:pPr>
        <w:jc w:val="center"/>
      </w:pPr>
      <w:r>
        <w:rPr>
          <w:noProof/>
        </w:rPr>
        <w:drawing>
          <wp:inline distT="0" distB="0" distL="0" distR="0" wp14:anchorId="6DC6AA82" wp14:editId="7988236D">
            <wp:extent cx="742950" cy="83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7E" w:rsidRDefault="00514E7E" w:rsidP="00514E7E">
      <w:pPr>
        <w:jc w:val="center"/>
      </w:pPr>
    </w:p>
    <w:p w:rsidR="00514E7E" w:rsidRDefault="00514E7E" w:rsidP="00514E7E">
      <w:pPr>
        <w:jc w:val="center"/>
        <w:rPr>
          <w:b/>
          <w:bCs/>
          <w:sz w:val="28"/>
          <w:szCs w:val="28"/>
        </w:rPr>
      </w:pPr>
      <w:r w:rsidRPr="00F745FE">
        <w:rPr>
          <w:b/>
          <w:bCs/>
          <w:sz w:val="28"/>
          <w:szCs w:val="28"/>
        </w:rPr>
        <w:t xml:space="preserve">АДМИНИСТРАЦИЯ </w:t>
      </w:r>
      <w:r>
        <w:rPr>
          <w:b/>
          <w:bCs/>
          <w:sz w:val="28"/>
          <w:szCs w:val="28"/>
        </w:rPr>
        <w:t>ПЕЧЕРСКОГО СЕЛЬСКОГО ПОСЕЛЕНИЯ</w:t>
      </w:r>
    </w:p>
    <w:p w:rsidR="00514E7E" w:rsidRPr="00F745FE" w:rsidRDefault="00514E7E" w:rsidP="00514E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СМОЛЕНСКОГО РАЙОНА</w:t>
      </w:r>
      <w:r w:rsidRPr="00F745FE">
        <w:rPr>
          <w:b/>
          <w:bCs/>
          <w:sz w:val="28"/>
          <w:szCs w:val="28"/>
        </w:rPr>
        <w:t xml:space="preserve"> СМОЛЕНСКОЙ ОБЛАСТИ</w:t>
      </w:r>
    </w:p>
    <w:p w:rsidR="00514E7E" w:rsidRPr="00F745FE" w:rsidRDefault="00514E7E" w:rsidP="00514E7E">
      <w:pPr>
        <w:jc w:val="center"/>
        <w:rPr>
          <w:b/>
          <w:bCs/>
          <w:sz w:val="28"/>
          <w:szCs w:val="28"/>
        </w:rPr>
      </w:pPr>
    </w:p>
    <w:p w:rsidR="00514E7E" w:rsidRPr="00F745FE" w:rsidRDefault="00514E7E" w:rsidP="00514E7E">
      <w:pPr>
        <w:jc w:val="center"/>
        <w:rPr>
          <w:b/>
          <w:bCs/>
          <w:sz w:val="28"/>
          <w:szCs w:val="28"/>
        </w:rPr>
      </w:pPr>
      <w:proofErr w:type="gramStart"/>
      <w:r w:rsidRPr="00F745FE"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Т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Н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Л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Н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Е</w:t>
      </w:r>
    </w:p>
    <w:p w:rsidR="00514E7E" w:rsidRPr="00F745FE" w:rsidRDefault="00514E7E" w:rsidP="00514E7E">
      <w:pPr>
        <w:jc w:val="center"/>
        <w:rPr>
          <w:b/>
          <w:bCs/>
          <w:sz w:val="28"/>
          <w:szCs w:val="28"/>
        </w:rPr>
      </w:pPr>
    </w:p>
    <w:p w:rsidR="00514E7E" w:rsidRDefault="00D43E0D" w:rsidP="00514E7E">
      <w:pPr>
        <w:rPr>
          <w:color w:val="000000"/>
          <w:sz w:val="28"/>
          <w:szCs w:val="28"/>
        </w:rPr>
      </w:pPr>
      <w:r>
        <w:rPr>
          <w:sz w:val="28"/>
          <w:szCs w:val="28"/>
        </w:rPr>
        <w:t>от  «15</w:t>
      </w:r>
      <w:r w:rsidR="00514E7E">
        <w:rPr>
          <w:sz w:val="28"/>
          <w:szCs w:val="28"/>
        </w:rPr>
        <w:t xml:space="preserve">»  марта   2019 года                                            </w:t>
      </w:r>
      <w:r>
        <w:rPr>
          <w:sz w:val="28"/>
          <w:szCs w:val="28"/>
        </w:rPr>
        <w:t xml:space="preserve">                           № 21</w:t>
      </w:r>
    </w:p>
    <w:p w:rsidR="00514E7E" w:rsidRDefault="00514E7E" w:rsidP="00514E7E">
      <w:pPr>
        <w:pStyle w:val="a4"/>
        <w:rPr>
          <w:rFonts w:ascii="Times New Roman" w:hAnsi="Times New Roman"/>
          <w:color w:val="000000"/>
          <w:sz w:val="28"/>
          <w:szCs w:val="28"/>
        </w:rPr>
      </w:pPr>
    </w:p>
    <w:p w:rsidR="00514E7E" w:rsidRDefault="00514E7E" w:rsidP="00514E7E">
      <w:pPr>
        <w:pStyle w:val="a4"/>
        <w:rPr>
          <w:rFonts w:ascii="Times New Roman" w:hAnsi="Times New Roman"/>
          <w:color w:val="000000"/>
          <w:sz w:val="28"/>
          <w:szCs w:val="28"/>
        </w:rPr>
      </w:pPr>
    </w:p>
    <w:p w:rsidR="00514E7E" w:rsidRDefault="00514E7E" w:rsidP="00514E7E">
      <w:pPr>
        <w:autoSpaceDE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внесении изменений в Постановление</w:t>
      </w:r>
    </w:p>
    <w:p w:rsidR="00514E7E" w:rsidRDefault="00514E7E" w:rsidP="00514E7E">
      <w:pPr>
        <w:autoSpaceDE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Администрации Печерского сельского </w:t>
      </w:r>
    </w:p>
    <w:p w:rsidR="00514E7E" w:rsidRDefault="00514E7E" w:rsidP="00514E7E">
      <w:pPr>
        <w:autoSpaceDE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Поселения Смоленского района </w:t>
      </w:r>
    </w:p>
    <w:p w:rsidR="00514E7E" w:rsidRDefault="00514E7E" w:rsidP="00514E7E">
      <w:pPr>
        <w:autoSpaceDE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Смоленской области № 78 от 28.12.2018г </w:t>
      </w:r>
    </w:p>
    <w:p w:rsidR="00514E7E" w:rsidRDefault="00514E7E" w:rsidP="00514E7E">
      <w:pPr>
        <w:autoSpaceDE w:val="0"/>
        <w:rPr>
          <w:color w:val="000000"/>
          <w:sz w:val="28"/>
          <w:szCs w:val="28"/>
        </w:rPr>
      </w:pPr>
      <w:r w:rsidRPr="00B06CC8">
        <w:rPr>
          <w:color w:val="000000"/>
          <w:sz w:val="28"/>
          <w:szCs w:val="28"/>
        </w:rPr>
        <w:t xml:space="preserve">«Об утверждении реестра мест </w:t>
      </w:r>
    </w:p>
    <w:p w:rsidR="00514E7E" w:rsidRDefault="00514E7E" w:rsidP="00514E7E">
      <w:pPr>
        <w:autoSpaceDE w:val="0"/>
        <w:rPr>
          <w:color w:val="000000"/>
          <w:sz w:val="28"/>
          <w:szCs w:val="28"/>
        </w:rPr>
      </w:pPr>
      <w:r w:rsidRPr="00B06CC8">
        <w:rPr>
          <w:color w:val="000000"/>
          <w:sz w:val="28"/>
          <w:szCs w:val="28"/>
        </w:rPr>
        <w:t xml:space="preserve">(площадок) </w:t>
      </w:r>
      <w:r>
        <w:rPr>
          <w:color w:val="000000"/>
          <w:sz w:val="28"/>
          <w:szCs w:val="28"/>
        </w:rPr>
        <w:t xml:space="preserve">для сбора </w:t>
      </w:r>
      <w:r w:rsidRPr="00B06CC8">
        <w:rPr>
          <w:color w:val="000000"/>
          <w:sz w:val="28"/>
          <w:szCs w:val="28"/>
        </w:rPr>
        <w:t>твердых</w:t>
      </w:r>
    </w:p>
    <w:p w:rsidR="00514E7E" w:rsidRDefault="00514E7E" w:rsidP="00514E7E">
      <w:pPr>
        <w:autoSpaceDE w:val="0"/>
        <w:rPr>
          <w:sz w:val="28"/>
          <w:szCs w:val="28"/>
        </w:rPr>
      </w:pPr>
      <w:r w:rsidRPr="00B06CC8">
        <w:rPr>
          <w:color w:val="000000"/>
          <w:sz w:val="28"/>
          <w:szCs w:val="28"/>
        </w:rPr>
        <w:t>коммунальных отходов</w:t>
      </w:r>
      <w:r>
        <w:rPr>
          <w:color w:val="000000"/>
          <w:sz w:val="28"/>
          <w:szCs w:val="28"/>
        </w:rPr>
        <w:t xml:space="preserve"> </w:t>
      </w:r>
      <w:proofErr w:type="gramStart"/>
      <w:r w:rsidRPr="00906049">
        <w:rPr>
          <w:sz w:val="28"/>
          <w:szCs w:val="28"/>
        </w:rPr>
        <w:t>на</w:t>
      </w:r>
      <w:proofErr w:type="gramEnd"/>
      <w:r w:rsidRPr="00906049">
        <w:rPr>
          <w:sz w:val="28"/>
          <w:szCs w:val="28"/>
        </w:rPr>
        <w:t xml:space="preserve"> </w:t>
      </w:r>
    </w:p>
    <w:p w:rsidR="00514E7E" w:rsidRPr="00B06CC8" w:rsidRDefault="00514E7E" w:rsidP="00514E7E">
      <w:pPr>
        <w:autoSpaceDE w:val="0"/>
        <w:rPr>
          <w:color w:val="000000"/>
          <w:sz w:val="28"/>
          <w:szCs w:val="28"/>
        </w:rPr>
      </w:pPr>
      <w:r w:rsidRPr="00906049">
        <w:rPr>
          <w:sz w:val="28"/>
          <w:szCs w:val="28"/>
        </w:rPr>
        <w:t>территории    Печерского сельского</w:t>
      </w:r>
    </w:p>
    <w:p w:rsidR="00514E7E" w:rsidRPr="00906049" w:rsidRDefault="00514E7E" w:rsidP="00514E7E">
      <w:pPr>
        <w:autoSpaceDE w:val="0"/>
        <w:rPr>
          <w:sz w:val="28"/>
          <w:szCs w:val="28"/>
        </w:rPr>
      </w:pPr>
      <w:r w:rsidRPr="00906049">
        <w:rPr>
          <w:sz w:val="28"/>
          <w:szCs w:val="28"/>
        </w:rPr>
        <w:t>поселения Смоленского района</w:t>
      </w:r>
    </w:p>
    <w:p w:rsidR="00514E7E" w:rsidRDefault="00514E7E" w:rsidP="00514E7E">
      <w:pPr>
        <w:pStyle w:val="a4"/>
        <w:rPr>
          <w:rFonts w:ascii="Times New Roman" w:hAnsi="Times New Roman"/>
          <w:color w:val="000000"/>
          <w:sz w:val="28"/>
          <w:szCs w:val="28"/>
        </w:rPr>
      </w:pPr>
      <w:r w:rsidRPr="00906049">
        <w:rPr>
          <w:rFonts w:ascii="Times New Roman" w:hAnsi="Times New Roman"/>
          <w:sz w:val="28"/>
          <w:szCs w:val="28"/>
        </w:rPr>
        <w:t>Смоленской области»</w:t>
      </w:r>
    </w:p>
    <w:p w:rsidR="00514E7E" w:rsidRDefault="00514E7E" w:rsidP="00514E7E">
      <w:pPr>
        <w:rPr>
          <w:sz w:val="28"/>
          <w:szCs w:val="28"/>
        </w:rPr>
      </w:pPr>
    </w:p>
    <w:p w:rsidR="00514E7E" w:rsidRDefault="00514E7E" w:rsidP="00514E7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</w:t>
      </w:r>
      <w:r w:rsidRPr="002C16B8">
        <w:rPr>
          <w:sz w:val="28"/>
          <w:szCs w:val="28"/>
        </w:rPr>
        <w:t xml:space="preserve"> соответствии с Федеральным законом от 06.10.2003 № 131-ФЗ «Об общих принципах организации местного самоуправления в Российской Федерации», с Федеральным законом от 24.06.1998 № 89-ФЗ «Об отходах производства и потребления», с Федеральным законом от 31.12.2017 № 503-ФЗ «О внесении изменений в Федеральный закон «Об отходах производства и потребления» и отдельные законодательные акты Российской Федерации», с постановлением правительства Российской Федерации от 31.08.2018 № 1039 «</w:t>
      </w:r>
      <w:r w:rsidRPr="002C16B8">
        <w:rPr>
          <w:bCs/>
          <w:sz w:val="28"/>
          <w:szCs w:val="28"/>
        </w:rPr>
        <w:t>Об утверждении Правил обустройства мес</w:t>
      </w:r>
      <w:proofErr w:type="gramStart"/>
      <w:r w:rsidRPr="002C16B8">
        <w:rPr>
          <w:bCs/>
          <w:sz w:val="28"/>
          <w:szCs w:val="28"/>
        </w:rPr>
        <w:t>т(</w:t>
      </w:r>
      <w:proofErr w:type="gramEnd"/>
      <w:r w:rsidRPr="002C16B8">
        <w:rPr>
          <w:bCs/>
          <w:sz w:val="28"/>
          <w:szCs w:val="28"/>
        </w:rPr>
        <w:t>площадок) накопления твердых коммунальных отходов и ведения их реестра</w:t>
      </w:r>
      <w:r w:rsidRPr="002C16B8">
        <w:rPr>
          <w:sz w:val="28"/>
          <w:szCs w:val="28"/>
        </w:rPr>
        <w:t>»</w:t>
      </w:r>
      <w:r>
        <w:rPr>
          <w:sz w:val="28"/>
          <w:szCs w:val="28"/>
        </w:rPr>
        <w:t xml:space="preserve">, Уставом Печерского сельского поселения Смоленского района Смоленской области,  </w:t>
      </w:r>
    </w:p>
    <w:p w:rsidR="00514E7E" w:rsidRDefault="00514E7E" w:rsidP="00514E7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4E7E" w:rsidRDefault="00514E7E" w:rsidP="00514E7E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  ПЕЧЕРСКОГО   СЕЛЬСКОГО         ПОСЕЛЕНИЯ СМОЛЕНСКОГО РАЙОНА СМОЛЕНСКОЙ ОБЛАСТИ  ПОСТАНОВЛЯЕТ:</w:t>
      </w:r>
    </w:p>
    <w:p w:rsidR="00514E7E" w:rsidRDefault="00514E7E" w:rsidP="00514E7E">
      <w:pPr>
        <w:jc w:val="both"/>
        <w:rPr>
          <w:sz w:val="28"/>
          <w:szCs w:val="28"/>
        </w:rPr>
      </w:pPr>
    </w:p>
    <w:p w:rsidR="00514E7E" w:rsidRDefault="00514E7E" w:rsidP="00514E7E">
      <w:pPr>
        <w:autoSpaceDE w:val="0"/>
        <w:jc w:val="both"/>
        <w:rPr>
          <w:sz w:val="28"/>
          <w:szCs w:val="28"/>
        </w:rPr>
      </w:pPr>
      <w:r w:rsidRPr="0055582B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в Постановление Администрации Печерского сельского поселения Смоленского района Смоленской области № 78 от 28.12.2018г </w:t>
      </w:r>
      <w:r w:rsidRPr="00B06CC8">
        <w:rPr>
          <w:color w:val="000000"/>
          <w:sz w:val="28"/>
          <w:szCs w:val="28"/>
        </w:rPr>
        <w:t xml:space="preserve">«Об утверждении реестра мест </w:t>
      </w:r>
      <w:r>
        <w:rPr>
          <w:color w:val="000000"/>
          <w:sz w:val="28"/>
          <w:szCs w:val="28"/>
        </w:rPr>
        <w:t xml:space="preserve"> </w:t>
      </w:r>
      <w:r w:rsidRPr="00B06CC8">
        <w:rPr>
          <w:color w:val="000000"/>
          <w:sz w:val="28"/>
          <w:szCs w:val="28"/>
        </w:rPr>
        <w:t xml:space="preserve">(площадок) </w:t>
      </w:r>
      <w:r>
        <w:rPr>
          <w:color w:val="000000"/>
          <w:sz w:val="28"/>
          <w:szCs w:val="28"/>
        </w:rPr>
        <w:t xml:space="preserve">для сбора </w:t>
      </w:r>
      <w:r w:rsidRPr="00B06CC8">
        <w:rPr>
          <w:color w:val="000000"/>
          <w:sz w:val="28"/>
          <w:szCs w:val="28"/>
        </w:rPr>
        <w:t>твердых</w:t>
      </w:r>
      <w:r>
        <w:rPr>
          <w:color w:val="000000"/>
          <w:sz w:val="28"/>
          <w:szCs w:val="28"/>
        </w:rPr>
        <w:t xml:space="preserve"> </w:t>
      </w:r>
      <w:r w:rsidRPr="00B06CC8">
        <w:rPr>
          <w:color w:val="000000"/>
          <w:sz w:val="28"/>
          <w:szCs w:val="28"/>
        </w:rPr>
        <w:t>коммунальных отходов</w:t>
      </w:r>
      <w:r>
        <w:rPr>
          <w:color w:val="000000"/>
          <w:sz w:val="28"/>
          <w:szCs w:val="28"/>
        </w:rPr>
        <w:t xml:space="preserve"> </w:t>
      </w:r>
      <w:r w:rsidRPr="00906049">
        <w:rPr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 xml:space="preserve"> </w:t>
      </w:r>
      <w:r w:rsidRPr="00906049">
        <w:rPr>
          <w:sz w:val="28"/>
          <w:szCs w:val="28"/>
        </w:rPr>
        <w:t>территории    Печерского сельского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Смоленского </w:t>
      </w:r>
      <w:r w:rsidRPr="00906049">
        <w:rPr>
          <w:sz w:val="28"/>
          <w:szCs w:val="28"/>
        </w:rPr>
        <w:t>района</w:t>
      </w:r>
      <w:r>
        <w:rPr>
          <w:sz w:val="28"/>
          <w:szCs w:val="28"/>
        </w:rPr>
        <w:t>» следующие изменения:</w:t>
      </w:r>
    </w:p>
    <w:p w:rsidR="00514E7E" w:rsidRPr="00343181" w:rsidRDefault="00514E7E" w:rsidP="00514E7E">
      <w:pPr>
        <w:autoSpaceDE w:val="0"/>
        <w:rPr>
          <w:color w:val="000000"/>
          <w:sz w:val="28"/>
          <w:szCs w:val="28"/>
        </w:rPr>
      </w:pPr>
    </w:p>
    <w:p w:rsidR="00514E7E" w:rsidRPr="0097283F" w:rsidRDefault="00514E7E" w:rsidP="00514E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5202FD">
        <w:rPr>
          <w:sz w:val="28"/>
          <w:szCs w:val="28"/>
        </w:rPr>
        <w:t xml:space="preserve">Утвердить схему размещения мест (площадок) накопления твердых коммунальных отходов (ТКО) на территории Печерского сельского поселения Смоленского района Смоленской области (Приложение). </w:t>
      </w:r>
    </w:p>
    <w:p w:rsidR="00514E7E" w:rsidRDefault="00514E7E" w:rsidP="00514E7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2. Настоящее Постановление подлежит обнародованию путем размещения на официальном сайте </w:t>
      </w:r>
      <w:r w:rsidRPr="00956AAD">
        <w:rPr>
          <w:rFonts w:ascii="Times New Roman" w:hAnsi="Times New Roman"/>
          <w:sz w:val="28"/>
          <w:szCs w:val="28"/>
        </w:rPr>
        <w:t xml:space="preserve"> администрации </w:t>
      </w:r>
      <w:r>
        <w:rPr>
          <w:rFonts w:ascii="Times New Roman" w:hAnsi="Times New Roman"/>
          <w:sz w:val="28"/>
          <w:szCs w:val="28"/>
        </w:rPr>
        <w:t xml:space="preserve">Печерского сельского поселения Смоленского района Смоленской области </w:t>
      </w:r>
      <w:r w:rsidRPr="00956AA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956AAD">
        <w:rPr>
          <w:rFonts w:ascii="Times New Roman" w:hAnsi="Times New Roman"/>
          <w:sz w:val="28"/>
          <w:szCs w:val="28"/>
          <w:lang w:val="en-US"/>
        </w:rPr>
        <w:t>pechersk</w:t>
      </w:r>
      <w:proofErr w:type="spellEnd"/>
      <w:r w:rsidRPr="00956AAD">
        <w:rPr>
          <w:rFonts w:ascii="Times New Roman" w:hAnsi="Times New Roman"/>
          <w:sz w:val="28"/>
          <w:szCs w:val="28"/>
        </w:rPr>
        <w:t>.</w:t>
      </w:r>
      <w:proofErr w:type="spellStart"/>
      <w:r w:rsidRPr="00956AAD">
        <w:rPr>
          <w:rFonts w:ascii="Times New Roman" w:hAnsi="Times New Roman"/>
          <w:sz w:val="28"/>
          <w:szCs w:val="28"/>
          <w:lang w:val="en-US"/>
        </w:rPr>
        <w:t>smol</w:t>
      </w:r>
      <w:proofErr w:type="spellEnd"/>
      <w:r w:rsidRPr="00956AAD">
        <w:rPr>
          <w:rFonts w:ascii="Times New Roman" w:hAnsi="Times New Roman"/>
          <w:sz w:val="28"/>
          <w:szCs w:val="28"/>
        </w:rPr>
        <w:t>-</w:t>
      </w:r>
      <w:r w:rsidRPr="00956AAD">
        <w:rPr>
          <w:rFonts w:ascii="Times New Roman" w:hAnsi="Times New Roman"/>
          <w:sz w:val="28"/>
          <w:szCs w:val="28"/>
          <w:lang w:val="en-US"/>
        </w:rPr>
        <w:t>ray</w:t>
      </w:r>
      <w:r w:rsidRPr="00956AAD">
        <w:rPr>
          <w:rFonts w:ascii="Times New Roman" w:hAnsi="Times New Roman"/>
          <w:sz w:val="28"/>
          <w:szCs w:val="28"/>
        </w:rPr>
        <w:t>.</w:t>
      </w:r>
      <w:proofErr w:type="spellStart"/>
      <w:r w:rsidRPr="00956AAD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 сети Интернет.</w:t>
      </w:r>
      <w:r w:rsidRPr="00956AAD">
        <w:rPr>
          <w:rFonts w:ascii="Times New Roman" w:hAnsi="Times New Roman"/>
          <w:sz w:val="28"/>
          <w:szCs w:val="28"/>
        </w:rPr>
        <w:t xml:space="preserve">  </w:t>
      </w:r>
    </w:p>
    <w:p w:rsidR="005202FD" w:rsidRPr="005202FD" w:rsidRDefault="005202FD" w:rsidP="005202FD">
      <w:pPr>
        <w:shd w:val="clear" w:color="auto" w:fill="FFFFFF"/>
        <w:spacing w:line="252" w:lineRule="atLeast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202FD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,</w:t>
      </w:r>
      <w:r w:rsidRPr="005202FD">
        <w:rPr>
          <w:color w:val="000000"/>
          <w:sz w:val="28"/>
          <w:szCs w:val="28"/>
        </w:rPr>
        <w:t xml:space="preserve"> за исполнением </w:t>
      </w:r>
      <w:r w:rsidR="0066193E">
        <w:rPr>
          <w:color w:val="000000"/>
          <w:sz w:val="28"/>
          <w:szCs w:val="28"/>
        </w:rPr>
        <w:t xml:space="preserve">настоящего </w:t>
      </w:r>
      <w:r w:rsidRPr="005202FD">
        <w:rPr>
          <w:color w:val="000000"/>
          <w:sz w:val="28"/>
          <w:szCs w:val="28"/>
        </w:rPr>
        <w:t>постановления оставляю за собой.</w:t>
      </w:r>
    </w:p>
    <w:p w:rsidR="005202FD" w:rsidRPr="005202FD" w:rsidRDefault="005202FD" w:rsidP="005202FD">
      <w:pPr>
        <w:shd w:val="clear" w:color="auto" w:fill="FFFFFF"/>
        <w:spacing w:line="252" w:lineRule="atLeast"/>
        <w:jc w:val="both"/>
        <w:rPr>
          <w:color w:val="000000"/>
          <w:sz w:val="28"/>
          <w:szCs w:val="28"/>
        </w:rPr>
      </w:pPr>
      <w:r w:rsidRPr="005202FD">
        <w:rPr>
          <w:color w:val="000000"/>
          <w:sz w:val="28"/>
          <w:szCs w:val="28"/>
        </w:rPr>
        <w:t> </w:t>
      </w:r>
    </w:p>
    <w:p w:rsidR="005202FD" w:rsidRDefault="005202FD" w:rsidP="00514E7E">
      <w:pPr>
        <w:pStyle w:val="a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14E7E" w:rsidRDefault="00514E7E" w:rsidP="00514E7E">
      <w:pPr>
        <w:pStyle w:val="ConsPlusTitle"/>
        <w:widowControl/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514E7E" w:rsidRPr="00EE351F" w:rsidRDefault="00514E7E" w:rsidP="00514E7E">
      <w:pPr>
        <w:pStyle w:val="ConsPlusTitle"/>
        <w:widowControl/>
        <w:ind w:firstLine="708"/>
        <w:rPr>
          <w:rFonts w:ascii="Times New Roman" w:hAnsi="Times New Roman" w:cs="Times New Roman"/>
          <w:b w:val="0"/>
          <w:sz w:val="28"/>
          <w:szCs w:val="28"/>
          <w:vertAlign w:val="superscript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7264F3"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514E7E" w:rsidRDefault="00514E7E" w:rsidP="00514E7E">
      <w:pPr>
        <w:pStyle w:val="a3"/>
        <w:ind w:left="0"/>
        <w:rPr>
          <w:sz w:val="28"/>
          <w:szCs w:val="28"/>
        </w:rPr>
      </w:pPr>
    </w:p>
    <w:p w:rsidR="00514E7E" w:rsidRDefault="005202FD" w:rsidP="00514E7E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514E7E">
        <w:rPr>
          <w:sz w:val="28"/>
          <w:szCs w:val="28"/>
        </w:rPr>
        <w:t xml:space="preserve"> муниципального образования</w:t>
      </w:r>
    </w:p>
    <w:p w:rsidR="00514E7E" w:rsidRDefault="00514E7E" w:rsidP="00514E7E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Печерского сельского поселения</w:t>
      </w:r>
    </w:p>
    <w:p w:rsidR="00514E7E" w:rsidRDefault="00514E7E" w:rsidP="00514E7E">
      <w:pPr>
        <w:pStyle w:val="a3"/>
        <w:ind w:left="0"/>
        <w:rPr>
          <w:b/>
          <w:sz w:val="28"/>
          <w:szCs w:val="28"/>
        </w:rPr>
      </w:pPr>
      <w:r>
        <w:rPr>
          <w:sz w:val="28"/>
          <w:szCs w:val="28"/>
        </w:rPr>
        <w:t xml:space="preserve">Смоленского района Смоленской области                               </w:t>
      </w:r>
      <w:r w:rsidR="005202FD">
        <w:rPr>
          <w:b/>
          <w:sz w:val="28"/>
          <w:szCs w:val="28"/>
        </w:rPr>
        <w:t>Ю.Н. Янченко</w:t>
      </w: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</w:p>
    <w:p w:rsid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</w:p>
    <w:p w:rsid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</w:p>
    <w:p w:rsid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</w:p>
    <w:p w:rsid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</w:p>
    <w:p w:rsidR="005202FD" w:rsidRP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</w:p>
    <w:p w:rsidR="005202FD" w:rsidRP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  <w:r w:rsidRPr="005202FD">
        <w:rPr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</w:t>
      </w:r>
    </w:p>
    <w:p w:rsidR="005202FD" w:rsidRP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</w:rPr>
      </w:pPr>
      <w:r w:rsidRPr="005202FD">
        <w:rPr>
          <w:color w:val="000000"/>
        </w:rPr>
        <w:t>Утверждено  постановлением</w:t>
      </w:r>
    </w:p>
    <w:p w:rsidR="005202FD" w:rsidRPr="005202FD" w:rsidRDefault="005202FD" w:rsidP="005202FD">
      <w:pPr>
        <w:shd w:val="clear" w:color="auto" w:fill="FFFFFF"/>
        <w:spacing w:line="252" w:lineRule="atLeast"/>
        <w:ind w:left="6372"/>
        <w:jc w:val="right"/>
        <w:rPr>
          <w:color w:val="000000"/>
        </w:rPr>
      </w:pPr>
      <w:r w:rsidRPr="005202FD">
        <w:rPr>
          <w:color w:val="000000"/>
        </w:rPr>
        <w:t>Администрации Печерского сельского поселения Смоленского района Смоленской области</w:t>
      </w:r>
    </w:p>
    <w:p w:rsidR="005202FD" w:rsidRP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  <w:r w:rsidRPr="005202FD">
        <w:rPr>
          <w:color w:val="000000"/>
        </w:rPr>
        <w:t xml:space="preserve">                                                                             </w:t>
      </w:r>
      <w:r w:rsidR="00D43E0D">
        <w:rPr>
          <w:color w:val="000000"/>
        </w:rPr>
        <w:t xml:space="preserve">         от 15.03.</w:t>
      </w:r>
      <w:r>
        <w:rPr>
          <w:color w:val="000000"/>
        </w:rPr>
        <w:t xml:space="preserve"> 2019</w:t>
      </w:r>
      <w:r w:rsidRPr="005202FD">
        <w:rPr>
          <w:color w:val="000000"/>
        </w:rPr>
        <w:t xml:space="preserve"> года  № </w:t>
      </w:r>
      <w:r w:rsidR="00D43E0D">
        <w:rPr>
          <w:color w:val="000000"/>
          <w:sz w:val="28"/>
          <w:szCs w:val="28"/>
        </w:rPr>
        <w:t>21</w:t>
      </w:r>
      <w:bookmarkStart w:id="0" w:name="_GoBack"/>
      <w:bookmarkEnd w:id="0"/>
    </w:p>
    <w:p w:rsidR="005202FD" w:rsidRDefault="005202FD" w:rsidP="00514E7E">
      <w:pPr>
        <w:pStyle w:val="a3"/>
        <w:ind w:left="0"/>
        <w:rPr>
          <w:sz w:val="28"/>
          <w:szCs w:val="28"/>
        </w:rPr>
      </w:pPr>
    </w:p>
    <w:p w:rsidR="00514E7E" w:rsidRDefault="00514E7E" w:rsidP="00514E7E"/>
    <w:p w:rsidR="00514E7E" w:rsidRDefault="00514E7E" w:rsidP="00514E7E"/>
    <w:p w:rsidR="005A2FEB" w:rsidRDefault="005202FD">
      <w:r>
        <w:rPr>
          <w:noProof/>
        </w:rPr>
        <w:drawing>
          <wp:inline distT="0" distB="0" distL="0" distR="0" wp14:anchorId="1654C946" wp14:editId="1C447CE7">
            <wp:extent cx="6743700" cy="719845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9123" cy="720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FEB" w:rsidSect="005202FD">
      <w:pgSz w:w="11906" w:h="16838"/>
      <w:pgMar w:top="567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E7"/>
    <w:rsid w:val="00514E7E"/>
    <w:rsid w:val="005202FD"/>
    <w:rsid w:val="005A2FEB"/>
    <w:rsid w:val="0066193E"/>
    <w:rsid w:val="009951E7"/>
    <w:rsid w:val="00D4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E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4E7E"/>
    <w:pPr>
      <w:ind w:left="720"/>
    </w:pPr>
  </w:style>
  <w:style w:type="paragraph" w:styleId="a4">
    <w:name w:val="Normal (Web)"/>
    <w:basedOn w:val="a"/>
    <w:rsid w:val="00514E7E"/>
    <w:rPr>
      <w:rFonts w:ascii="Verdana" w:hAnsi="Verdana"/>
      <w:sz w:val="22"/>
      <w:szCs w:val="22"/>
    </w:rPr>
  </w:style>
  <w:style w:type="paragraph" w:customStyle="1" w:styleId="ConsPlusTitle">
    <w:name w:val="ConsPlusTitle"/>
    <w:rsid w:val="00514E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4E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E7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E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4E7E"/>
    <w:pPr>
      <w:ind w:left="720"/>
    </w:pPr>
  </w:style>
  <w:style w:type="paragraph" w:styleId="a4">
    <w:name w:val="Normal (Web)"/>
    <w:basedOn w:val="a"/>
    <w:rsid w:val="00514E7E"/>
    <w:rPr>
      <w:rFonts w:ascii="Verdana" w:hAnsi="Verdana"/>
      <w:sz w:val="22"/>
      <w:szCs w:val="22"/>
    </w:rPr>
  </w:style>
  <w:style w:type="paragraph" w:customStyle="1" w:styleId="ConsPlusTitle">
    <w:name w:val="ConsPlusTitle"/>
    <w:rsid w:val="00514E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4E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E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5</cp:revision>
  <cp:lastPrinted>2019-03-19T13:21:00Z</cp:lastPrinted>
  <dcterms:created xsi:type="dcterms:W3CDTF">2019-03-19T12:56:00Z</dcterms:created>
  <dcterms:modified xsi:type="dcterms:W3CDTF">2019-03-19T13:49:00Z</dcterms:modified>
</cp:coreProperties>
</file>