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C54874" w:rsidRDefault="00BF11DC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Default="00922C06" w:rsidP="00922C06">
      <w:pPr>
        <w:pStyle w:val="a5"/>
        <w:jc w:val="center"/>
        <w:rPr>
          <w:caps/>
          <w:sz w:val="20"/>
        </w:rPr>
      </w:pPr>
    </w:p>
    <w:p w:rsidR="00BF11DC" w:rsidRPr="00BF11DC" w:rsidRDefault="00BF11DC" w:rsidP="00922C06">
      <w:pPr>
        <w:pStyle w:val="a5"/>
        <w:jc w:val="center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BF11DC" w:rsidRPr="00BF11DC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CB3A55">
        <w:rPr>
          <w:sz w:val="28"/>
          <w:szCs w:val="28"/>
        </w:rPr>
        <w:t>21</w:t>
      </w:r>
      <w:r w:rsidR="00D651A1">
        <w:rPr>
          <w:sz w:val="28"/>
          <w:szCs w:val="28"/>
        </w:rPr>
        <w:t xml:space="preserve"> »</w:t>
      </w:r>
      <w:r w:rsidR="00B93412">
        <w:rPr>
          <w:sz w:val="28"/>
          <w:szCs w:val="28"/>
        </w:rPr>
        <w:t xml:space="preserve"> </w:t>
      </w:r>
      <w:r w:rsidR="00CB3A55">
        <w:rPr>
          <w:sz w:val="28"/>
          <w:szCs w:val="28"/>
        </w:rPr>
        <w:t>февраля</w:t>
      </w:r>
      <w:r w:rsidR="00B93412">
        <w:rPr>
          <w:sz w:val="28"/>
          <w:szCs w:val="28"/>
        </w:rPr>
        <w:t xml:space="preserve"> </w:t>
      </w:r>
      <w:r w:rsidR="007A6690">
        <w:rPr>
          <w:sz w:val="28"/>
          <w:szCs w:val="28"/>
        </w:rPr>
        <w:t>2022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751EF7">
        <w:rPr>
          <w:sz w:val="28"/>
          <w:szCs w:val="28"/>
        </w:rPr>
        <w:t xml:space="preserve">   № 11</w:t>
      </w:r>
      <w:bookmarkStart w:id="0" w:name="_GoBack"/>
      <w:bookmarkEnd w:id="0"/>
    </w:p>
    <w:p w:rsidR="00922C06" w:rsidRPr="0080065C" w:rsidRDefault="00922C06" w:rsidP="00922C06">
      <w:pPr>
        <w:jc w:val="both"/>
        <w:rPr>
          <w:szCs w:val="28"/>
        </w:rPr>
      </w:pPr>
    </w:p>
    <w:p w:rsidR="00BE3764" w:rsidRDefault="00CB3A55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D651A1">
        <w:rPr>
          <w:sz w:val="28"/>
          <w:szCs w:val="28"/>
          <w:lang w:eastAsia="ar-SA"/>
        </w:rPr>
        <w:t xml:space="preserve">Об </w:t>
      </w:r>
      <w:r w:rsidR="00BE3764">
        <w:rPr>
          <w:sz w:val="28"/>
          <w:szCs w:val="28"/>
          <w:lang w:eastAsia="ar-SA"/>
        </w:rPr>
        <w:t xml:space="preserve">установке автономных пожарных </w:t>
      </w:r>
    </w:p>
    <w:p w:rsidR="00BE3764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извещателей</w:t>
      </w:r>
      <w:proofErr w:type="spellEnd"/>
      <w:r>
        <w:rPr>
          <w:sz w:val="28"/>
          <w:szCs w:val="28"/>
          <w:lang w:eastAsia="ar-SA"/>
        </w:rPr>
        <w:t xml:space="preserve">  на  территории </w:t>
      </w:r>
    </w:p>
    <w:p w:rsidR="00BE3764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Печерского </w:t>
      </w:r>
      <w:r w:rsidR="00922C06">
        <w:rPr>
          <w:sz w:val="28"/>
          <w:szCs w:val="28"/>
          <w:lang w:eastAsia="ar-SA"/>
        </w:rPr>
        <w:t>сельского поселения</w:t>
      </w:r>
    </w:p>
    <w:p w:rsidR="00922C06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Смоленского района Смоленской </w:t>
      </w:r>
      <w:r w:rsidR="00922C06">
        <w:rPr>
          <w:sz w:val="28"/>
          <w:szCs w:val="28"/>
          <w:lang w:eastAsia="ar-SA"/>
        </w:rPr>
        <w:t>области</w:t>
      </w:r>
      <w:r w:rsidR="00CB3A55">
        <w:rPr>
          <w:sz w:val="28"/>
          <w:szCs w:val="28"/>
          <w:lang w:eastAsia="ar-SA"/>
        </w:rPr>
        <w:t>»</w:t>
      </w:r>
      <w:r w:rsidR="00922C06">
        <w:rPr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476128" w:rsidRDefault="00476128" w:rsidP="00476128">
      <w:pPr>
        <w:tabs>
          <w:tab w:val="left" w:pos="4200"/>
        </w:tabs>
        <w:jc w:val="both"/>
        <w:rPr>
          <w:szCs w:val="28"/>
        </w:rPr>
      </w:pPr>
    </w:p>
    <w:p w:rsidR="00BF11DC" w:rsidRPr="00476128" w:rsidRDefault="00BF11DC" w:rsidP="00476128">
      <w:pPr>
        <w:tabs>
          <w:tab w:val="left" w:pos="4200"/>
        </w:tabs>
        <w:jc w:val="both"/>
        <w:rPr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целях предупреждения пожаров, </w:t>
      </w:r>
      <w:r w:rsidR="005E2BC5">
        <w:rPr>
          <w:sz w:val="28"/>
          <w:szCs w:val="28"/>
        </w:rPr>
        <w:t xml:space="preserve">минимизации их последствий, защиты жизни и здоровья граждан от пожаров, организовать мероприятия по установке автономных пожарных </w:t>
      </w:r>
      <w:proofErr w:type="spellStart"/>
      <w:r w:rsidR="005E2BC5">
        <w:rPr>
          <w:sz w:val="28"/>
          <w:szCs w:val="28"/>
        </w:rPr>
        <w:t>извещателей</w:t>
      </w:r>
      <w:proofErr w:type="spellEnd"/>
      <w:r w:rsidR="005E2BC5">
        <w:rPr>
          <w:sz w:val="28"/>
          <w:szCs w:val="28"/>
        </w:rPr>
        <w:t xml:space="preserve"> в местах проживания малоимущих многодетных семей и семей, находящихся в трудной жизненной ситуации. Рассмотрев </w:t>
      </w:r>
      <w:r w:rsidR="00B93412">
        <w:rPr>
          <w:sz w:val="28"/>
          <w:szCs w:val="28"/>
        </w:rPr>
        <w:t xml:space="preserve">заявление и </w:t>
      </w:r>
      <w:r w:rsidR="005E2BC5">
        <w:rPr>
          <w:sz w:val="28"/>
          <w:szCs w:val="28"/>
        </w:rPr>
        <w:t>пре</w:t>
      </w:r>
      <w:r w:rsidR="00B93412">
        <w:rPr>
          <w:sz w:val="28"/>
          <w:szCs w:val="28"/>
        </w:rPr>
        <w:t>доставленный перечень малоимущей многодетной семьи, находящейся</w:t>
      </w:r>
      <w:r w:rsidR="005E2BC5">
        <w:rPr>
          <w:sz w:val="28"/>
          <w:szCs w:val="28"/>
        </w:rPr>
        <w:t xml:space="preserve"> в трудной жизненной ситуации на территории Печерского сельского поселения Смоленского района Смоленской области. В соответствии </w:t>
      </w:r>
      <w:proofErr w:type="gramStart"/>
      <w:r w:rsidR="005E2BC5">
        <w:rPr>
          <w:sz w:val="28"/>
          <w:szCs w:val="28"/>
        </w:rPr>
        <w:t>со ст. с.23,</w:t>
      </w:r>
      <w:r w:rsidR="00BF11DC">
        <w:rPr>
          <w:sz w:val="28"/>
          <w:szCs w:val="28"/>
        </w:rPr>
        <w:t xml:space="preserve"> </w:t>
      </w:r>
      <w:r w:rsidR="005E2BC5">
        <w:rPr>
          <w:sz w:val="28"/>
          <w:szCs w:val="28"/>
        </w:rPr>
        <w:t>24 Федерального закона «О защите населения и территории от чрезвычайных ситуаций природного и технического характера», ст.14 «Об общих принципах организации местного самоуправления в Российской Федерации», ст.10 Федерального закона  «О пожарной безопасности», руководствуясь Уставом Печерского сельского поселения Смоленского района Смоленской области</w:t>
      </w:r>
      <w:r w:rsidR="00BF11DC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  <w:r w:rsidR="005E2BC5">
        <w:rPr>
          <w:sz w:val="28"/>
          <w:szCs w:val="28"/>
        </w:rPr>
        <w:t xml:space="preserve"> </w:t>
      </w:r>
      <w:proofErr w:type="gramEnd"/>
    </w:p>
    <w:p w:rsidR="00BE3764" w:rsidRDefault="005E2BC5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Default="00BF11DC" w:rsidP="00476128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476128" w:rsidRPr="00BF11DC" w:rsidRDefault="00BF11DC" w:rsidP="00BF11DC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 xml:space="preserve">Рекомендовать Администрации Печерского сельского поселения Смоленского района Смоленской области предусмотреть выделение денежных средств из резервного фонда сельского поселения, для приобретения и установки автономных пожарных </w:t>
      </w:r>
      <w:proofErr w:type="spellStart"/>
      <w:r w:rsidRPr="00BF11DC">
        <w:rPr>
          <w:sz w:val="28"/>
          <w:szCs w:val="28"/>
        </w:rPr>
        <w:t>извещателей</w:t>
      </w:r>
      <w:proofErr w:type="spellEnd"/>
      <w:r w:rsidRPr="00BF11DC">
        <w:rPr>
          <w:sz w:val="28"/>
          <w:szCs w:val="28"/>
        </w:rPr>
        <w:t xml:space="preserve">, </w:t>
      </w:r>
      <w:proofErr w:type="gramStart"/>
      <w:r w:rsidRPr="00BF11DC">
        <w:rPr>
          <w:sz w:val="28"/>
          <w:szCs w:val="28"/>
        </w:rPr>
        <w:t>согласно</w:t>
      </w:r>
      <w:proofErr w:type="gramEnd"/>
      <w:r w:rsidRPr="00BF11DC">
        <w:rPr>
          <w:sz w:val="28"/>
          <w:szCs w:val="28"/>
        </w:rPr>
        <w:t xml:space="preserve"> предос</w:t>
      </w:r>
      <w:r w:rsidR="00B93412">
        <w:rPr>
          <w:sz w:val="28"/>
          <w:szCs w:val="28"/>
        </w:rPr>
        <w:t>тавленного списка малоимущих</w:t>
      </w:r>
      <w:r w:rsidRPr="00BF11DC">
        <w:rPr>
          <w:sz w:val="28"/>
          <w:szCs w:val="28"/>
        </w:rPr>
        <w:t xml:space="preserve"> многодетных семей и семей, находящихся в трудной жизненной ситуации, приложение 1.</w:t>
      </w:r>
    </w:p>
    <w:p w:rsid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P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Pr="00BF11DC" w:rsidRDefault="00BF11DC" w:rsidP="00BF11DC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lastRenderedPageBreak/>
        <w:t xml:space="preserve">Разрешить Главе Печерского сельского поселения Смоленского района Смоленской области, заключить договора на приобретения и установку автономных пожарных </w:t>
      </w:r>
      <w:proofErr w:type="spellStart"/>
      <w:r w:rsidRPr="00BF11DC">
        <w:rPr>
          <w:sz w:val="28"/>
          <w:szCs w:val="28"/>
        </w:rPr>
        <w:t>извещателей</w:t>
      </w:r>
      <w:proofErr w:type="spellEnd"/>
      <w:r w:rsidRPr="00BF11DC">
        <w:rPr>
          <w:sz w:val="28"/>
          <w:szCs w:val="28"/>
        </w:rPr>
        <w:t>.</w:t>
      </w:r>
    </w:p>
    <w:p w:rsid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BF11DC">
        <w:rPr>
          <w:sz w:val="28"/>
          <w:szCs w:val="28"/>
        </w:rPr>
        <w:t>Контроль за</w:t>
      </w:r>
      <w:proofErr w:type="gramEnd"/>
      <w:r w:rsidRPr="00BF11DC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Pr="0080065C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F415D6" w:rsidRDefault="00922C06" w:rsidP="00922C06">
      <w:r>
        <w:rPr>
          <w:szCs w:val="28"/>
        </w:rPr>
        <w:br w:type="page"/>
      </w:r>
    </w:p>
    <w:tbl>
      <w:tblPr>
        <w:tblStyle w:val="a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035"/>
        <w:gridCol w:w="2451"/>
      </w:tblGrid>
      <w:tr w:rsidR="00F415D6" w:rsidTr="00F415D6">
        <w:tc>
          <w:tcPr>
            <w:tcW w:w="567" w:type="dxa"/>
          </w:tcPr>
          <w:p w:rsidR="00F415D6" w:rsidRDefault="00F415D6" w:rsidP="00F415D6">
            <w:pPr>
              <w:jc w:val="center"/>
            </w:pPr>
            <w:r>
              <w:lastRenderedPageBreak/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F415D6" w:rsidRDefault="00F415D6" w:rsidP="00F415D6">
            <w:pPr>
              <w:jc w:val="center"/>
            </w:pPr>
            <w:r>
              <w:t>Ф.И.О.</w:t>
            </w:r>
          </w:p>
        </w:tc>
        <w:tc>
          <w:tcPr>
            <w:tcW w:w="4035" w:type="dxa"/>
          </w:tcPr>
          <w:p w:rsidR="00F415D6" w:rsidRDefault="00F415D6" w:rsidP="00F415D6">
            <w:pPr>
              <w:jc w:val="center"/>
            </w:pPr>
            <w:r>
              <w:t>Место регистрации</w:t>
            </w:r>
          </w:p>
        </w:tc>
        <w:tc>
          <w:tcPr>
            <w:tcW w:w="2451" w:type="dxa"/>
          </w:tcPr>
          <w:p w:rsidR="00F415D6" w:rsidRDefault="00F415D6" w:rsidP="00F415D6">
            <w:pPr>
              <w:jc w:val="center"/>
            </w:pPr>
            <w:r>
              <w:t>Кол-во детей</w:t>
            </w:r>
          </w:p>
        </w:tc>
      </w:tr>
      <w:tr w:rsidR="00F415D6" w:rsidTr="007D0407">
        <w:trPr>
          <w:trHeight w:val="1000"/>
        </w:trPr>
        <w:tc>
          <w:tcPr>
            <w:tcW w:w="567" w:type="dxa"/>
          </w:tcPr>
          <w:p w:rsidR="00F415D6" w:rsidRDefault="00F415D6" w:rsidP="00F415D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F415D6" w:rsidRPr="00EF71CC" w:rsidRDefault="007D0407" w:rsidP="00F415D6">
            <w:pPr>
              <w:jc w:val="center"/>
            </w:pPr>
            <w:proofErr w:type="spellStart"/>
            <w:r>
              <w:t>Лухтенкова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4035" w:type="dxa"/>
          </w:tcPr>
          <w:p w:rsidR="00F415D6" w:rsidRDefault="007D0407" w:rsidP="00F415D6">
            <w:pPr>
              <w:jc w:val="center"/>
            </w:pPr>
            <w:r>
              <w:t xml:space="preserve">Смоленский район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 </w:t>
            </w:r>
            <w:proofErr w:type="spellStart"/>
            <w:r>
              <w:t>ул.Минская</w:t>
            </w:r>
            <w:proofErr w:type="spellEnd"/>
            <w:r>
              <w:t xml:space="preserve"> д.20-а кв.35</w:t>
            </w:r>
          </w:p>
          <w:p w:rsidR="007D0407" w:rsidRPr="00EF71CC" w:rsidRDefault="007D0407" w:rsidP="00F415D6">
            <w:pPr>
              <w:jc w:val="center"/>
            </w:pPr>
            <w:r>
              <w:t>8-950-704-25-50</w:t>
            </w:r>
          </w:p>
        </w:tc>
        <w:tc>
          <w:tcPr>
            <w:tcW w:w="2451" w:type="dxa"/>
          </w:tcPr>
          <w:p w:rsidR="00F415D6" w:rsidRDefault="007D0407" w:rsidP="00F415D6">
            <w:pPr>
              <w:jc w:val="center"/>
            </w:pPr>
            <w:r>
              <w:t>3</w:t>
            </w:r>
          </w:p>
        </w:tc>
      </w:tr>
    </w:tbl>
    <w:p w:rsidR="000F2EA3" w:rsidRDefault="00027043" w:rsidP="00922C06"/>
    <w:sectPr w:rsidR="000F2EA3" w:rsidSect="00BF11DC">
      <w:headerReference w:type="default" r:id="rId9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43" w:rsidRDefault="00027043" w:rsidP="00C54874">
      <w:r>
        <w:separator/>
      </w:r>
    </w:p>
  </w:endnote>
  <w:endnote w:type="continuationSeparator" w:id="0">
    <w:p w:rsidR="00027043" w:rsidRDefault="00027043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43" w:rsidRDefault="00027043" w:rsidP="00C54874">
      <w:r>
        <w:separator/>
      </w:r>
    </w:p>
  </w:footnote>
  <w:footnote w:type="continuationSeparator" w:id="0">
    <w:p w:rsidR="00027043" w:rsidRDefault="00027043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27043"/>
    <w:rsid w:val="00070649"/>
    <w:rsid w:val="00075D54"/>
    <w:rsid w:val="002D3400"/>
    <w:rsid w:val="00347014"/>
    <w:rsid w:val="00476128"/>
    <w:rsid w:val="0049319D"/>
    <w:rsid w:val="005C0B0A"/>
    <w:rsid w:val="005E2BC5"/>
    <w:rsid w:val="006A15EE"/>
    <w:rsid w:val="00751EF7"/>
    <w:rsid w:val="007A6690"/>
    <w:rsid w:val="007B4EBB"/>
    <w:rsid w:val="007C3461"/>
    <w:rsid w:val="007D0407"/>
    <w:rsid w:val="007F5DAB"/>
    <w:rsid w:val="0080065C"/>
    <w:rsid w:val="00832F4D"/>
    <w:rsid w:val="00852DED"/>
    <w:rsid w:val="008A53BD"/>
    <w:rsid w:val="00922C06"/>
    <w:rsid w:val="00A43D80"/>
    <w:rsid w:val="00A539D8"/>
    <w:rsid w:val="00AE68A6"/>
    <w:rsid w:val="00B93412"/>
    <w:rsid w:val="00B94CFC"/>
    <w:rsid w:val="00BC13FF"/>
    <w:rsid w:val="00BE3764"/>
    <w:rsid w:val="00BF11DC"/>
    <w:rsid w:val="00C54874"/>
    <w:rsid w:val="00CB3A55"/>
    <w:rsid w:val="00D10488"/>
    <w:rsid w:val="00D16D6B"/>
    <w:rsid w:val="00D408DE"/>
    <w:rsid w:val="00D616CA"/>
    <w:rsid w:val="00D651A1"/>
    <w:rsid w:val="00E25939"/>
    <w:rsid w:val="00EF71CC"/>
    <w:rsid w:val="00F415D6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2022-02-22T08:28:00Z</cp:lastPrinted>
  <dcterms:created xsi:type="dcterms:W3CDTF">2020-03-24T09:47:00Z</dcterms:created>
  <dcterms:modified xsi:type="dcterms:W3CDTF">2022-02-22T08:29:00Z</dcterms:modified>
</cp:coreProperties>
</file>