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F7" w:rsidRPr="00286CB4" w:rsidRDefault="00BD11F7" w:rsidP="00BD11F7">
      <w:pPr>
        <w:pStyle w:val="ConsPlusNormal"/>
        <w:tabs>
          <w:tab w:val="left" w:pos="4275"/>
          <w:tab w:val="left" w:pos="7088"/>
        </w:tabs>
        <w:ind w:firstLine="0"/>
        <w:jc w:val="center"/>
        <w:rPr>
          <w:rFonts w:ascii="Calibri" w:hAnsi="Calibri" w:cs="Times New Roman"/>
          <w:b/>
          <w:bCs/>
          <w:sz w:val="24"/>
          <w:szCs w:val="24"/>
          <w:lang w:eastAsia="en-US"/>
        </w:rPr>
      </w:pPr>
      <w:r>
        <w:rPr>
          <w:rFonts w:ascii="Calibri" w:hAnsi="Calibri" w:cs="Times New Roman"/>
          <w:b/>
          <w:bCs/>
          <w:sz w:val="24"/>
          <w:szCs w:val="24"/>
          <w:lang w:eastAsia="en-US"/>
        </w:rPr>
        <w:t>Зарегистрировано</w:t>
      </w:r>
      <w:r w:rsidRPr="00286CB4">
        <w:rPr>
          <w:rFonts w:ascii="Calibri" w:hAnsi="Calibri" w:cs="Times New Roman"/>
          <w:b/>
          <w:bCs/>
          <w:sz w:val="24"/>
          <w:szCs w:val="24"/>
          <w:lang w:eastAsia="en-US"/>
        </w:rPr>
        <w:t xml:space="preserve"> в</w:t>
      </w:r>
      <w:r>
        <w:rPr>
          <w:rFonts w:ascii="Calibri" w:hAnsi="Calibri" w:cs="Times New Roman"/>
          <w:b/>
          <w:bCs/>
          <w:sz w:val="24"/>
          <w:szCs w:val="24"/>
          <w:lang w:eastAsia="en-US"/>
        </w:rPr>
        <w:t xml:space="preserve"> Управлении</w:t>
      </w:r>
      <w:r w:rsidRPr="00286CB4">
        <w:rPr>
          <w:rFonts w:ascii="Calibri" w:hAnsi="Calibri" w:cs="Times New Roman"/>
          <w:b/>
          <w:bCs/>
          <w:sz w:val="24"/>
          <w:szCs w:val="24"/>
          <w:lang w:eastAsia="en-US"/>
        </w:rPr>
        <w:t xml:space="preserve"> Министерства юстиции Российской Фед</w:t>
      </w:r>
      <w:r>
        <w:rPr>
          <w:rFonts w:ascii="Calibri" w:hAnsi="Calibri" w:cs="Times New Roman"/>
          <w:b/>
          <w:bCs/>
          <w:sz w:val="24"/>
          <w:szCs w:val="24"/>
          <w:lang w:eastAsia="en-US"/>
        </w:rPr>
        <w:t xml:space="preserve">ерации по Смоленской области  </w:t>
      </w:r>
      <w:r>
        <w:rPr>
          <w:rFonts w:ascii="Calibri" w:hAnsi="Calibri" w:cs="Times New Roman"/>
          <w:b/>
          <w:bCs/>
          <w:sz w:val="24"/>
          <w:szCs w:val="24"/>
          <w:lang w:eastAsia="en-US"/>
        </w:rPr>
        <w:t>15</w:t>
      </w:r>
      <w:r>
        <w:rPr>
          <w:rFonts w:ascii="Calibri" w:hAnsi="Calibri" w:cs="Times New Roman"/>
          <w:b/>
          <w:bCs/>
          <w:sz w:val="24"/>
          <w:szCs w:val="24"/>
          <w:lang w:eastAsia="en-US"/>
        </w:rPr>
        <w:t>.0</w:t>
      </w:r>
      <w:r>
        <w:rPr>
          <w:rFonts w:ascii="Calibri" w:hAnsi="Calibri" w:cs="Times New Roman"/>
          <w:b/>
          <w:bCs/>
          <w:sz w:val="24"/>
          <w:szCs w:val="24"/>
          <w:lang w:eastAsia="en-US"/>
        </w:rPr>
        <w:t>5</w:t>
      </w:r>
      <w:r>
        <w:rPr>
          <w:rFonts w:ascii="Calibri" w:hAnsi="Calibri" w:cs="Times New Roman"/>
          <w:b/>
          <w:bCs/>
          <w:sz w:val="24"/>
          <w:szCs w:val="24"/>
          <w:lang w:eastAsia="en-US"/>
        </w:rPr>
        <w:t>.201</w:t>
      </w:r>
      <w:r>
        <w:rPr>
          <w:rFonts w:ascii="Calibri" w:hAnsi="Calibri" w:cs="Times New Roman"/>
          <w:b/>
          <w:bCs/>
          <w:sz w:val="24"/>
          <w:szCs w:val="24"/>
          <w:lang w:eastAsia="en-US"/>
        </w:rPr>
        <w:t>8</w:t>
      </w:r>
      <w:r w:rsidRPr="00286CB4">
        <w:rPr>
          <w:rFonts w:ascii="Calibri" w:hAnsi="Calibri" w:cs="Times New Roman"/>
          <w:b/>
          <w:bCs/>
          <w:sz w:val="24"/>
          <w:szCs w:val="24"/>
          <w:lang w:eastAsia="en-US"/>
        </w:rPr>
        <w:t xml:space="preserve">г. </w:t>
      </w:r>
    </w:p>
    <w:p w:rsidR="00BD11F7" w:rsidRPr="00286CB4" w:rsidRDefault="00BD11F7" w:rsidP="00BD11F7">
      <w:pPr>
        <w:pStyle w:val="ConsPlusNormal"/>
        <w:tabs>
          <w:tab w:val="left" w:pos="4275"/>
          <w:tab w:val="left" w:pos="7088"/>
        </w:tabs>
        <w:ind w:firstLine="0"/>
        <w:jc w:val="center"/>
        <w:rPr>
          <w:rFonts w:ascii="Times New Roman" w:hAnsi="Times New Roman" w:cs="Times New Roman"/>
          <w:sz w:val="24"/>
          <w:szCs w:val="24"/>
        </w:rPr>
      </w:pPr>
      <w:r w:rsidRPr="00286CB4">
        <w:rPr>
          <w:rFonts w:ascii="Calibri" w:hAnsi="Calibri" w:cs="Times New Roman"/>
          <w:b/>
          <w:bCs/>
          <w:sz w:val="24"/>
          <w:szCs w:val="24"/>
          <w:lang w:eastAsia="en-US"/>
        </w:rPr>
        <w:t xml:space="preserve">Государственный регистрационный номер  №  </w:t>
      </w:r>
      <w:r w:rsidRPr="00286CB4">
        <w:rPr>
          <w:rFonts w:ascii="Times New Roman" w:hAnsi="Times New Roman" w:cs="Times New Roman"/>
          <w:b/>
          <w:sz w:val="24"/>
          <w:szCs w:val="24"/>
          <w:lang w:val="en-US"/>
        </w:rPr>
        <w:t>RU</w:t>
      </w:r>
      <w:r>
        <w:rPr>
          <w:rFonts w:ascii="Times New Roman" w:hAnsi="Times New Roman" w:cs="Times New Roman"/>
          <w:b/>
          <w:sz w:val="24"/>
          <w:szCs w:val="24"/>
        </w:rPr>
        <w:t xml:space="preserve"> 675183132018</w:t>
      </w:r>
      <w:bookmarkStart w:id="0" w:name="_GoBack"/>
      <w:bookmarkEnd w:id="0"/>
      <w:r w:rsidRPr="00286CB4">
        <w:rPr>
          <w:rFonts w:ascii="Times New Roman" w:hAnsi="Times New Roman" w:cs="Times New Roman"/>
          <w:b/>
          <w:sz w:val="24"/>
          <w:szCs w:val="24"/>
        </w:rPr>
        <w:t>001</w:t>
      </w:r>
    </w:p>
    <w:p w:rsidR="003D4A7F" w:rsidRPr="003D4A7F" w:rsidRDefault="003D4A7F" w:rsidP="003D4A7F">
      <w:pPr>
        <w:widowControl w:val="0"/>
        <w:tabs>
          <w:tab w:val="left" w:pos="4275"/>
          <w:tab w:val="left" w:pos="7088"/>
        </w:tabs>
        <w:autoSpaceDE w:val="0"/>
        <w:autoSpaceDN w:val="0"/>
        <w:adjustRightInd w:val="0"/>
        <w:spacing w:after="0" w:line="240" w:lineRule="auto"/>
        <w:rPr>
          <w:rFonts w:ascii="Times New Roman" w:eastAsia="Times New Roman" w:hAnsi="Times New Roman" w:cs="Times New Roman"/>
          <w:sz w:val="28"/>
          <w:szCs w:val="28"/>
          <w:lang w:eastAsia="ru-RU"/>
        </w:rPr>
      </w:pPr>
      <w:r w:rsidRPr="003D4A7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07EBDA0" wp14:editId="193D5900">
            <wp:simplePos x="0" y="0"/>
            <wp:positionH relativeFrom="column">
              <wp:posOffset>2606040</wp:posOffset>
            </wp:positionH>
            <wp:positionV relativeFrom="paragraph">
              <wp:posOffset>63500</wp:posOffset>
            </wp:positionV>
            <wp:extent cx="752475" cy="8477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2475" cy="847725"/>
                    </a:xfrm>
                    <a:prstGeom prst="rect">
                      <a:avLst/>
                    </a:prstGeom>
                    <a:noFill/>
                    <a:ln w="9525">
                      <a:noFill/>
                      <a:miter lim="800000"/>
                      <a:headEnd/>
                      <a:tailEnd/>
                    </a:ln>
                  </pic:spPr>
                </pic:pic>
              </a:graphicData>
            </a:graphic>
          </wp:anchor>
        </w:drawing>
      </w:r>
    </w:p>
    <w:p w:rsidR="003D4A7F" w:rsidRPr="003D4A7F" w:rsidRDefault="003D4A7F" w:rsidP="003D4A7F">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4A7F">
        <w:rPr>
          <w:rFonts w:ascii="Times New Roman" w:eastAsia="Times New Roman" w:hAnsi="Times New Roman" w:cs="Times New Roman"/>
          <w:sz w:val="28"/>
          <w:szCs w:val="28"/>
          <w:lang w:eastAsia="ru-RU"/>
        </w:rPr>
        <w:br w:type="textWrapping" w:clear="all"/>
      </w:r>
    </w:p>
    <w:p w:rsidR="003D4A7F" w:rsidRPr="003D4A7F" w:rsidRDefault="003D4A7F" w:rsidP="003D4A7F">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4A7F">
        <w:rPr>
          <w:rFonts w:ascii="Times New Roman" w:eastAsia="Times New Roman" w:hAnsi="Times New Roman" w:cs="Times New Roman"/>
          <w:b/>
          <w:sz w:val="28"/>
          <w:szCs w:val="28"/>
          <w:lang w:eastAsia="ru-RU"/>
        </w:rPr>
        <w:t>СОВЕТ ДЕПУТАТОВ</w:t>
      </w:r>
    </w:p>
    <w:p w:rsidR="003D4A7F" w:rsidRPr="003D4A7F" w:rsidRDefault="003D4A7F" w:rsidP="003D4A7F">
      <w:pPr>
        <w:autoSpaceDE w:val="0"/>
        <w:autoSpaceDN w:val="0"/>
        <w:adjustRightInd w:val="0"/>
        <w:spacing w:after="0"/>
        <w:jc w:val="center"/>
        <w:rPr>
          <w:rFonts w:ascii="Times New Roman" w:eastAsiaTheme="minorEastAsia" w:hAnsi="Times New Roman" w:cs="Times New Roman"/>
          <w:b/>
          <w:sz w:val="28"/>
          <w:szCs w:val="28"/>
          <w:lang w:eastAsia="ru-RU"/>
        </w:rPr>
      </w:pPr>
      <w:r w:rsidRPr="003D4A7F">
        <w:rPr>
          <w:rFonts w:ascii="Times New Roman" w:eastAsiaTheme="minorEastAsia" w:hAnsi="Times New Roman" w:cs="Times New Roman"/>
          <w:b/>
          <w:sz w:val="28"/>
          <w:szCs w:val="28"/>
          <w:lang w:eastAsia="ru-RU"/>
        </w:rPr>
        <w:t>ПЕЧЕРСКОГО СЕЛЬСКОГО ПОСЕЛЕНИЯ</w:t>
      </w:r>
    </w:p>
    <w:p w:rsidR="003D4A7F" w:rsidRPr="003D4A7F" w:rsidRDefault="003D4A7F" w:rsidP="003D4A7F">
      <w:pPr>
        <w:autoSpaceDE w:val="0"/>
        <w:autoSpaceDN w:val="0"/>
        <w:adjustRightInd w:val="0"/>
        <w:spacing w:after="0"/>
        <w:jc w:val="center"/>
        <w:rPr>
          <w:rFonts w:ascii="Times New Roman" w:eastAsiaTheme="minorEastAsia" w:hAnsi="Times New Roman" w:cs="Times New Roman"/>
          <w:b/>
          <w:sz w:val="28"/>
          <w:szCs w:val="28"/>
          <w:lang w:eastAsia="ru-RU"/>
        </w:rPr>
      </w:pPr>
      <w:r w:rsidRPr="003D4A7F">
        <w:rPr>
          <w:rFonts w:ascii="Times New Roman" w:eastAsiaTheme="minorEastAsia" w:hAnsi="Times New Roman" w:cs="Times New Roman"/>
          <w:b/>
          <w:sz w:val="28"/>
          <w:szCs w:val="28"/>
          <w:lang w:eastAsia="ru-RU"/>
        </w:rPr>
        <w:t>СМОЛЕНСКОГО РАЙОНА СМОЛЕНСКОЙ ОБЛАСТИ</w:t>
      </w:r>
    </w:p>
    <w:p w:rsidR="003D4A7F" w:rsidRPr="003D4A7F" w:rsidRDefault="003D4A7F" w:rsidP="003D4A7F">
      <w:pPr>
        <w:autoSpaceDE w:val="0"/>
        <w:autoSpaceDN w:val="0"/>
        <w:adjustRightInd w:val="0"/>
        <w:spacing w:after="0"/>
        <w:jc w:val="center"/>
        <w:rPr>
          <w:rFonts w:ascii="Times New Roman" w:eastAsiaTheme="minorEastAsia" w:hAnsi="Times New Roman" w:cs="Times New Roman"/>
          <w:b/>
          <w:sz w:val="28"/>
          <w:szCs w:val="28"/>
          <w:lang w:eastAsia="ru-RU"/>
        </w:rPr>
      </w:pPr>
    </w:p>
    <w:p w:rsidR="003D4A7F" w:rsidRPr="003D4A7F" w:rsidRDefault="003D4A7F" w:rsidP="003D4A7F">
      <w:pPr>
        <w:autoSpaceDE w:val="0"/>
        <w:autoSpaceDN w:val="0"/>
        <w:adjustRightInd w:val="0"/>
        <w:jc w:val="center"/>
        <w:rPr>
          <w:rFonts w:ascii="Times New Roman" w:eastAsiaTheme="minorEastAsia" w:hAnsi="Times New Roman" w:cs="Times New Roman"/>
          <w:b/>
          <w:sz w:val="28"/>
          <w:szCs w:val="28"/>
          <w:lang w:eastAsia="ru-RU"/>
        </w:rPr>
      </w:pPr>
      <w:r w:rsidRPr="003D4A7F">
        <w:rPr>
          <w:rFonts w:ascii="Times New Roman" w:eastAsiaTheme="minorEastAsia" w:hAnsi="Times New Roman" w:cs="Times New Roman"/>
          <w:b/>
          <w:sz w:val="28"/>
          <w:szCs w:val="28"/>
          <w:lang w:eastAsia="ru-RU"/>
        </w:rPr>
        <w:t>РЕШЕНИЕ</w:t>
      </w:r>
    </w:p>
    <w:p w:rsidR="007F466C" w:rsidRPr="00F11D3C" w:rsidRDefault="007F466C" w:rsidP="007F466C">
      <w:pPr>
        <w:autoSpaceDE w:val="0"/>
        <w:autoSpaceDN w:val="0"/>
        <w:adjustRightInd w:val="0"/>
        <w:rPr>
          <w:rFonts w:ascii="Times New Roman" w:eastAsia="Times New Roman" w:hAnsi="Times New Roman" w:cs="Times New Roman"/>
          <w:b/>
          <w:sz w:val="28"/>
          <w:szCs w:val="28"/>
          <w:lang w:eastAsia="ru-RU"/>
        </w:rPr>
      </w:pPr>
    </w:p>
    <w:p w:rsidR="007F466C" w:rsidRPr="00F11D3C" w:rsidRDefault="007F466C" w:rsidP="007F466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  «31»  января   2018</w:t>
      </w:r>
      <w:r w:rsidRPr="00F11D3C">
        <w:rPr>
          <w:rFonts w:ascii="Times New Roman" w:eastAsia="Times New Roman" w:hAnsi="Times New Roman" w:cs="Times New Roman"/>
          <w:b/>
          <w:color w:val="000000"/>
          <w:sz w:val="28"/>
          <w:szCs w:val="28"/>
          <w:lang w:eastAsia="ru-RU"/>
        </w:rPr>
        <w:t xml:space="preserve"> года                                              </w:t>
      </w:r>
      <w:r>
        <w:rPr>
          <w:rFonts w:ascii="Times New Roman" w:eastAsia="Times New Roman" w:hAnsi="Times New Roman" w:cs="Times New Roman"/>
          <w:b/>
          <w:color w:val="000000"/>
          <w:sz w:val="28"/>
          <w:szCs w:val="28"/>
          <w:lang w:eastAsia="ru-RU"/>
        </w:rPr>
        <w:t xml:space="preserve">                            №  2</w:t>
      </w:r>
    </w:p>
    <w:p w:rsidR="007F466C" w:rsidRPr="00F11D3C" w:rsidRDefault="007F466C" w:rsidP="007F466C">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7F466C" w:rsidRPr="00F11D3C" w:rsidRDefault="007F466C" w:rsidP="007F466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О внесении изменений в Устав</w:t>
      </w:r>
    </w:p>
    <w:p w:rsidR="007F466C" w:rsidRPr="00F11D3C" w:rsidRDefault="007F466C" w:rsidP="007F466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Печерского  сельского поселения</w:t>
      </w:r>
    </w:p>
    <w:p w:rsidR="007F466C" w:rsidRPr="00F11D3C" w:rsidRDefault="007F466C" w:rsidP="007F466C">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Смоленского района Смоленской области </w:t>
      </w:r>
    </w:p>
    <w:p w:rsidR="007F466C" w:rsidRPr="00F11D3C" w:rsidRDefault="007F466C" w:rsidP="007F466C">
      <w:pPr>
        <w:spacing w:after="0"/>
        <w:rPr>
          <w:rFonts w:ascii="Calibri" w:eastAsia="Times New Roman" w:hAnsi="Calibri" w:cs="Times New Roman"/>
          <w:lang w:eastAsia="ru-RU"/>
        </w:rPr>
      </w:pPr>
    </w:p>
    <w:p w:rsidR="007F466C" w:rsidRPr="00F11D3C" w:rsidRDefault="007F466C" w:rsidP="007F466C">
      <w:pPr>
        <w:widowControl w:val="0"/>
        <w:shd w:val="clear" w:color="auto" w:fill="FFFFFF"/>
        <w:jc w:val="both"/>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      </w:t>
      </w:r>
      <w:proofErr w:type="gramStart"/>
      <w:r w:rsidRPr="00F11D3C">
        <w:rPr>
          <w:rFonts w:ascii="Times New Roman" w:eastAsia="Times New Roman" w:hAnsi="Times New Roman" w:cs="Times New Roman"/>
          <w:sz w:val="28"/>
          <w:szCs w:val="28"/>
          <w:lang w:eastAsia="ru-RU"/>
        </w:rPr>
        <w:t>В целях приведения Устава Печерского сельского поселения Смоленского  района Смоленской области в соответствие с нормами Федерального закона от 06.10.2003 № 131-ФЗ «Об общих принципах организации местного самоуправления в Российской Федерации» (с изменениями)</w:t>
      </w:r>
      <w:r w:rsidR="003D4A7F">
        <w:rPr>
          <w:rFonts w:ascii="Times New Roman" w:eastAsia="Times New Roman" w:hAnsi="Times New Roman" w:cs="Times New Roman"/>
          <w:sz w:val="28"/>
          <w:szCs w:val="28"/>
          <w:lang w:eastAsia="ru-RU"/>
        </w:rPr>
        <w:t xml:space="preserve"> и областного закона от 31.03.2009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003D4A7F">
        <w:rPr>
          <w:rFonts w:ascii="Times New Roman" w:eastAsia="Times New Roman" w:hAnsi="Times New Roman" w:cs="Times New Roman"/>
          <w:sz w:val="28"/>
          <w:szCs w:val="28"/>
          <w:lang w:eastAsia="ru-RU"/>
        </w:rPr>
        <w:t xml:space="preserve"> Смоленской области</w:t>
      </w:r>
      <w:r w:rsidR="009F4438">
        <w:rPr>
          <w:rFonts w:ascii="Times New Roman" w:eastAsia="Times New Roman" w:hAnsi="Times New Roman" w:cs="Times New Roman"/>
          <w:sz w:val="28"/>
          <w:szCs w:val="28"/>
          <w:lang w:eastAsia="ru-RU"/>
        </w:rPr>
        <w:t>» (с изменениями)</w:t>
      </w:r>
      <w:r w:rsidRPr="00F11D3C">
        <w:rPr>
          <w:rFonts w:ascii="Times New Roman" w:eastAsia="Times New Roman" w:hAnsi="Times New Roman" w:cs="Times New Roman"/>
          <w:sz w:val="28"/>
          <w:szCs w:val="28"/>
          <w:lang w:eastAsia="ru-RU"/>
        </w:rPr>
        <w:t>, Совет депутатов Печерского сельского поселения Смоленского района Смоленской области</w:t>
      </w:r>
    </w:p>
    <w:p w:rsidR="007F466C" w:rsidRPr="00F11D3C" w:rsidRDefault="007F466C" w:rsidP="007F466C">
      <w:pPr>
        <w:widowControl w:val="0"/>
        <w:autoSpaceDE w:val="0"/>
        <w:autoSpaceDN w:val="0"/>
        <w:adjustRightInd w:val="0"/>
        <w:spacing w:after="0" w:line="240" w:lineRule="auto"/>
        <w:ind w:left="426"/>
        <w:jc w:val="both"/>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РЕШИЛ:</w:t>
      </w:r>
    </w:p>
    <w:p w:rsidR="007F466C" w:rsidRPr="00F11D3C" w:rsidRDefault="007F466C" w:rsidP="007F466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7F466C" w:rsidRPr="00F11D3C" w:rsidRDefault="007F466C" w:rsidP="003755CC">
      <w:pPr>
        <w:numPr>
          <w:ilvl w:val="0"/>
          <w:numId w:val="1"/>
        </w:numPr>
        <w:spacing w:after="0"/>
        <w:ind w:left="426"/>
        <w:contextualSpacing/>
        <w:jc w:val="both"/>
        <w:rPr>
          <w:rFonts w:ascii="Times New Roman" w:eastAsia="Calibri" w:hAnsi="Times New Roman" w:cs="Times New Roman"/>
          <w:bCs/>
          <w:sz w:val="28"/>
          <w:szCs w:val="28"/>
        </w:rPr>
      </w:pPr>
      <w:proofErr w:type="gramStart"/>
      <w:r w:rsidRPr="00F11D3C">
        <w:rPr>
          <w:rFonts w:ascii="Times New Roman" w:eastAsia="Calibri" w:hAnsi="Times New Roman" w:cs="Times New Roman"/>
          <w:sz w:val="28"/>
          <w:szCs w:val="28"/>
        </w:rPr>
        <w:t xml:space="preserve">Внести в Устав Печерского сельского поселения Смоленского района Смоленской области (в редакции решений Совета депутатов Печерского сельского поселения Смоленского района Смоленской области </w:t>
      </w:r>
      <w:r>
        <w:rPr>
          <w:rFonts w:ascii="Times New Roman" w:eastAsia="Calibri" w:hAnsi="Times New Roman" w:cs="Times New Roman"/>
          <w:bCs/>
          <w:sz w:val="28"/>
          <w:szCs w:val="28"/>
        </w:rPr>
        <w:t xml:space="preserve">от  12 мая 2006  № 58, от 29 апреля 2009 № 30, </w:t>
      </w:r>
      <w:r w:rsidRPr="00F11D3C">
        <w:rPr>
          <w:rFonts w:ascii="Times New Roman" w:eastAsia="Calibri" w:hAnsi="Times New Roman" w:cs="Times New Roman"/>
          <w:bCs/>
          <w:sz w:val="28"/>
          <w:szCs w:val="28"/>
        </w:rPr>
        <w:t xml:space="preserve"> от 10 июля </w:t>
      </w:r>
      <w:r>
        <w:rPr>
          <w:rFonts w:ascii="Times New Roman" w:eastAsia="Calibri" w:hAnsi="Times New Roman" w:cs="Times New Roman"/>
          <w:bCs/>
          <w:sz w:val="28"/>
          <w:szCs w:val="28"/>
        </w:rPr>
        <w:t xml:space="preserve">2010  №42,  от 30 мая 2012  № 20,  от 26 декабря 2012  № 43,  от 15 января 2014  № 2, от 12 января 2015 </w:t>
      </w:r>
      <w:r w:rsidRPr="00F11D3C">
        <w:rPr>
          <w:rFonts w:ascii="Times New Roman" w:eastAsia="Calibri" w:hAnsi="Times New Roman" w:cs="Times New Roman"/>
          <w:bCs/>
          <w:sz w:val="28"/>
          <w:szCs w:val="28"/>
        </w:rPr>
        <w:t xml:space="preserve"> № 1</w:t>
      </w:r>
      <w:r>
        <w:rPr>
          <w:rFonts w:ascii="Times New Roman" w:eastAsia="Calibri" w:hAnsi="Times New Roman" w:cs="Times New Roman"/>
          <w:bCs/>
          <w:sz w:val="28"/>
          <w:szCs w:val="28"/>
        </w:rPr>
        <w:t>, от 26 апреля</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2017 №19</w:t>
      </w:r>
      <w:r w:rsidRPr="00F11D3C">
        <w:rPr>
          <w:rFonts w:ascii="Times New Roman" w:eastAsia="Calibri" w:hAnsi="Times New Roman" w:cs="Times New Roman"/>
          <w:bCs/>
          <w:sz w:val="28"/>
          <w:szCs w:val="28"/>
        </w:rPr>
        <w:t>) следующие изменения:</w:t>
      </w:r>
      <w:proofErr w:type="gramEnd"/>
    </w:p>
    <w:p w:rsidR="007F466C" w:rsidRPr="003755CC" w:rsidRDefault="007F466C" w:rsidP="003755CC">
      <w:pPr>
        <w:pStyle w:val="a3"/>
        <w:numPr>
          <w:ilvl w:val="0"/>
          <w:numId w:val="7"/>
        </w:numPr>
        <w:spacing w:after="0" w:line="240" w:lineRule="auto"/>
        <w:jc w:val="both"/>
        <w:rPr>
          <w:rFonts w:ascii="Times New Roman" w:eastAsia="Calibri" w:hAnsi="Times New Roman" w:cs="Times New Roman"/>
          <w:bCs/>
          <w:sz w:val="28"/>
          <w:szCs w:val="28"/>
        </w:rPr>
      </w:pPr>
      <w:r w:rsidRPr="003755CC">
        <w:rPr>
          <w:rFonts w:ascii="Times New Roman" w:eastAsia="Calibri" w:hAnsi="Times New Roman" w:cs="Times New Roman"/>
          <w:bCs/>
          <w:sz w:val="28"/>
          <w:szCs w:val="28"/>
        </w:rPr>
        <w:t>Дополнить часть 1 статьи  8 пунктами 14 и 15 следующего содержания:</w:t>
      </w:r>
    </w:p>
    <w:p w:rsidR="007F466C" w:rsidRDefault="006F1E99" w:rsidP="003755CC">
      <w:pPr>
        <w:tabs>
          <w:tab w:val="left" w:pos="1080"/>
        </w:tabs>
        <w:spacing w:after="0" w:line="240" w:lineRule="auto"/>
        <w:ind w:left="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7F466C">
        <w:rPr>
          <w:rFonts w:ascii="Times New Roman" w:eastAsia="Calibri" w:hAnsi="Times New Roman" w:cs="Times New Roman"/>
          <w:bCs/>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003755CC">
        <w:rPr>
          <w:rFonts w:ascii="Times New Roman" w:eastAsia="Calibri" w:hAnsi="Times New Roman" w:cs="Times New Roman"/>
          <w:bCs/>
          <w:sz w:val="28"/>
          <w:szCs w:val="28"/>
        </w:rPr>
        <w:t>;</w:t>
      </w:r>
      <w:r w:rsidR="007F466C">
        <w:rPr>
          <w:rFonts w:ascii="Times New Roman" w:eastAsia="Calibri" w:hAnsi="Times New Roman" w:cs="Times New Roman"/>
          <w:bCs/>
          <w:sz w:val="28"/>
          <w:szCs w:val="28"/>
        </w:rPr>
        <w:t>»</w:t>
      </w:r>
      <w:proofErr w:type="gramEnd"/>
      <w:r w:rsidR="007F466C">
        <w:rPr>
          <w:rFonts w:ascii="Times New Roman" w:eastAsia="Calibri" w:hAnsi="Times New Roman" w:cs="Times New Roman"/>
          <w:bCs/>
          <w:sz w:val="28"/>
          <w:szCs w:val="28"/>
        </w:rPr>
        <w:t>;</w:t>
      </w:r>
    </w:p>
    <w:p w:rsidR="007F466C" w:rsidRDefault="007F466C" w:rsidP="003755CC">
      <w:pPr>
        <w:tabs>
          <w:tab w:val="left" w:pos="1080"/>
        </w:tabs>
        <w:spacing w:after="0" w:line="240" w:lineRule="auto"/>
        <w:ind w:left="426" w:hanging="41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F1E9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eastAsia="Calibri" w:hAnsi="Times New Roman" w:cs="Times New Roman"/>
          <w:bCs/>
          <w:sz w:val="28"/>
          <w:szCs w:val="28"/>
        </w:rPr>
        <w:t>.»;</w:t>
      </w:r>
      <w:proofErr w:type="gramEnd"/>
    </w:p>
    <w:p w:rsidR="007F466C" w:rsidRDefault="007F466C" w:rsidP="003755CC">
      <w:pPr>
        <w:pStyle w:val="a3"/>
        <w:numPr>
          <w:ilvl w:val="0"/>
          <w:numId w:val="7"/>
        </w:numPr>
        <w:tabs>
          <w:tab w:val="left" w:pos="1080"/>
        </w:tabs>
        <w:spacing w:after="0" w:line="240" w:lineRule="auto"/>
        <w:jc w:val="both"/>
        <w:rPr>
          <w:rFonts w:ascii="Times New Roman" w:eastAsia="Calibri" w:hAnsi="Times New Roman" w:cs="Times New Roman"/>
          <w:bCs/>
          <w:sz w:val="28"/>
          <w:szCs w:val="28"/>
        </w:rPr>
      </w:pPr>
      <w:r w:rsidRPr="001E78D2">
        <w:rPr>
          <w:rFonts w:ascii="Times New Roman" w:eastAsia="Calibri" w:hAnsi="Times New Roman" w:cs="Times New Roman"/>
          <w:bCs/>
          <w:sz w:val="28"/>
          <w:szCs w:val="28"/>
        </w:rPr>
        <w:t xml:space="preserve">Часть 4 статьи 25 изложить в следующей редакции:  </w:t>
      </w:r>
    </w:p>
    <w:p w:rsidR="007F466C" w:rsidRPr="003755CC" w:rsidRDefault="007F466C" w:rsidP="003755CC">
      <w:pPr>
        <w:pStyle w:val="a3"/>
        <w:numPr>
          <w:ilvl w:val="1"/>
          <w:numId w:val="6"/>
        </w:numPr>
        <w:tabs>
          <w:tab w:val="left" w:pos="1080"/>
        </w:tabs>
        <w:spacing w:after="0" w:line="240" w:lineRule="auto"/>
        <w:ind w:left="567" w:firstLine="0"/>
        <w:jc w:val="both"/>
        <w:rPr>
          <w:rFonts w:ascii="Times New Roman" w:eastAsia="Calibri" w:hAnsi="Times New Roman" w:cs="Times New Roman"/>
          <w:bCs/>
          <w:sz w:val="28"/>
          <w:szCs w:val="28"/>
        </w:rPr>
      </w:pPr>
      <w:r w:rsidRPr="003755CC">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7F466C" w:rsidRPr="003755CC" w:rsidRDefault="007F466C" w:rsidP="003755CC">
      <w:pPr>
        <w:pStyle w:val="a3"/>
        <w:numPr>
          <w:ilvl w:val="1"/>
          <w:numId w:val="6"/>
        </w:numPr>
        <w:tabs>
          <w:tab w:val="left" w:pos="1080"/>
        </w:tabs>
        <w:spacing w:after="0" w:line="240" w:lineRule="auto"/>
        <w:ind w:left="567" w:firstLine="0"/>
        <w:jc w:val="both"/>
        <w:rPr>
          <w:rFonts w:ascii="Times New Roman" w:eastAsia="Calibri" w:hAnsi="Times New Roman" w:cs="Times New Roman"/>
          <w:bCs/>
          <w:sz w:val="28"/>
          <w:szCs w:val="28"/>
        </w:rPr>
      </w:pPr>
      <w:proofErr w:type="gramStart"/>
      <w:r w:rsidRPr="003755CC">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3755CC">
        <w:rPr>
          <w:rFonts w:ascii="Times New Roman" w:hAnsi="Times New Roman" w:cs="Times New Roman"/>
          <w:sz w:val="28"/>
          <w:szCs w:val="28"/>
        </w:rPr>
        <w:t>внутридворовых</w:t>
      </w:r>
      <w:proofErr w:type="spellEnd"/>
      <w:r w:rsidRPr="003755CC">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755CC">
        <w:rPr>
          <w:rFonts w:ascii="Times New Roman" w:hAnsi="Times New Roman" w:cs="Times New Roman"/>
          <w:sz w:val="28"/>
          <w:szCs w:val="28"/>
        </w:rPr>
        <w:t xml:space="preserve"> Уведомление органов исполнительной власти </w:t>
      </w:r>
      <w:r w:rsidR="007840FD" w:rsidRPr="003755CC">
        <w:rPr>
          <w:rFonts w:ascii="Times New Roman" w:hAnsi="Times New Roman" w:cs="Times New Roman"/>
          <w:sz w:val="28"/>
          <w:szCs w:val="28"/>
        </w:rPr>
        <w:t xml:space="preserve">Смоленской области </w:t>
      </w:r>
      <w:r w:rsidRPr="003755CC">
        <w:rPr>
          <w:rFonts w:ascii="Times New Roman" w:hAnsi="Times New Roman" w:cs="Times New Roman"/>
          <w:sz w:val="28"/>
          <w:szCs w:val="28"/>
        </w:rPr>
        <w:t>или органов местного самоуправления</w:t>
      </w:r>
      <w:r w:rsidR="007840FD" w:rsidRPr="003755CC">
        <w:rPr>
          <w:rFonts w:ascii="Times New Roman" w:hAnsi="Times New Roman" w:cs="Times New Roman"/>
          <w:sz w:val="28"/>
          <w:szCs w:val="28"/>
        </w:rPr>
        <w:t xml:space="preserve"> сельского поселения </w:t>
      </w:r>
      <w:r w:rsidRPr="003755CC">
        <w:rPr>
          <w:rFonts w:ascii="Times New Roman" w:hAnsi="Times New Roman" w:cs="Times New Roman"/>
          <w:sz w:val="28"/>
          <w:szCs w:val="28"/>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7F466C" w:rsidRPr="003755CC" w:rsidRDefault="007F466C" w:rsidP="003755CC">
      <w:pPr>
        <w:pStyle w:val="a3"/>
        <w:numPr>
          <w:ilvl w:val="1"/>
          <w:numId w:val="6"/>
        </w:numPr>
        <w:tabs>
          <w:tab w:val="left" w:pos="1080"/>
        </w:tabs>
        <w:spacing w:after="0" w:line="240" w:lineRule="auto"/>
        <w:ind w:left="567" w:firstLine="0"/>
        <w:jc w:val="both"/>
        <w:rPr>
          <w:rFonts w:ascii="Times New Roman" w:eastAsia="Calibri" w:hAnsi="Times New Roman" w:cs="Times New Roman"/>
          <w:bCs/>
          <w:sz w:val="28"/>
          <w:szCs w:val="28"/>
        </w:rPr>
      </w:pPr>
      <w:r w:rsidRPr="003755CC">
        <w:rPr>
          <w:rFonts w:ascii="Times New Roman" w:hAnsi="Times New Roman" w:cs="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F466C" w:rsidRPr="003755CC" w:rsidRDefault="007F466C" w:rsidP="003755CC">
      <w:pPr>
        <w:pStyle w:val="a3"/>
        <w:numPr>
          <w:ilvl w:val="1"/>
          <w:numId w:val="6"/>
        </w:numPr>
        <w:tabs>
          <w:tab w:val="left" w:pos="1080"/>
        </w:tabs>
        <w:spacing w:after="0" w:line="240" w:lineRule="auto"/>
        <w:ind w:left="567" w:firstLine="0"/>
        <w:jc w:val="both"/>
        <w:rPr>
          <w:rFonts w:ascii="Times New Roman" w:eastAsia="Calibri" w:hAnsi="Times New Roman" w:cs="Times New Roman"/>
          <w:bCs/>
          <w:sz w:val="28"/>
          <w:szCs w:val="28"/>
        </w:rPr>
      </w:pPr>
      <w:r w:rsidRPr="003755CC">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F466C" w:rsidRPr="003755CC" w:rsidRDefault="007F466C" w:rsidP="003755CC">
      <w:pPr>
        <w:pStyle w:val="a3"/>
        <w:numPr>
          <w:ilvl w:val="1"/>
          <w:numId w:val="6"/>
        </w:numPr>
        <w:tabs>
          <w:tab w:val="left" w:pos="1080"/>
        </w:tabs>
        <w:spacing w:after="0" w:line="240" w:lineRule="auto"/>
        <w:ind w:left="567" w:firstLine="0"/>
        <w:jc w:val="both"/>
        <w:rPr>
          <w:rFonts w:ascii="Times New Roman" w:eastAsia="Calibri" w:hAnsi="Times New Roman" w:cs="Times New Roman"/>
          <w:bCs/>
          <w:sz w:val="28"/>
          <w:szCs w:val="28"/>
        </w:rPr>
      </w:pPr>
      <w:r w:rsidRPr="003755CC">
        <w:rPr>
          <w:rFonts w:ascii="Times New Roman" w:hAnsi="Times New Roman" w:cs="Times New Roman"/>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w:t>
      </w:r>
      <w:r w:rsidR="0047071F" w:rsidRPr="003755CC">
        <w:rPr>
          <w:rFonts w:ascii="Times New Roman" w:hAnsi="Times New Roman" w:cs="Times New Roman"/>
          <w:sz w:val="28"/>
          <w:szCs w:val="28"/>
        </w:rPr>
        <w:t>ат</w:t>
      </w:r>
      <w:r w:rsidR="009509AE">
        <w:rPr>
          <w:rFonts w:ascii="Times New Roman" w:hAnsi="Times New Roman" w:cs="Times New Roman"/>
          <w:sz w:val="28"/>
          <w:szCs w:val="28"/>
        </w:rPr>
        <w:t>ельством Российской Федерации.</w:t>
      </w:r>
    </w:p>
    <w:p w:rsidR="007F466C" w:rsidRDefault="003755CC" w:rsidP="003755CC">
      <w:pPr>
        <w:pStyle w:val="a3"/>
        <w:spacing w:after="0" w:line="240" w:lineRule="auto"/>
        <w:ind w:left="426"/>
        <w:jc w:val="both"/>
        <w:rPr>
          <w:rFonts w:ascii="Times New Roman" w:hAnsi="Times New Roman" w:cs="Times New Roman"/>
          <w:sz w:val="28"/>
          <w:szCs w:val="28"/>
        </w:rPr>
      </w:pPr>
      <w:r w:rsidRPr="00BD1BC1">
        <w:rPr>
          <w:rFonts w:ascii="Times New Roman" w:hAnsi="Times New Roman" w:cs="Times New Roman"/>
          <w:b/>
          <w:sz w:val="28"/>
          <w:szCs w:val="28"/>
        </w:rPr>
        <w:t>3)</w:t>
      </w:r>
      <w:r>
        <w:rPr>
          <w:rFonts w:ascii="Times New Roman" w:hAnsi="Times New Roman" w:cs="Times New Roman"/>
          <w:sz w:val="28"/>
          <w:szCs w:val="28"/>
        </w:rPr>
        <w:t xml:space="preserve"> </w:t>
      </w:r>
      <w:r w:rsidR="007840FD">
        <w:rPr>
          <w:rFonts w:ascii="Times New Roman" w:hAnsi="Times New Roman" w:cs="Times New Roman"/>
          <w:sz w:val="28"/>
          <w:szCs w:val="28"/>
        </w:rPr>
        <w:t xml:space="preserve"> </w:t>
      </w:r>
      <w:r w:rsidR="007F466C" w:rsidRPr="00553794">
        <w:rPr>
          <w:rFonts w:ascii="Times New Roman" w:hAnsi="Times New Roman" w:cs="Times New Roman"/>
          <w:sz w:val="28"/>
          <w:szCs w:val="28"/>
        </w:rPr>
        <w:t>Статью 25 дополнить частями</w:t>
      </w:r>
      <w:r w:rsidR="007F466C">
        <w:rPr>
          <w:rFonts w:ascii="Times New Roman" w:hAnsi="Times New Roman" w:cs="Times New Roman"/>
          <w:sz w:val="28"/>
          <w:szCs w:val="28"/>
        </w:rPr>
        <w:t xml:space="preserve"> 10 - 13</w:t>
      </w:r>
      <w:r w:rsidR="007F466C" w:rsidRPr="00553794">
        <w:rPr>
          <w:rFonts w:ascii="Times New Roman" w:hAnsi="Times New Roman" w:cs="Times New Roman"/>
          <w:sz w:val="28"/>
          <w:szCs w:val="28"/>
        </w:rPr>
        <w:t xml:space="preserve"> следующего содержания:</w:t>
      </w:r>
    </w:p>
    <w:p w:rsidR="007F466C" w:rsidRDefault="006F1E99" w:rsidP="003755CC">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7F466C">
        <w:rPr>
          <w:rFonts w:ascii="Times New Roman" w:hAnsi="Times New Roman" w:cs="Times New Roman"/>
          <w:sz w:val="28"/>
          <w:szCs w:val="28"/>
        </w:rPr>
        <w:t>«10.</w:t>
      </w:r>
      <w:r w:rsidR="007F466C" w:rsidRPr="005654F6">
        <w:rPr>
          <w:rFonts w:ascii="Arial" w:hAnsi="Arial" w:cs="Arial"/>
          <w:color w:val="000000"/>
          <w:shd w:val="clear" w:color="auto" w:fill="FFFFFF"/>
        </w:rPr>
        <w:t xml:space="preserve"> </w:t>
      </w:r>
      <w:r w:rsidR="007F466C" w:rsidRPr="005654F6">
        <w:rPr>
          <w:rFonts w:ascii="Times New Roman" w:hAnsi="Times New Roman" w:cs="Times New Roman"/>
          <w:sz w:val="28"/>
          <w:szCs w:val="28"/>
        </w:rPr>
        <w:t xml:space="preserve">Проверка достоверности и полноты сведений о доходах, расходах, об имуществе и </w:t>
      </w:r>
      <w:proofErr w:type="gramStart"/>
      <w:r w:rsidR="007F466C" w:rsidRPr="005654F6">
        <w:rPr>
          <w:rFonts w:ascii="Times New Roman" w:hAnsi="Times New Roman" w:cs="Times New Roman"/>
          <w:sz w:val="28"/>
          <w:szCs w:val="28"/>
        </w:rPr>
        <w:t>обязательствах имущественного характера, представляемых в соответствии с </w:t>
      </w:r>
      <w:hyperlink r:id="rId7" w:anchor="dst69" w:history="1">
        <w:r w:rsidR="007F466C" w:rsidRPr="00317119">
          <w:rPr>
            <w:rStyle w:val="a4"/>
            <w:rFonts w:ascii="Times New Roman" w:hAnsi="Times New Roman" w:cs="Times New Roman"/>
            <w:color w:val="auto"/>
            <w:sz w:val="28"/>
            <w:szCs w:val="28"/>
            <w:u w:val="none"/>
          </w:rPr>
          <w:t>законодательством</w:t>
        </w:r>
      </w:hyperlink>
      <w:r w:rsidR="007F466C" w:rsidRPr="005654F6">
        <w:rPr>
          <w:rFonts w:ascii="Times New Roman" w:hAnsi="Times New Roman" w:cs="Times New Roman"/>
          <w:sz w:val="28"/>
          <w:szCs w:val="28"/>
        </w:rPr>
        <w:t> Российской Федерации о противодействии коррупции депутатом</w:t>
      </w:r>
      <w:r w:rsidR="009509AE">
        <w:rPr>
          <w:rFonts w:ascii="Times New Roman" w:hAnsi="Times New Roman" w:cs="Times New Roman"/>
          <w:sz w:val="28"/>
          <w:szCs w:val="28"/>
        </w:rPr>
        <w:t xml:space="preserve"> проводится</w:t>
      </w:r>
      <w:proofErr w:type="gramEnd"/>
      <w:r w:rsidR="009509AE">
        <w:rPr>
          <w:rFonts w:ascii="Times New Roman" w:hAnsi="Times New Roman" w:cs="Times New Roman"/>
          <w:sz w:val="28"/>
          <w:szCs w:val="28"/>
        </w:rPr>
        <w:t xml:space="preserve"> по решению Губернатора Смоленской области </w:t>
      </w:r>
      <w:r w:rsidR="007F466C" w:rsidRPr="005654F6">
        <w:rPr>
          <w:rFonts w:ascii="Times New Roman" w:hAnsi="Times New Roman" w:cs="Times New Roman"/>
          <w:sz w:val="28"/>
          <w:szCs w:val="28"/>
        </w:rPr>
        <w:t xml:space="preserve">в порядке, установленном </w:t>
      </w:r>
      <w:r w:rsidR="009509AE">
        <w:rPr>
          <w:rFonts w:ascii="Times New Roman" w:hAnsi="Times New Roman" w:cs="Times New Roman"/>
          <w:sz w:val="28"/>
          <w:szCs w:val="28"/>
        </w:rPr>
        <w:t xml:space="preserve">областным </w:t>
      </w:r>
      <w:r w:rsidR="007F466C" w:rsidRPr="005654F6">
        <w:rPr>
          <w:rFonts w:ascii="Times New Roman" w:hAnsi="Times New Roman" w:cs="Times New Roman"/>
          <w:sz w:val="28"/>
          <w:szCs w:val="28"/>
        </w:rPr>
        <w:t>законом</w:t>
      </w:r>
      <w:r w:rsidR="009509AE">
        <w:rPr>
          <w:rFonts w:ascii="Times New Roman" w:hAnsi="Times New Roman" w:cs="Times New Roman"/>
          <w:sz w:val="28"/>
          <w:szCs w:val="28"/>
        </w:rPr>
        <w:t>.</w:t>
      </w:r>
      <w:r w:rsidR="007F466C" w:rsidRPr="005654F6">
        <w:rPr>
          <w:rFonts w:ascii="Times New Roman" w:hAnsi="Times New Roman" w:cs="Times New Roman"/>
          <w:sz w:val="28"/>
          <w:szCs w:val="28"/>
        </w:rPr>
        <w:t xml:space="preserve"> </w:t>
      </w:r>
    </w:p>
    <w:p w:rsidR="007F466C" w:rsidRPr="009509AE" w:rsidRDefault="006F1E99" w:rsidP="009509AE">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509AE">
        <w:rPr>
          <w:rFonts w:ascii="Times New Roman" w:hAnsi="Times New Roman" w:cs="Times New Roman"/>
          <w:sz w:val="28"/>
          <w:szCs w:val="28"/>
        </w:rPr>
        <w:t xml:space="preserve">11. </w:t>
      </w:r>
      <w:r w:rsidR="007F466C" w:rsidRPr="009509AE">
        <w:rPr>
          <w:rFonts w:ascii="Times New Roman" w:hAnsi="Times New Roman" w:cs="Times New Roman"/>
          <w:sz w:val="28"/>
          <w:szCs w:val="28"/>
        </w:rPr>
        <w:t> </w:t>
      </w:r>
      <w:proofErr w:type="gramStart"/>
      <w:r w:rsidR="007F466C" w:rsidRPr="009509AE">
        <w:rPr>
          <w:rFonts w:ascii="Times New Roman" w:hAnsi="Times New Roman" w:cs="Times New Roman"/>
          <w:sz w:val="28"/>
          <w:szCs w:val="28"/>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8" w:history="1">
        <w:r w:rsidR="007F466C" w:rsidRPr="009509AE">
          <w:rPr>
            <w:rStyle w:val="a4"/>
            <w:rFonts w:ascii="Times New Roman" w:hAnsi="Times New Roman" w:cs="Times New Roman"/>
            <w:color w:val="auto"/>
            <w:sz w:val="28"/>
            <w:szCs w:val="28"/>
            <w:u w:val="none"/>
          </w:rPr>
          <w:t>законом</w:t>
        </w:r>
      </w:hyperlink>
      <w:r w:rsidR="007F466C" w:rsidRPr="009509AE">
        <w:rPr>
          <w:rFonts w:ascii="Times New Roman" w:hAnsi="Times New Roman" w:cs="Times New Roman"/>
          <w:sz w:val="28"/>
          <w:szCs w:val="28"/>
        </w:rPr>
        <w:t xml:space="preserve"> от 25 </w:t>
      </w:r>
      <w:r w:rsidR="009509AE">
        <w:rPr>
          <w:rFonts w:ascii="Times New Roman" w:hAnsi="Times New Roman" w:cs="Times New Roman"/>
          <w:sz w:val="28"/>
          <w:szCs w:val="28"/>
        </w:rPr>
        <w:t>декабря 2008 года № 273-ФЗ «О противодействии коррупции»</w:t>
      </w:r>
      <w:r w:rsidR="007F466C" w:rsidRPr="009509AE">
        <w:rPr>
          <w:rFonts w:ascii="Times New Roman" w:hAnsi="Times New Roman" w:cs="Times New Roman"/>
          <w:sz w:val="28"/>
          <w:szCs w:val="28"/>
        </w:rPr>
        <w:t>, Федеральным </w:t>
      </w:r>
      <w:hyperlink r:id="rId9" w:history="1">
        <w:r w:rsidR="007F466C" w:rsidRPr="009509AE">
          <w:rPr>
            <w:rStyle w:val="a4"/>
            <w:rFonts w:ascii="Times New Roman" w:hAnsi="Times New Roman" w:cs="Times New Roman"/>
            <w:color w:val="auto"/>
            <w:sz w:val="28"/>
            <w:szCs w:val="28"/>
            <w:u w:val="none"/>
          </w:rPr>
          <w:t>законом</w:t>
        </w:r>
      </w:hyperlink>
      <w:r w:rsidR="009509AE">
        <w:rPr>
          <w:rFonts w:ascii="Times New Roman" w:hAnsi="Times New Roman" w:cs="Times New Roman"/>
          <w:sz w:val="28"/>
          <w:szCs w:val="28"/>
        </w:rPr>
        <w:t xml:space="preserve"> от 3 декабря 2012 </w:t>
      </w:r>
      <w:r w:rsidR="009509AE">
        <w:rPr>
          <w:rFonts w:ascii="Times New Roman" w:hAnsi="Times New Roman" w:cs="Times New Roman"/>
          <w:sz w:val="28"/>
          <w:szCs w:val="28"/>
        </w:rPr>
        <w:lastRenderedPageBreak/>
        <w:t>года № 230-ФЗ «</w:t>
      </w:r>
      <w:r w:rsidR="007F466C" w:rsidRPr="009509AE">
        <w:rPr>
          <w:rFonts w:ascii="Times New Roman" w:hAnsi="Times New Roman" w:cs="Times New Roman"/>
          <w:sz w:val="28"/>
          <w:szCs w:val="28"/>
        </w:rPr>
        <w:t>О контроле за соответствием расходов лиц, замещающих государственные должн</w:t>
      </w:r>
      <w:r w:rsidR="009509AE">
        <w:rPr>
          <w:rFonts w:ascii="Times New Roman" w:hAnsi="Times New Roman" w:cs="Times New Roman"/>
          <w:sz w:val="28"/>
          <w:szCs w:val="28"/>
        </w:rPr>
        <w:t>ости, и иных лиц их доходам»</w:t>
      </w:r>
      <w:r w:rsidR="007F466C" w:rsidRPr="009509AE">
        <w:rPr>
          <w:rFonts w:ascii="Times New Roman" w:hAnsi="Times New Roman" w:cs="Times New Roman"/>
          <w:sz w:val="28"/>
          <w:szCs w:val="28"/>
        </w:rPr>
        <w:t>, Федеральным </w:t>
      </w:r>
      <w:hyperlink r:id="rId10" w:history="1">
        <w:r w:rsidR="007F466C" w:rsidRPr="009509AE">
          <w:rPr>
            <w:rStyle w:val="a4"/>
            <w:rFonts w:ascii="Times New Roman" w:hAnsi="Times New Roman" w:cs="Times New Roman"/>
            <w:color w:val="auto"/>
            <w:sz w:val="28"/>
            <w:szCs w:val="28"/>
            <w:u w:val="none"/>
          </w:rPr>
          <w:t>законом</w:t>
        </w:r>
      </w:hyperlink>
      <w:r w:rsidR="009509AE">
        <w:rPr>
          <w:rFonts w:ascii="Times New Roman" w:hAnsi="Times New Roman" w:cs="Times New Roman"/>
          <w:sz w:val="28"/>
          <w:szCs w:val="28"/>
        </w:rPr>
        <w:t> от 7 мая 2013</w:t>
      </w:r>
      <w:proofErr w:type="gramEnd"/>
      <w:r w:rsidR="009509AE">
        <w:rPr>
          <w:rFonts w:ascii="Times New Roman" w:hAnsi="Times New Roman" w:cs="Times New Roman"/>
          <w:sz w:val="28"/>
          <w:szCs w:val="28"/>
        </w:rPr>
        <w:t xml:space="preserve"> </w:t>
      </w:r>
      <w:proofErr w:type="gramStart"/>
      <w:r w:rsidR="009509AE">
        <w:rPr>
          <w:rFonts w:ascii="Times New Roman" w:hAnsi="Times New Roman" w:cs="Times New Roman"/>
          <w:sz w:val="28"/>
          <w:szCs w:val="28"/>
        </w:rPr>
        <w:t>года № 79-ФЗ «</w:t>
      </w:r>
      <w:r w:rsidR="007F466C" w:rsidRPr="009509AE">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509AE">
        <w:rPr>
          <w:rFonts w:ascii="Times New Roman" w:hAnsi="Times New Roman" w:cs="Times New Roman"/>
          <w:sz w:val="28"/>
          <w:szCs w:val="28"/>
        </w:rPr>
        <w:t>нными финансовыми инструментами»</w:t>
      </w:r>
      <w:r w:rsidR="007F466C" w:rsidRPr="009509AE">
        <w:rPr>
          <w:rFonts w:ascii="Times New Roman" w:hAnsi="Times New Roman" w:cs="Times New Roman"/>
          <w:sz w:val="28"/>
          <w:szCs w:val="28"/>
        </w:rPr>
        <w:t xml:space="preserve">, </w:t>
      </w:r>
      <w:r w:rsidR="009509AE">
        <w:rPr>
          <w:rFonts w:ascii="Times New Roman" w:hAnsi="Times New Roman" w:cs="Times New Roman"/>
          <w:sz w:val="28"/>
          <w:szCs w:val="28"/>
        </w:rPr>
        <w:t xml:space="preserve">Губернатор Смоленской области,  обращается с заявлением </w:t>
      </w:r>
      <w:r w:rsidR="007F466C" w:rsidRPr="009509AE">
        <w:rPr>
          <w:rFonts w:ascii="Times New Roman" w:hAnsi="Times New Roman" w:cs="Times New Roman"/>
          <w:sz w:val="28"/>
          <w:szCs w:val="28"/>
        </w:rPr>
        <w:t>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7F466C" w:rsidRDefault="006F1E99" w:rsidP="003755CC">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7F466C">
        <w:rPr>
          <w:rFonts w:ascii="Times New Roman" w:hAnsi="Times New Roman" w:cs="Times New Roman"/>
          <w:sz w:val="28"/>
          <w:szCs w:val="28"/>
        </w:rPr>
        <w:t xml:space="preserve">12. </w:t>
      </w:r>
      <w:r w:rsidR="007F466C" w:rsidRPr="005654F6">
        <w:rPr>
          <w:rFonts w:ascii="Times New Roman" w:hAnsi="Times New Roman" w:cs="Times New Roman"/>
          <w:sz w:val="28"/>
          <w:szCs w:val="28"/>
        </w:rPr>
        <w:t xml:space="preserve">Сведения о доходах, расходах, об имуществе и обязательствах имущественного </w:t>
      </w:r>
      <w:r w:rsidR="009509AE">
        <w:rPr>
          <w:rFonts w:ascii="Times New Roman" w:hAnsi="Times New Roman" w:cs="Times New Roman"/>
          <w:sz w:val="28"/>
          <w:szCs w:val="28"/>
        </w:rPr>
        <w:t>характера, представленные депутатами</w:t>
      </w:r>
      <w:r w:rsidR="007F466C" w:rsidRPr="005654F6">
        <w:rPr>
          <w:rFonts w:ascii="Times New Roman" w:hAnsi="Times New Roman" w:cs="Times New Roman"/>
          <w:sz w:val="28"/>
          <w:szCs w:val="28"/>
        </w:rPr>
        <w:t xml:space="preserve">, </w:t>
      </w:r>
      <w:r w:rsidR="009509AE">
        <w:rPr>
          <w:rFonts w:ascii="Times New Roman" w:hAnsi="Times New Roman" w:cs="Times New Roman"/>
          <w:sz w:val="28"/>
          <w:szCs w:val="28"/>
        </w:rPr>
        <w:t xml:space="preserve"> размещаютс</w:t>
      </w:r>
      <w:r w:rsidR="00A41793">
        <w:rPr>
          <w:rFonts w:ascii="Times New Roman" w:hAnsi="Times New Roman" w:cs="Times New Roman"/>
          <w:sz w:val="28"/>
          <w:szCs w:val="28"/>
        </w:rPr>
        <w:t xml:space="preserve">я на официальном  сайте  органов </w:t>
      </w:r>
      <w:r w:rsidR="007F466C" w:rsidRPr="005654F6">
        <w:rPr>
          <w:rFonts w:ascii="Times New Roman" w:hAnsi="Times New Roman" w:cs="Times New Roman"/>
          <w:sz w:val="28"/>
          <w:szCs w:val="28"/>
        </w:rPr>
        <w:t xml:space="preserve"> местного самоуправления в информаци</w:t>
      </w:r>
      <w:r w:rsidR="009F4438">
        <w:rPr>
          <w:rFonts w:ascii="Times New Roman" w:hAnsi="Times New Roman" w:cs="Times New Roman"/>
          <w:sz w:val="28"/>
          <w:szCs w:val="28"/>
        </w:rPr>
        <w:t>онно-телекоммуникационной сети «Интернет»</w:t>
      </w:r>
      <w:r w:rsidR="007F466C" w:rsidRPr="005654F6">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roofErr w:type="gramStart"/>
      <w:r w:rsidR="007F466C" w:rsidRPr="005654F6">
        <w:rPr>
          <w:rFonts w:ascii="Times New Roman" w:hAnsi="Times New Roman" w:cs="Times New Roman"/>
          <w:sz w:val="28"/>
          <w:szCs w:val="28"/>
        </w:rPr>
        <w:t>.</w:t>
      </w:r>
      <w:r w:rsidR="00A87345">
        <w:rPr>
          <w:rFonts w:ascii="Times New Roman" w:hAnsi="Times New Roman" w:cs="Times New Roman"/>
          <w:sz w:val="28"/>
          <w:szCs w:val="28"/>
        </w:rPr>
        <w:t>»;</w:t>
      </w:r>
      <w:proofErr w:type="gramEnd"/>
    </w:p>
    <w:p w:rsidR="00A87345" w:rsidRDefault="00A87345" w:rsidP="00A87345">
      <w:pPr>
        <w:pStyle w:val="a3"/>
        <w:spacing w:after="0" w:line="240" w:lineRule="auto"/>
        <w:ind w:left="426"/>
        <w:jc w:val="both"/>
        <w:rPr>
          <w:rFonts w:ascii="Times New Roman" w:hAnsi="Times New Roman" w:cs="Times New Roman"/>
          <w:sz w:val="28"/>
          <w:szCs w:val="28"/>
        </w:rPr>
      </w:pPr>
      <w:r w:rsidRPr="00BD1BC1">
        <w:rPr>
          <w:rFonts w:ascii="Times New Roman" w:hAnsi="Times New Roman" w:cs="Times New Roman"/>
          <w:b/>
          <w:sz w:val="28"/>
          <w:szCs w:val="28"/>
        </w:rPr>
        <w:t>4)</w:t>
      </w:r>
      <w:r>
        <w:rPr>
          <w:rFonts w:ascii="Times New Roman" w:hAnsi="Times New Roman" w:cs="Times New Roman"/>
          <w:sz w:val="28"/>
          <w:szCs w:val="28"/>
        </w:rPr>
        <w:t xml:space="preserve">  Статью 26 дополнить частью 5 следующего содержания:</w:t>
      </w:r>
    </w:p>
    <w:p w:rsidR="00A87345" w:rsidRDefault="006F1E99" w:rsidP="00A87345">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87345">
        <w:rPr>
          <w:rFonts w:ascii="Times New Roman" w:hAnsi="Times New Roman" w:cs="Times New Roman"/>
          <w:sz w:val="28"/>
          <w:szCs w:val="28"/>
        </w:rPr>
        <w:t xml:space="preserve">«5. В случае обращения </w:t>
      </w:r>
      <w:r>
        <w:rPr>
          <w:rFonts w:ascii="Times New Roman" w:hAnsi="Times New Roman" w:cs="Times New Roman"/>
          <w:sz w:val="28"/>
          <w:szCs w:val="28"/>
        </w:rPr>
        <w:t xml:space="preserve">Губернатора Смоленской области </w:t>
      </w:r>
      <w:r w:rsidR="00A87345">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Pr>
          <w:rFonts w:ascii="Times New Roman" w:hAnsi="Times New Roman" w:cs="Times New Roman"/>
          <w:sz w:val="28"/>
          <w:szCs w:val="28"/>
        </w:rPr>
        <w:t xml:space="preserve">Совет депутатов </w:t>
      </w:r>
      <w:r w:rsidR="00A87345">
        <w:rPr>
          <w:rFonts w:ascii="Times New Roman" w:hAnsi="Times New Roman" w:cs="Times New Roman"/>
          <w:sz w:val="28"/>
          <w:szCs w:val="28"/>
        </w:rPr>
        <w:t>данного заявления</w:t>
      </w:r>
      <w:proofErr w:type="gramStart"/>
      <w:r w:rsidR="00A87345">
        <w:rPr>
          <w:rFonts w:ascii="Times New Roman" w:hAnsi="Times New Roman" w:cs="Times New Roman"/>
          <w:sz w:val="28"/>
          <w:szCs w:val="28"/>
        </w:rPr>
        <w:t>.»;</w:t>
      </w:r>
      <w:proofErr w:type="gramEnd"/>
    </w:p>
    <w:p w:rsidR="008233C6" w:rsidRDefault="008233C6" w:rsidP="008233C6">
      <w:pPr>
        <w:pStyle w:val="a3"/>
        <w:spacing w:after="0" w:line="240" w:lineRule="auto"/>
        <w:ind w:left="426"/>
        <w:jc w:val="both"/>
        <w:rPr>
          <w:rFonts w:ascii="Times New Roman" w:hAnsi="Times New Roman" w:cs="Times New Roman"/>
          <w:sz w:val="28"/>
          <w:szCs w:val="28"/>
        </w:rPr>
      </w:pPr>
      <w:r w:rsidRPr="008233C6">
        <w:rPr>
          <w:rFonts w:ascii="Times New Roman" w:hAnsi="Times New Roman" w:cs="Times New Roman"/>
          <w:b/>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Пункт б</w:t>
      </w:r>
      <w:proofErr w:type="gramEnd"/>
      <w:r>
        <w:rPr>
          <w:rFonts w:ascii="Times New Roman" w:hAnsi="Times New Roman" w:cs="Times New Roman"/>
          <w:sz w:val="28"/>
          <w:szCs w:val="28"/>
        </w:rPr>
        <w:t xml:space="preserve"> части 1 статьи 27 изложить в следующей редакции:</w:t>
      </w:r>
    </w:p>
    <w:p w:rsidR="008233C6" w:rsidRPr="008233C6" w:rsidRDefault="008233C6" w:rsidP="008233C6">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«б) денежная компенсация расходов, связанных с осуществлением полномочий, предоставляемая в порядке, установленном решением Совета депутатов</w:t>
      </w:r>
      <w:proofErr w:type="gramStart"/>
      <w:r>
        <w:rPr>
          <w:rFonts w:ascii="Times New Roman" w:hAnsi="Times New Roman" w:cs="Times New Roman"/>
          <w:sz w:val="28"/>
          <w:szCs w:val="28"/>
        </w:rPr>
        <w:t>.».</w:t>
      </w:r>
      <w:proofErr w:type="gramEnd"/>
    </w:p>
    <w:p w:rsidR="00030D9D" w:rsidRPr="00030D9D" w:rsidRDefault="00030D9D" w:rsidP="00030D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33C6">
        <w:rPr>
          <w:rFonts w:ascii="Times New Roman" w:hAnsi="Times New Roman" w:cs="Times New Roman"/>
          <w:b/>
          <w:sz w:val="28"/>
          <w:szCs w:val="28"/>
        </w:rPr>
        <w:t>6</w:t>
      </w:r>
      <w:r w:rsidR="006F1E99" w:rsidRPr="00BD1BC1">
        <w:rPr>
          <w:rFonts w:ascii="Times New Roman" w:hAnsi="Times New Roman" w:cs="Times New Roman"/>
          <w:b/>
          <w:sz w:val="28"/>
          <w:szCs w:val="28"/>
        </w:rPr>
        <w:t>)</w:t>
      </w:r>
      <w:r w:rsidR="006F1E99" w:rsidRPr="00030D9D">
        <w:rPr>
          <w:rFonts w:ascii="Times New Roman" w:hAnsi="Times New Roman" w:cs="Times New Roman"/>
          <w:sz w:val="28"/>
          <w:szCs w:val="28"/>
        </w:rPr>
        <w:t xml:space="preserve"> </w:t>
      </w:r>
      <w:r w:rsidRPr="00030D9D">
        <w:rPr>
          <w:rFonts w:ascii="Times New Roman" w:hAnsi="Times New Roman" w:cs="Times New Roman"/>
          <w:sz w:val="28"/>
          <w:szCs w:val="28"/>
        </w:rPr>
        <w:t>Часть 7 статьи 28 изложить в новой редакции:</w:t>
      </w:r>
    </w:p>
    <w:p w:rsidR="00030D9D" w:rsidRDefault="00030D9D" w:rsidP="00030D9D">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00981276">
        <w:rPr>
          <w:rFonts w:ascii="Times New Roman" w:hAnsi="Times New Roman" w:cs="Times New Roman"/>
          <w:sz w:val="28"/>
          <w:szCs w:val="28"/>
        </w:rPr>
        <w:t xml:space="preserve">7. </w:t>
      </w:r>
      <w:proofErr w:type="gramStart"/>
      <w:r w:rsidRPr="001D2086">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w:t>
      </w:r>
      <w:hyperlink r:id="rId11" w:history="1">
        <w:r w:rsidRPr="00981276">
          <w:rPr>
            <w:rStyle w:val="a4"/>
            <w:rFonts w:ascii="Times New Roman" w:hAnsi="Times New Roman" w:cs="Times New Roman"/>
            <w:color w:val="auto"/>
            <w:sz w:val="28"/>
            <w:szCs w:val="28"/>
            <w:u w:val="none"/>
          </w:rPr>
          <w:t>законом</w:t>
        </w:r>
      </w:hyperlink>
      <w:r w:rsidR="0088606E">
        <w:rPr>
          <w:rFonts w:ascii="Times New Roman" w:hAnsi="Times New Roman" w:cs="Times New Roman"/>
          <w:sz w:val="28"/>
          <w:szCs w:val="28"/>
        </w:rPr>
        <w:t> от 25 декабря 2008 года № 273-ФЗ «</w:t>
      </w:r>
      <w:r w:rsidRPr="001D2086">
        <w:rPr>
          <w:rFonts w:ascii="Times New Roman" w:hAnsi="Times New Roman" w:cs="Times New Roman"/>
          <w:sz w:val="28"/>
          <w:szCs w:val="28"/>
        </w:rPr>
        <w:t>О п</w:t>
      </w:r>
      <w:r w:rsidR="0088606E">
        <w:rPr>
          <w:rFonts w:ascii="Times New Roman" w:hAnsi="Times New Roman" w:cs="Times New Roman"/>
          <w:sz w:val="28"/>
          <w:szCs w:val="28"/>
        </w:rPr>
        <w:t>ротиводействии коррупции»</w:t>
      </w:r>
      <w:r w:rsidRPr="001D2086">
        <w:rPr>
          <w:rFonts w:ascii="Times New Roman" w:hAnsi="Times New Roman" w:cs="Times New Roman"/>
          <w:sz w:val="28"/>
          <w:szCs w:val="28"/>
        </w:rPr>
        <w:t>, Федеральным </w:t>
      </w:r>
      <w:hyperlink r:id="rId12" w:history="1">
        <w:r w:rsidRPr="0088606E">
          <w:rPr>
            <w:rStyle w:val="a4"/>
            <w:rFonts w:ascii="Times New Roman" w:hAnsi="Times New Roman" w:cs="Times New Roman"/>
            <w:color w:val="auto"/>
            <w:sz w:val="28"/>
            <w:szCs w:val="28"/>
            <w:u w:val="none"/>
          </w:rPr>
          <w:t>законом</w:t>
        </w:r>
      </w:hyperlink>
      <w:r w:rsidR="0088606E">
        <w:rPr>
          <w:rFonts w:ascii="Times New Roman" w:hAnsi="Times New Roman" w:cs="Times New Roman"/>
          <w:sz w:val="28"/>
          <w:szCs w:val="28"/>
        </w:rPr>
        <w:t> от 3 декабря 2012 года № 230-ФЗ «</w:t>
      </w:r>
      <w:r w:rsidRPr="001D2086">
        <w:rPr>
          <w:rFonts w:ascii="Times New Roman" w:hAnsi="Times New Roman" w:cs="Times New Roman"/>
          <w:sz w:val="28"/>
          <w:szCs w:val="28"/>
        </w:rPr>
        <w:t>О контроле за соответствием расходов лиц, замещающих государственные д</w:t>
      </w:r>
      <w:r w:rsidR="0088606E">
        <w:rPr>
          <w:rFonts w:ascii="Times New Roman" w:hAnsi="Times New Roman" w:cs="Times New Roman"/>
          <w:sz w:val="28"/>
          <w:szCs w:val="28"/>
        </w:rPr>
        <w:t>олжности, и иных лиц их доходам»</w:t>
      </w:r>
      <w:r w:rsidRPr="001D2086">
        <w:rPr>
          <w:rFonts w:ascii="Times New Roman" w:hAnsi="Times New Roman" w:cs="Times New Roman"/>
          <w:sz w:val="28"/>
          <w:szCs w:val="28"/>
        </w:rPr>
        <w:t>, Федеральным </w:t>
      </w:r>
      <w:hyperlink r:id="rId13" w:history="1">
        <w:r w:rsidRPr="0088606E">
          <w:rPr>
            <w:rStyle w:val="a4"/>
            <w:rFonts w:ascii="Times New Roman" w:hAnsi="Times New Roman" w:cs="Times New Roman"/>
            <w:color w:val="auto"/>
            <w:sz w:val="28"/>
            <w:szCs w:val="28"/>
            <w:u w:val="none"/>
          </w:rPr>
          <w:t>законом</w:t>
        </w:r>
      </w:hyperlink>
      <w:r w:rsidRPr="0088606E">
        <w:rPr>
          <w:rFonts w:ascii="Times New Roman" w:hAnsi="Times New Roman" w:cs="Times New Roman"/>
          <w:sz w:val="28"/>
          <w:szCs w:val="28"/>
        </w:rPr>
        <w:t> </w:t>
      </w:r>
      <w:r w:rsidR="0088606E">
        <w:rPr>
          <w:rFonts w:ascii="Times New Roman" w:hAnsi="Times New Roman" w:cs="Times New Roman"/>
          <w:sz w:val="28"/>
          <w:szCs w:val="28"/>
        </w:rPr>
        <w:t>от 7 мая 2013 года №  79-ФЗ «</w:t>
      </w:r>
      <w:r w:rsidRPr="001D2086">
        <w:rPr>
          <w:rFonts w:ascii="Times New Roman" w:hAnsi="Times New Roman" w:cs="Times New Roman"/>
          <w:sz w:val="28"/>
          <w:szCs w:val="28"/>
        </w:rPr>
        <w:t>О запрете отдельным категориям лиц открывать и иметь</w:t>
      </w:r>
      <w:proofErr w:type="gramEnd"/>
      <w:r w:rsidRPr="001D2086">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8"/>
          <w:szCs w:val="28"/>
        </w:rPr>
        <w:t>нными финансовыми инструментами</w:t>
      </w:r>
      <w:r w:rsidR="0088606E">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8606E" w:rsidRDefault="008233C6" w:rsidP="0088606E">
      <w:pPr>
        <w:pStyle w:val="a3"/>
        <w:spacing w:after="0" w:line="240" w:lineRule="auto"/>
        <w:ind w:left="426"/>
        <w:jc w:val="both"/>
        <w:rPr>
          <w:rFonts w:ascii="Times New Roman" w:hAnsi="Times New Roman" w:cs="Times New Roman"/>
          <w:sz w:val="28"/>
          <w:szCs w:val="28"/>
        </w:rPr>
      </w:pPr>
      <w:r w:rsidRPr="008233C6">
        <w:rPr>
          <w:rFonts w:ascii="Times New Roman" w:hAnsi="Times New Roman" w:cs="Times New Roman"/>
          <w:b/>
          <w:sz w:val="28"/>
          <w:szCs w:val="28"/>
        </w:rPr>
        <w:t>7</w:t>
      </w:r>
      <w:r w:rsidR="0088606E" w:rsidRPr="008233C6">
        <w:rPr>
          <w:rFonts w:ascii="Times New Roman" w:hAnsi="Times New Roman" w:cs="Times New Roman"/>
          <w:b/>
          <w:sz w:val="28"/>
          <w:szCs w:val="28"/>
        </w:rPr>
        <w:t>)</w:t>
      </w:r>
      <w:r w:rsidR="0088606E">
        <w:rPr>
          <w:rFonts w:ascii="Times New Roman" w:hAnsi="Times New Roman" w:cs="Times New Roman"/>
          <w:sz w:val="28"/>
          <w:szCs w:val="28"/>
        </w:rPr>
        <w:t xml:space="preserve"> </w:t>
      </w:r>
      <w:r w:rsidR="005B45B6">
        <w:rPr>
          <w:rFonts w:ascii="Times New Roman" w:hAnsi="Times New Roman" w:cs="Times New Roman"/>
          <w:sz w:val="28"/>
          <w:szCs w:val="28"/>
        </w:rPr>
        <w:t>Статью</w:t>
      </w:r>
      <w:r w:rsidR="0088606E">
        <w:rPr>
          <w:rFonts w:ascii="Times New Roman" w:hAnsi="Times New Roman" w:cs="Times New Roman"/>
          <w:sz w:val="28"/>
          <w:szCs w:val="28"/>
        </w:rPr>
        <w:t xml:space="preserve"> 28 дополнить </w:t>
      </w:r>
      <w:r w:rsidR="005B45B6">
        <w:rPr>
          <w:rFonts w:ascii="Times New Roman" w:hAnsi="Times New Roman" w:cs="Times New Roman"/>
          <w:sz w:val="28"/>
          <w:szCs w:val="28"/>
        </w:rPr>
        <w:t xml:space="preserve">частями  13- </w:t>
      </w:r>
      <w:r w:rsidR="008710A1">
        <w:rPr>
          <w:rFonts w:ascii="Times New Roman" w:hAnsi="Times New Roman" w:cs="Times New Roman"/>
          <w:sz w:val="28"/>
          <w:szCs w:val="28"/>
        </w:rPr>
        <w:t>16</w:t>
      </w:r>
      <w:r w:rsidR="005B45B6">
        <w:rPr>
          <w:rFonts w:ascii="Times New Roman" w:hAnsi="Times New Roman" w:cs="Times New Roman"/>
          <w:sz w:val="28"/>
          <w:szCs w:val="28"/>
        </w:rPr>
        <w:t xml:space="preserve">   следующего содержания:  </w:t>
      </w:r>
    </w:p>
    <w:p w:rsidR="005B45B6" w:rsidRDefault="005B45B6" w:rsidP="005B45B6">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«13.</w:t>
      </w:r>
      <w:r w:rsidRPr="005B45B6">
        <w:rPr>
          <w:rFonts w:ascii="Times New Roman" w:hAnsi="Times New Roman" w:cs="Times New Roman"/>
          <w:sz w:val="28"/>
          <w:szCs w:val="28"/>
        </w:rPr>
        <w:t xml:space="preserve"> </w:t>
      </w:r>
      <w:r w:rsidRPr="005654F6">
        <w:rPr>
          <w:rFonts w:ascii="Times New Roman" w:hAnsi="Times New Roman" w:cs="Times New Roman"/>
          <w:sz w:val="28"/>
          <w:szCs w:val="28"/>
        </w:rPr>
        <w:t xml:space="preserve">Проверка достоверности и полноты сведений о доходах, расходах, об имуществе и </w:t>
      </w:r>
      <w:proofErr w:type="gramStart"/>
      <w:r w:rsidRPr="005654F6">
        <w:rPr>
          <w:rFonts w:ascii="Times New Roman" w:hAnsi="Times New Roman" w:cs="Times New Roman"/>
          <w:sz w:val="28"/>
          <w:szCs w:val="28"/>
        </w:rPr>
        <w:t>обязательствах имущественного характера, представляемых в соответствии с </w:t>
      </w:r>
      <w:hyperlink r:id="rId14" w:anchor="dst69" w:history="1">
        <w:r w:rsidRPr="00317119">
          <w:rPr>
            <w:rStyle w:val="a4"/>
            <w:rFonts w:ascii="Times New Roman" w:hAnsi="Times New Roman" w:cs="Times New Roman"/>
            <w:color w:val="auto"/>
            <w:sz w:val="28"/>
            <w:szCs w:val="28"/>
            <w:u w:val="none"/>
          </w:rPr>
          <w:t>законодательством</w:t>
        </w:r>
      </w:hyperlink>
      <w:r w:rsidRPr="005654F6">
        <w:rPr>
          <w:rFonts w:ascii="Times New Roman" w:hAnsi="Times New Roman" w:cs="Times New Roman"/>
          <w:sz w:val="28"/>
          <w:szCs w:val="28"/>
        </w:rPr>
        <w:t> Российской Федерации о про</w:t>
      </w:r>
      <w:r>
        <w:rPr>
          <w:rFonts w:ascii="Times New Roman" w:hAnsi="Times New Roman" w:cs="Times New Roman"/>
          <w:sz w:val="28"/>
          <w:szCs w:val="28"/>
        </w:rPr>
        <w:t>тиводействии коррупции Главы муниципального образования  проводится</w:t>
      </w:r>
      <w:proofErr w:type="gramEnd"/>
      <w:r>
        <w:rPr>
          <w:rFonts w:ascii="Times New Roman" w:hAnsi="Times New Roman" w:cs="Times New Roman"/>
          <w:sz w:val="28"/>
          <w:szCs w:val="28"/>
        </w:rPr>
        <w:t xml:space="preserve"> по решению Губернатора Смоленской области </w:t>
      </w:r>
      <w:r w:rsidRPr="005654F6">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 xml:space="preserve">областным </w:t>
      </w:r>
      <w:r w:rsidRPr="005654F6">
        <w:rPr>
          <w:rFonts w:ascii="Times New Roman" w:hAnsi="Times New Roman" w:cs="Times New Roman"/>
          <w:sz w:val="28"/>
          <w:szCs w:val="28"/>
        </w:rPr>
        <w:t>законом</w:t>
      </w:r>
      <w:r>
        <w:rPr>
          <w:rFonts w:ascii="Times New Roman" w:hAnsi="Times New Roman" w:cs="Times New Roman"/>
          <w:sz w:val="28"/>
          <w:szCs w:val="28"/>
        </w:rPr>
        <w:t>.</w:t>
      </w:r>
      <w:r w:rsidRPr="005654F6">
        <w:rPr>
          <w:rFonts w:ascii="Times New Roman" w:hAnsi="Times New Roman" w:cs="Times New Roman"/>
          <w:sz w:val="28"/>
          <w:szCs w:val="28"/>
        </w:rPr>
        <w:t xml:space="preserve"> </w:t>
      </w:r>
    </w:p>
    <w:p w:rsidR="005B45B6" w:rsidRPr="009509AE" w:rsidRDefault="005B45B6" w:rsidP="005B45B6">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14. </w:t>
      </w:r>
      <w:r w:rsidRPr="009509AE">
        <w:rPr>
          <w:rFonts w:ascii="Times New Roman" w:hAnsi="Times New Roman" w:cs="Times New Roman"/>
          <w:sz w:val="28"/>
          <w:szCs w:val="28"/>
        </w:rPr>
        <w:t> </w:t>
      </w:r>
      <w:proofErr w:type="gramStart"/>
      <w:r w:rsidRPr="009509AE">
        <w:rPr>
          <w:rFonts w:ascii="Times New Roman" w:hAnsi="Times New Roman" w:cs="Times New Roman"/>
          <w:sz w:val="28"/>
          <w:szCs w:val="28"/>
        </w:rPr>
        <w:t>При выявлении в результате проверки, проведенной в соответствии с </w:t>
      </w:r>
      <w:r>
        <w:rPr>
          <w:rFonts w:ascii="Times New Roman" w:hAnsi="Times New Roman" w:cs="Times New Roman"/>
          <w:sz w:val="28"/>
          <w:szCs w:val="28"/>
        </w:rPr>
        <w:t>частью 13</w:t>
      </w:r>
      <w:r w:rsidRPr="009509AE">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w:t>
      </w:r>
      <w:r w:rsidRPr="009509AE">
        <w:rPr>
          <w:rFonts w:ascii="Times New Roman" w:hAnsi="Times New Roman" w:cs="Times New Roman"/>
          <w:sz w:val="28"/>
          <w:szCs w:val="28"/>
        </w:rPr>
        <w:lastRenderedPageBreak/>
        <w:t>установлены Федеральным </w:t>
      </w:r>
      <w:hyperlink r:id="rId15" w:history="1">
        <w:r w:rsidRPr="009509AE">
          <w:rPr>
            <w:rStyle w:val="a4"/>
            <w:rFonts w:ascii="Times New Roman" w:hAnsi="Times New Roman" w:cs="Times New Roman"/>
            <w:color w:val="auto"/>
            <w:sz w:val="28"/>
            <w:szCs w:val="28"/>
            <w:u w:val="none"/>
          </w:rPr>
          <w:t>законом</w:t>
        </w:r>
      </w:hyperlink>
      <w:r w:rsidRPr="009509AE">
        <w:rPr>
          <w:rFonts w:ascii="Times New Roman" w:hAnsi="Times New Roman" w:cs="Times New Roman"/>
          <w:sz w:val="28"/>
          <w:szCs w:val="28"/>
        </w:rPr>
        <w:t xml:space="preserve"> от 25 </w:t>
      </w:r>
      <w:r>
        <w:rPr>
          <w:rFonts w:ascii="Times New Roman" w:hAnsi="Times New Roman" w:cs="Times New Roman"/>
          <w:sz w:val="28"/>
          <w:szCs w:val="28"/>
        </w:rPr>
        <w:t>декабря 2008 года № 273-ФЗ «О противодействии коррупции»</w:t>
      </w:r>
      <w:r w:rsidRPr="009509AE">
        <w:rPr>
          <w:rFonts w:ascii="Times New Roman" w:hAnsi="Times New Roman" w:cs="Times New Roman"/>
          <w:sz w:val="28"/>
          <w:szCs w:val="28"/>
        </w:rPr>
        <w:t>, Федеральным </w:t>
      </w:r>
      <w:hyperlink r:id="rId16" w:history="1">
        <w:r w:rsidRPr="009509AE">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от 3 декабря 2012 года № 230-ФЗ «</w:t>
      </w:r>
      <w:r w:rsidRPr="009509AE">
        <w:rPr>
          <w:rFonts w:ascii="Times New Roman" w:hAnsi="Times New Roman" w:cs="Times New Roman"/>
          <w:sz w:val="28"/>
          <w:szCs w:val="28"/>
        </w:rPr>
        <w:t xml:space="preserve">О контроле за соответствием расходов лиц, </w:t>
      </w:r>
      <w:r>
        <w:rPr>
          <w:rFonts w:ascii="Times New Roman" w:hAnsi="Times New Roman" w:cs="Times New Roman"/>
          <w:sz w:val="28"/>
          <w:szCs w:val="28"/>
        </w:rPr>
        <w:t xml:space="preserve"> </w:t>
      </w:r>
      <w:r w:rsidRPr="009509AE">
        <w:rPr>
          <w:rFonts w:ascii="Times New Roman" w:hAnsi="Times New Roman" w:cs="Times New Roman"/>
          <w:sz w:val="28"/>
          <w:szCs w:val="28"/>
        </w:rPr>
        <w:t>замещающих государственные должн</w:t>
      </w:r>
      <w:r>
        <w:rPr>
          <w:rFonts w:ascii="Times New Roman" w:hAnsi="Times New Roman" w:cs="Times New Roman"/>
          <w:sz w:val="28"/>
          <w:szCs w:val="28"/>
        </w:rPr>
        <w:t>ости, и иных лиц их доходам»</w:t>
      </w:r>
      <w:r w:rsidRPr="009509AE">
        <w:rPr>
          <w:rFonts w:ascii="Times New Roman" w:hAnsi="Times New Roman" w:cs="Times New Roman"/>
          <w:sz w:val="28"/>
          <w:szCs w:val="28"/>
        </w:rPr>
        <w:t>, Федеральным </w:t>
      </w:r>
      <w:hyperlink r:id="rId17" w:history="1">
        <w:r w:rsidRPr="009509AE">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от 7 мая 2013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 79-ФЗ «</w:t>
      </w:r>
      <w:r w:rsidRPr="009509AE">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8"/>
          <w:szCs w:val="28"/>
        </w:rPr>
        <w:t>нными финансовыми инструментами»</w:t>
      </w:r>
      <w:r w:rsidRPr="009509AE">
        <w:rPr>
          <w:rFonts w:ascii="Times New Roman" w:hAnsi="Times New Roman" w:cs="Times New Roman"/>
          <w:sz w:val="28"/>
          <w:szCs w:val="28"/>
        </w:rPr>
        <w:t xml:space="preserve">, </w:t>
      </w:r>
      <w:r>
        <w:rPr>
          <w:rFonts w:ascii="Times New Roman" w:hAnsi="Times New Roman" w:cs="Times New Roman"/>
          <w:sz w:val="28"/>
          <w:szCs w:val="28"/>
        </w:rPr>
        <w:t xml:space="preserve">Губернатор Смоленской области,  обращается с заявлением </w:t>
      </w:r>
      <w:r w:rsidRPr="009509AE">
        <w:rPr>
          <w:rFonts w:ascii="Times New Roman" w:hAnsi="Times New Roman" w:cs="Times New Roman"/>
          <w:sz w:val="28"/>
          <w:szCs w:val="28"/>
        </w:rPr>
        <w:t>о досрочном прекращении полномочий</w:t>
      </w:r>
      <w:r>
        <w:rPr>
          <w:rFonts w:ascii="Times New Roman" w:hAnsi="Times New Roman" w:cs="Times New Roman"/>
          <w:sz w:val="28"/>
          <w:szCs w:val="28"/>
        </w:rPr>
        <w:t xml:space="preserve"> Главы муниципального образования</w:t>
      </w:r>
      <w:r w:rsidRPr="009509AE">
        <w:rPr>
          <w:rFonts w:ascii="Times New Roman" w:hAnsi="Times New Roman" w:cs="Times New Roman"/>
          <w:sz w:val="28"/>
          <w:szCs w:val="28"/>
        </w:rPr>
        <w:t>, в орган местного самоуправления, уполномоченный принимать соответствующее решение, или в суд.</w:t>
      </w:r>
      <w:proofErr w:type="gramEnd"/>
    </w:p>
    <w:p w:rsidR="005B45B6" w:rsidRDefault="005B45B6" w:rsidP="005B45B6">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15. </w:t>
      </w:r>
      <w:r w:rsidRPr="005654F6">
        <w:rPr>
          <w:rFonts w:ascii="Times New Roman" w:hAnsi="Times New Roman" w:cs="Times New Roman"/>
          <w:sz w:val="28"/>
          <w:szCs w:val="28"/>
        </w:rPr>
        <w:t xml:space="preserve">Сведения о доходах, расходах, об имуществе и обязательствах имущественного </w:t>
      </w:r>
      <w:r>
        <w:rPr>
          <w:rFonts w:ascii="Times New Roman" w:hAnsi="Times New Roman" w:cs="Times New Roman"/>
          <w:sz w:val="28"/>
          <w:szCs w:val="28"/>
        </w:rPr>
        <w:t>характера, представленные Главой муниципального образования</w:t>
      </w:r>
      <w:r w:rsidRPr="005654F6">
        <w:rPr>
          <w:rFonts w:ascii="Times New Roman" w:hAnsi="Times New Roman" w:cs="Times New Roman"/>
          <w:sz w:val="28"/>
          <w:szCs w:val="28"/>
        </w:rPr>
        <w:t xml:space="preserve">, </w:t>
      </w:r>
      <w:r>
        <w:rPr>
          <w:rFonts w:ascii="Times New Roman" w:hAnsi="Times New Roman" w:cs="Times New Roman"/>
          <w:sz w:val="28"/>
          <w:szCs w:val="28"/>
        </w:rPr>
        <w:t xml:space="preserve"> размещаются на официальном  сайте  органов </w:t>
      </w:r>
      <w:r w:rsidRPr="005654F6">
        <w:rPr>
          <w:rFonts w:ascii="Times New Roman" w:hAnsi="Times New Roman" w:cs="Times New Roman"/>
          <w:sz w:val="28"/>
          <w:szCs w:val="28"/>
        </w:rPr>
        <w:t xml:space="preserve"> местного самоуправления в информаци</w:t>
      </w:r>
      <w:r w:rsidR="00845916">
        <w:rPr>
          <w:rFonts w:ascii="Times New Roman" w:hAnsi="Times New Roman" w:cs="Times New Roman"/>
          <w:sz w:val="28"/>
          <w:szCs w:val="28"/>
        </w:rPr>
        <w:t>онно-телекоммуникационной сети «Интернет»</w:t>
      </w:r>
      <w:r w:rsidRPr="005654F6">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A060F" w:rsidRPr="00E54AC5" w:rsidRDefault="00CA060F" w:rsidP="00CA060F">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16. </w:t>
      </w:r>
      <w:r w:rsidRPr="00E54AC5">
        <w:rPr>
          <w:rFonts w:ascii="Times New Roman" w:hAnsi="Times New Roman" w:cs="Times New Roman"/>
          <w:sz w:val="28"/>
          <w:szCs w:val="28"/>
        </w:rPr>
        <w:t>В случае дос</w:t>
      </w:r>
      <w:r>
        <w:rPr>
          <w:rFonts w:ascii="Times New Roman" w:hAnsi="Times New Roman" w:cs="Times New Roman"/>
          <w:sz w:val="28"/>
          <w:szCs w:val="28"/>
        </w:rPr>
        <w:t>рочного прекращения полномочий Г</w:t>
      </w:r>
      <w:r w:rsidRPr="00E54AC5">
        <w:rPr>
          <w:rFonts w:ascii="Times New Roman" w:hAnsi="Times New Roman" w:cs="Times New Roman"/>
          <w:sz w:val="28"/>
          <w:szCs w:val="28"/>
        </w:rPr>
        <w:t>лавы муниц</w:t>
      </w:r>
      <w:r>
        <w:rPr>
          <w:rFonts w:ascii="Times New Roman" w:hAnsi="Times New Roman" w:cs="Times New Roman"/>
          <w:sz w:val="28"/>
          <w:szCs w:val="28"/>
        </w:rPr>
        <w:t>ипального образования избрание Г</w:t>
      </w:r>
      <w:r w:rsidRPr="00E54AC5">
        <w:rPr>
          <w:rFonts w:ascii="Times New Roman" w:hAnsi="Times New Roman" w:cs="Times New Roman"/>
          <w:sz w:val="28"/>
          <w:szCs w:val="28"/>
        </w:rPr>
        <w:t xml:space="preserve">лавы муниципального образования, избираемого </w:t>
      </w:r>
      <w:r>
        <w:rPr>
          <w:rFonts w:ascii="Times New Roman" w:hAnsi="Times New Roman" w:cs="Times New Roman"/>
          <w:sz w:val="28"/>
          <w:szCs w:val="28"/>
        </w:rPr>
        <w:t xml:space="preserve">Советом депутатов из своего состава </w:t>
      </w:r>
      <w:r w:rsidRPr="00E54AC5">
        <w:rPr>
          <w:rFonts w:ascii="Times New Roman" w:hAnsi="Times New Roman" w:cs="Times New Roman"/>
          <w:sz w:val="28"/>
          <w:szCs w:val="28"/>
        </w:rPr>
        <w:t>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A060F" w:rsidRDefault="00CA060F" w:rsidP="00CA060F">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54AC5">
        <w:rPr>
          <w:rFonts w:ascii="Times New Roman" w:hAnsi="Times New Roman" w:cs="Times New Roman"/>
          <w:sz w:val="28"/>
          <w:szCs w:val="28"/>
        </w:rPr>
        <w:t xml:space="preserve">При этом если до истечения срока полномочий </w:t>
      </w:r>
      <w:r>
        <w:rPr>
          <w:rFonts w:ascii="Times New Roman" w:hAnsi="Times New Roman" w:cs="Times New Roman"/>
          <w:sz w:val="28"/>
          <w:szCs w:val="28"/>
        </w:rPr>
        <w:t xml:space="preserve">Совета депутатов </w:t>
      </w:r>
      <w:r w:rsidRPr="00E54AC5">
        <w:rPr>
          <w:rFonts w:ascii="Times New Roman" w:hAnsi="Times New Roman" w:cs="Times New Roman"/>
          <w:sz w:val="28"/>
          <w:szCs w:val="28"/>
        </w:rPr>
        <w:t>осталось</w:t>
      </w:r>
      <w:r>
        <w:rPr>
          <w:rFonts w:ascii="Times New Roman" w:hAnsi="Times New Roman" w:cs="Times New Roman"/>
          <w:sz w:val="28"/>
          <w:szCs w:val="28"/>
        </w:rPr>
        <w:t xml:space="preserve"> менее шести месяцев, избрание Г</w:t>
      </w:r>
      <w:r w:rsidRPr="00E54AC5">
        <w:rPr>
          <w:rFonts w:ascii="Times New Roman" w:hAnsi="Times New Roman" w:cs="Times New Roman"/>
          <w:sz w:val="28"/>
          <w:szCs w:val="28"/>
        </w:rPr>
        <w:t xml:space="preserve">лавы муниципального образования из состава </w:t>
      </w:r>
      <w:r>
        <w:rPr>
          <w:rFonts w:ascii="Times New Roman" w:hAnsi="Times New Roman" w:cs="Times New Roman"/>
          <w:sz w:val="28"/>
          <w:szCs w:val="28"/>
        </w:rPr>
        <w:t xml:space="preserve">Совета депутатов </w:t>
      </w:r>
      <w:r w:rsidRPr="00E54AC5">
        <w:rPr>
          <w:rFonts w:ascii="Times New Roman" w:hAnsi="Times New Roman" w:cs="Times New Roman"/>
          <w:sz w:val="28"/>
          <w:szCs w:val="28"/>
        </w:rPr>
        <w:t xml:space="preserve">осуществляется на первом заседании вновь избранного </w:t>
      </w:r>
      <w:r>
        <w:rPr>
          <w:rFonts w:ascii="Times New Roman" w:hAnsi="Times New Roman" w:cs="Times New Roman"/>
          <w:sz w:val="28"/>
          <w:szCs w:val="28"/>
        </w:rPr>
        <w:t>Совета депутатов, а избрание Г</w:t>
      </w:r>
      <w:r w:rsidRPr="00E54AC5">
        <w:rPr>
          <w:rFonts w:ascii="Times New Roman" w:hAnsi="Times New Roman" w:cs="Times New Roman"/>
          <w:sz w:val="28"/>
          <w:szCs w:val="28"/>
        </w:rPr>
        <w:t xml:space="preserve">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w:t>
      </w:r>
      <w:r>
        <w:rPr>
          <w:rFonts w:ascii="Times New Roman" w:hAnsi="Times New Roman" w:cs="Times New Roman"/>
          <w:sz w:val="28"/>
          <w:szCs w:val="28"/>
        </w:rPr>
        <w:t xml:space="preserve"> Совета депутатов </w:t>
      </w:r>
      <w:r w:rsidRPr="00E54AC5">
        <w:rPr>
          <w:rFonts w:ascii="Times New Roman" w:hAnsi="Times New Roman" w:cs="Times New Roman"/>
          <w:sz w:val="28"/>
          <w:szCs w:val="28"/>
        </w:rPr>
        <w:t>в правомочном составе</w:t>
      </w:r>
      <w:r>
        <w:rPr>
          <w:rFonts w:ascii="Times New Roman" w:hAnsi="Times New Roman" w:cs="Times New Roman"/>
          <w:sz w:val="28"/>
          <w:szCs w:val="28"/>
        </w:rPr>
        <w:t>.</w:t>
      </w:r>
      <w:proofErr w:type="gramEnd"/>
    </w:p>
    <w:p w:rsidR="00CA060F" w:rsidRDefault="00CA060F" w:rsidP="00CA060F">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w:t>
      </w:r>
      <w:r w:rsidR="008710A1">
        <w:rPr>
          <w:rFonts w:ascii="Times New Roman" w:hAnsi="Times New Roman" w:cs="Times New Roman"/>
          <w:sz w:val="28"/>
          <w:szCs w:val="28"/>
        </w:rPr>
        <w:t>Главы муниципального образования в отставку, обжалует данный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8710A1">
        <w:rPr>
          <w:rFonts w:ascii="Times New Roman" w:hAnsi="Times New Roman" w:cs="Times New Roman"/>
          <w:sz w:val="28"/>
          <w:szCs w:val="28"/>
        </w:rPr>
        <w:t>.»;</w:t>
      </w:r>
      <w:proofErr w:type="gramEnd"/>
    </w:p>
    <w:p w:rsidR="008233C6" w:rsidRDefault="008233C6" w:rsidP="008233C6">
      <w:pPr>
        <w:pStyle w:val="a3"/>
        <w:spacing w:after="0" w:line="240" w:lineRule="auto"/>
        <w:ind w:left="426"/>
        <w:jc w:val="both"/>
        <w:rPr>
          <w:rFonts w:ascii="Times New Roman" w:hAnsi="Times New Roman" w:cs="Times New Roman"/>
          <w:sz w:val="28"/>
          <w:szCs w:val="28"/>
        </w:rPr>
      </w:pPr>
      <w:r w:rsidRPr="008233C6">
        <w:rPr>
          <w:rFonts w:ascii="Times New Roman" w:hAnsi="Times New Roman" w:cs="Times New Roman"/>
          <w:b/>
          <w:sz w:val="28"/>
          <w:szCs w:val="28"/>
        </w:rPr>
        <w:t>8)</w:t>
      </w:r>
      <w:r>
        <w:rPr>
          <w:rFonts w:ascii="Times New Roman" w:hAnsi="Times New Roman" w:cs="Times New Roman"/>
          <w:sz w:val="28"/>
          <w:szCs w:val="28"/>
        </w:rPr>
        <w:t xml:space="preserve"> Пункт 5 части 1 статьи 30 изложить в следующей редакции:</w:t>
      </w:r>
    </w:p>
    <w:p w:rsidR="008233C6" w:rsidRDefault="008233C6" w:rsidP="008233C6">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 денежная компенсация расходов, связанных с осуществлением полномочий, предоставляемая в порядке, установленном решением Совета депутатов</w:t>
      </w:r>
      <w:proofErr w:type="gramStart"/>
      <w:r>
        <w:rPr>
          <w:rFonts w:ascii="Times New Roman" w:hAnsi="Times New Roman" w:cs="Times New Roman"/>
          <w:sz w:val="28"/>
          <w:szCs w:val="28"/>
        </w:rPr>
        <w:t>.».</w:t>
      </w:r>
      <w:proofErr w:type="gramEnd"/>
    </w:p>
    <w:p w:rsidR="008710A1" w:rsidRPr="008233C6" w:rsidRDefault="008233C6" w:rsidP="008233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9</w:t>
      </w:r>
      <w:r w:rsidR="008710A1" w:rsidRPr="008233C6">
        <w:rPr>
          <w:rFonts w:ascii="Times New Roman" w:hAnsi="Times New Roman" w:cs="Times New Roman"/>
          <w:b/>
          <w:sz w:val="28"/>
          <w:szCs w:val="28"/>
        </w:rPr>
        <w:t>)</w:t>
      </w:r>
      <w:r w:rsidR="008710A1" w:rsidRPr="008233C6">
        <w:rPr>
          <w:rFonts w:ascii="Times New Roman" w:hAnsi="Times New Roman" w:cs="Times New Roman"/>
          <w:sz w:val="28"/>
          <w:szCs w:val="28"/>
        </w:rPr>
        <w:t xml:space="preserve"> </w:t>
      </w:r>
      <w:r w:rsidR="00420338" w:rsidRPr="008233C6">
        <w:rPr>
          <w:rFonts w:ascii="Times New Roman" w:hAnsi="Times New Roman" w:cs="Times New Roman"/>
          <w:sz w:val="28"/>
          <w:szCs w:val="28"/>
        </w:rPr>
        <w:t xml:space="preserve">Дополнить статью 37 частями 3.1 – 3.2 </w:t>
      </w:r>
      <w:r w:rsidR="008710A1" w:rsidRPr="008233C6">
        <w:rPr>
          <w:rFonts w:ascii="Times New Roman" w:hAnsi="Times New Roman" w:cs="Times New Roman"/>
          <w:sz w:val="28"/>
          <w:szCs w:val="28"/>
        </w:rPr>
        <w:t xml:space="preserve"> следующего содержания:</w:t>
      </w:r>
    </w:p>
    <w:p w:rsidR="008710A1" w:rsidRDefault="008710A1" w:rsidP="008710A1">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«3.1. </w:t>
      </w:r>
      <w:r w:rsidR="00420338">
        <w:rPr>
          <w:rFonts w:ascii="Times New Roman" w:hAnsi="Times New Roman" w:cs="Times New Roman"/>
          <w:sz w:val="28"/>
          <w:szCs w:val="28"/>
        </w:rPr>
        <w:t>Изменения и дополнения в У</w:t>
      </w:r>
      <w:r w:rsidRPr="003B5B1D">
        <w:rPr>
          <w:rFonts w:ascii="Times New Roman" w:hAnsi="Times New Roman" w:cs="Times New Roman"/>
          <w:sz w:val="28"/>
          <w:szCs w:val="28"/>
        </w:rPr>
        <w:t xml:space="preserve">став </w:t>
      </w:r>
      <w:r w:rsidR="00420338">
        <w:rPr>
          <w:rFonts w:ascii="Times New Roman" w:hAnsi="Times New Roman" w:cs="Times New Roman"/>
          <w:sz w:val="28"/>
          <w:szCs w:val="28"/>
        </w:rPr>
        <w:t xml:space="preserve">сельского поселения </w:t>
      </w:r>
      <w:r w:rsidRPr="003B5B1D">
        <w:rPr>
          <w:rFonts w:ascii="Times New Roman" w:hAnsi="Times New Roman" w:cs="Times New Roman"/>
          <w:sz w:val="28"/>
          <w:szCs w:val="28"/>
        </w:rPr>
        <w:t xml:space="preserve">вносятся муниципальным правовым актом, который </w:t>
      </w:r>
      <w:r w:rsidR="00420338">
        <w:rPr>
          <w:rFonts w:ascii="Times New Roman" w:hAnsi="Times New Roman" w:cs="Times New Roman"/>
          <w:sz w:val="28"/>
          <w:szCs w:val="28"/>
        </w:rPr>
        <w:t>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420338" w:rsidRDefault="00420338" w:rsidP="008710A1">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3.2. Изложение У</w:t>
      </w:r>
      <w:r w:rsidRPr="00831028">
        <w:rPr>
          <w:rFonts w:ascii="Times New Roman" w:hAnsi="Times New Roman" w:cs="Times New Roman"/>
          <w:sz w:val="28"/>
          <w:szCs w:val="28"/>
        </w:rPr>
        <w:t xml:space="preserve">става </w:t>
      </w:r>
      <w:r>
        <w:rPr>
          <w:rFonts w:ascii="Times New Roman" w:hAnsi="Times New Roman" w:cs="Times New Roman"/>
          <w:sz w:val="28"/>
          <w:szCs w:val="28"/>
        </w:rPr>
        <w:t xml:space="preserve">сельского поселения </w:t>
      </w:r>
      <w:r w:rsidRPr="00831028">
        <w:rPr>
          <w:rFonts w:ascii="Times New Roman" w:hAnsi="Times New Roman" w:cs="Times New Roman"/>
          <w:sz w:val="28"/>
          <w:szCs w:val="28"/>
        </w:rPr>
        <w:t xml:space="preserve">в новой редакции </w:t>
      </w:r>
      <w:r>
        <w:rPr>
          <w:rFonts w:ascii="Times New Roman" w:hAnsi="Times New Roman" w:cs="Times New Roman"/>
          <w:sz w:val="28"/>
          <w:szCs w:val="28"/>
        </w:rPr>
        <w:t xml:space="preserve">решением Совета депутатов </w:t>
      </w:r>
      <w:r w:rsidRPr="00831028">
        <w:rPr>
          <w:rFonts w:ascii="Times New Roman" w:hAnsi="Times New Roman" w:cs="Times New Roman"/>
          <w:sz w:val="28"/>
          <w:szCs w:val="28"/>
        </w:rPr>
        <w:t>о вне</w:t>
      </w:r>
      <w:r>
        <w:rPr>
          <w:rFonts w:ascii="Times New Roman" w:hAnsi="Times New Roman" w:cs="Times New Roman"/>
          <w:sz w:val="28"/>
          <w:szCs w:val="28"/>
        </w:rPr>
        <w:t>сении изменений и дополнений в У</w:t>
      </w:r>
      <w:r w:rsidRPr="00831028">
        <w:rPr>
          <w:rFonts w:ascii="Times New Roman" w:hAnsi="Times New Roman" w:cs="Times New Roman"/>
          <w:sz w:val="28"/>
          <w:szCs w:val="28"/>
        </w:rPr>
        <w:t xml:space="preserve">став </w:t>
      </w:r>
      <w:r>
        <w:rPr>
          <w:rFonts w:ascii="Times New Roman" w:hAnsi="Times New Roman" w:cs="Times New Roman"/>
          <w:sz w:val="28"/>
          <w:szCs w:val="28"/>
        </w:rPr>
        <w:t xml:space="preserve">сельского поселения </w:t>
      </w:r>
      <w:r w:rsidRPr="00831028">
        <w:rPr>
          <w:rFonts w:ascii="Times New Roman" w:hAnsi="Times New Roman" w:cs="Times New Roman"/>
          <w:sz w:val="28"/>
          <w:szCs w:val="28"/>
        </w:rPr>
        <w:t>не допускается. В этом случае пр</w:t>
      </w:r>
      <w:r>
        <w:rPr>
          <w:rFonts w:ascii="Times New Roman" w:hAnsi="Times New Roman" w:cs="Times New Roman"/>
          <w:sz w:val="28"/>
          <w:szCs w:val="28"/>
        </w:rPr>
        <w:t>инимается новый У</w:t>
      </w:r>
      <w:r w:rsidRPr="00831028">
        <w:rPr>
          <w:rFonts w:ascii="Times New Roman" w:hAnsi="Times New Roman" w:cs="Times New Roman"/>
          <w:sz w:val="28"/>
          <w:szCs w:val="28"/>
        </w:rPr>
        <w:t xml:space="preserve">став </w:t>
      </w:r>
      <w:r>
        <w:rPr>
          <w:rFonts w:ascii="Times New Roman" w:hAnsi="Times New Roman" w:cs="Times New Roman"/>
          <w:sz w:val="28"/>
          <w:szCs w:val="28"/>
        </w:rPr>
        <w:t>сельского поселения</w:t>
      </w:r>
      <w:r w:rsidR="00083847">
        <w:rPr>
          <w:rFonts w:ascii="Times New Roman" w:hAnsi="Times New Roman" w:cs="Times New Roman"/>
          <w:sz w:val="28"/>
          <w:szCs w:val="28"/>
        </w:rPr>
        <w:t>, а ранее действующий У</w:t>
      </w:r>
      <w:r w:rsidRPr="00831028">
        <w:rPr>
          <w:rFonts w:ascii="Times New Roman" w:hAnsi="Times New Roman" w:cs="Times New Roman"/>
          <w:sz w:val="28"/>
          <w:szCs w:val="28"/>
        </w:rPr>
        <w:t xml:space="preserve">став </w:t>
      </w:r>
      <w:r w:rsidR="00083847">
        <w:rPr>
          <w:rFonts w:ascii="Times New Roman" w:hAnsi="Times New Roman" w:cs="Times New Roman"/>
          <w:sz w:val="28"/>
          <w:szCs w:val="28"/>
        </w:rPr>
        <w:t xml:space="preserve">сельского поселения </w:t>
      </w:r>
      <w:r w:rsidRPr="00831028">
        <w:rPr>
          <w:rFonts w:ascii="Times New Roman" w:hAnsi="Times New Roman" w:cs="Times New Roman"/>
          <w:sz w:val="28"/>
          <w:szCs w:val="28"/>
        </w:rPr>
        <w:t xml:space="preserve">и </w:t>
      </w:r>
      <w:r w:rsidR="00083847">
        <w:rPr>
          <w:rFonts w:ascii="Times New Roman" w:hAnsi="Times New Roman" w:cs="Times New Roman"/>
          <w:sz w:val="28"/>
          <w:szCs w:val="28"/>
        </w:rPr>
        <w:t xml:space="preserve">решения Совета депутатов </w:t>
      </w:r>
      <w:r w:rsidR="001104EB">
        <w:rPr>
          <w:rFonts w:ascii="Times New Roman" w:hAnsi="Times New Roman" w:cs="Times New Roman"/>
          <w:sz w:val="28"/>
          <w:szCs w:val="28"/>
        </w:rPr>
        <w:t xml:space="preserve">о внесении в него изменений и дополнений </w:t>
      </w:r>
      <w:r w:rsidRPr="00831028">
        <w:rPr>
          <w:rFonts w:ascii="Times New Roman" w:hAnsi="Times New Roman" w:cs="Times New Roman"/>
          <w:sz w:val="28"/>
          <w:szCs w:val="28"/>
        </w:rPr>
        <w:t>признаются утратившими силу с</w:t>
      </w:r>
      <w:r w:rsidR="001104EB">
        <w:rPr>
          <w:rFonts w:ascii="Times New Roman" w:hAnsi="Times New Roman" w:cs="Times New Roman"/>
          <w:sz w:val="28"/>
          <w:szCs w:val="28"/>
        </w:rPr>
        <w:t>о дня вступления в силу нового У</w:t>
      </w:r>
      <w:r w:rsidRPr="00831028">
        <w:rPr>
          <w:rFonts w:ascii="Times New Roman" w:hAnsi="Times New Roman" w:cs="Times New Roman"/>
          <w:sz w:val="28"/>
          <w:szCs w:val="28"/>
        </w:rPr>
        <w:t xml:space="preserve">става </w:t>
      </w:r>
      <w:r w:rsidR="001104EB">
        <w:rPr>
          <w:rFonts w:ascii="Times New Roman" w:hAnsi="Times New Roman" w:cs="Times New Roman"/>
          <w:sz w:val="28"/>
          <w:szCs w:val="28"/>
        </w:rPr>
        <w:t>сельского поселения</w:t>
      </w:r>
      <w:proofErr w:type="gramStart"/>
      <w:r w:rsidRPr="00831028">
        <w:rPr>
          <w:rFonts w:ascii="Times New Roman" w:hAnsi="Times New Roman" w:cs="Times New Roman"/>
          <w:sz w:val="28"/>
          <w:szCs w:val="28"/>
        </w:rPr>
        <w:t>.</w:t>
      </w:r>
      <w:r w:rsidR="001104EB">
        <w:rPr>
          <w:rFonts w:ascii="Times New Roman" w:hAnsi="Times New Roman" w:cs="Times New Roman"/>
          <w:sz w:val="28"/>
          <w:szCs w:val="28"/>
        </w:rPr>
        <w:t>».</w:t>
      </w:r>
      <w:proofErr w:type="gramEnd"/>
    </w:p>
    <w:p w:rsidR="00211BD7" w:rsidRPr="00EA4711" w:rsidRDefault="008233C6" w:rsidP="00211BD7">
      <w:pPr>
        <w:pStyle w:val="a3"/>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10</w:t>
      </w:r>
      <w:r w:rsidR="00211BD7" w:rsidRPr="003D4A7F">
        <w:rPr>
          <w:rFonts w:ascii="Times New Roman" w:hAnsi="Times New Roman" w:cs="Times New Roman"/>
          <w:b/>
          <w:sz w:val="28"/>
          <w:szCs w:val="28"/>
        </w:rPr>
        <w:t>)</w:t>
      </w:r>
      <w:r w:rsidR="00211BD7">
        <w:rPr>
          <w:rFonts w:ascii="Times New Roman" w:hAnsi="Times New Roman" w:cs="Times New Roman"/>
          <w:sz w:val="28"/>
          <w:szCs w:val="28"/>
        </w:rPr>
        <w:t xml:space="preserve"> Ч</w:t>
      </w:r>
      <w:r w:rsidR="00211BD7" w:rsidRPr="00EA4711">
        <w:rPr>
          <w:rFonts w:ascii="Times New Roman" w:hAnsi="Times New Roman" w:cs="Times New Roman"/>
          <w:sz w:val="28"/>
          <w:szCs w:val="28"/>
        </w:rPr>
        <w:t>асть 9</w:t>
      </w:r>
      <w:r w:rsidR="00211BD7">
        <w:rPr>
          <w:rFonts w:ascii="Times New Roman" w:hAnsi="Times New Roman" w:cs="Times New Roman"/>
          <w:sz w:val="28"/>
          <w:szCs w:val="28"/>
        </w:rPr>
        <w:t xml:space="preserve"> статьи</w:t>
      </w:r>
      <w:r w:rsidR="00211BD7" w:rsidRPr="00EA4711">
        <w:rPr>
          <w:rFonts w:ascii="Times New Roman" w:hAnsi="Times New Roman" w:cs="Times New Roman"/>
          <w:sz w:val="28"/>
          <w:szCs w:val="28"/>
        </w:rPr>
        <w:t xml:space="preserve">  38 дополнить абзацем следующего содержания:</w:t>
      </w:r>
    </w:p>
    <w:p w:rsidR="00211BD7" w:rsidRDefault="00211BD7" w:rsidP="00211BD7">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Pr="00EA4711">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8"/>
          <w:szCs w:val="28"/>
        </w:rPr>
        <w:t>сельское поселение</w:t>
      </w:r>
      <w:r w:rsidRPr="00EA4711">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A471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211BD7" w:rsidRPr="00317119" w:rsidRDefault="008233C6" w:rsidP="008233C6">
      <w:pPr>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D4A7F" w:rsidRPr="003D4A7F">
        <w:rPr>
          <w:rFonts w:ascii="Times New Roman" w:eastAsia="Times New Roman" w:hAnsi="Times New Roman" w:cs="Times New Roman"/>
          <w:b/>
          <w:sz w:val="28"/>
          <w:szCs w:val="28"/>
        </w:rPr>
        <w:t>2.</w:t>
      </w:r>
      <w:r w:rsidR="003D4A7F">
        <w:rPr>
          <w:rFonts w:ascii="Times New Roman" w:eastAsia="Times New Roman" w:hAnsi="Times New Roman" w:cs="Times New Roman"/>
          <w:sz w:val="28"/>
          <w:szCs w:val="28"/>
        </w:rPr>
        <w:t xml:space="preserve"> </w:t>
      </w:r>
      <w:r w:rsidR="00211BD7" w:rsidRPr="00317119">
        <w:rPr>
          <w:rFonts w:ascii="Times New Roman" w:eastAsia="Times New Roman" w:hAnsi="Times New Roman" w:cs="Times New Roman"/>
          <w:sz w:val="28"/>
          <w:szCs w:val="28"/>
        </w:rPr>
        <w:t>Настоящее решение вступает в силу со дня опубликования в газете   «Сельская правда» после государственной регистрации в Управлении Министерства юстиции Российской Федерации по Смоленской области.</w:t>
      </w:r>
    </w:p>
    <w:p w:rsidR="00211BD7" w:rsidRDefault="00211BD7" w:rsidP="00211BD7">
      <w:pPr>
        <w:ind w:left="426"/>
        <w:rPr>
          <w:rFonts w:ascii="Times New Roman" w:eastAsiaTheme="minorEastAsia" w:hAnsi="Times New Roman" w:cs="Times New Roman"/>
          <w:sz w:val="28"/>
          <w:szCs w:val="28"/>
          <w:lang w:eastAsia="ru-RU"/>
        </w:rPr>
      </w:pPr>
    </w:p>
    <w:p w:rsidR="003D4A7F" w:rsidRPr="00317119" w:rsidRDefault="003D4A7F" w:rsidP="00211BD7">
      <w:pPr>
        <w:ind w:left="426"/>
        <w:rPr>
          <w:rFonts w:ascii="Times New Roman" w:eastAsiaTheme="minorEastAsia" w:hAnsi="Times New Roman" w:cs="Times New Roman"/>
          <w:sz w:val="28"/>
          <w:szCs w:val="28"/>
          <w:lang w:eastAsia="ru-RU"/>
        </w:rPr>
      </w:pPr>
    </w:p>
    <w:p w:rsidR="00211BD7" w:rsidRPr="00317119" w:rsidRDefault="00211BD7" w:rsidP="00211BD7">
      <w:pPr>
        <w:widowControl w:val="0"/>
        <w:spacing w:after="0" w:line="240" w:lineRule="auto"/>
        <w:ind w:left="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Глава муниципального образования</w:t>
      </w:r>
    </w:p>
    <w:p w:rsidR="00211BD7" w:rsidRPr="00317119" w:rsidRDefault="00211BD7" w:rsidP="00211BD7">
      <w:pPr>
        <w:widowControl w:val="0"/>
        <w:spacing w:after="0" w:line="240" w:lineRule="auto"/>
        <w:ind w:left="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Печерского  сельского поселения</w:t>
      </w:r>
    </w:p>
    <w:p w:rsidR="00211BD7" w:rsidRPr="00317119" w:rsidRDefault="00211BD7" w:rsidP="00211BD7">
      <w:pPr>
        <w:spacing w:after="0" w:line="240" w:lineRule="auto"/>
        <w:ind w:left="426"/>
        <w:rPr>
          <w:rFonts w:ascii="Times New Roman" w:eastAsiaTheme="minorEastAsia" w:hAnsi="Times New Roman" w:cs="Times New Roman"/>
          <w:sz w:val="28"/>
          <w:szCs w:val="28"/>
          <w:lang w:eastAsia="ru-RU"/>
        </w:rPr>
      </w:pPr>
      <w:r w:rsidRPr="00317119">
        <w:rPr>
          <w:rFonts w:ascii="Times New Roman" w:eastAsia="Times New Roman" w:hAnsi="Times New Roman" w:cs="Times New Roman"/>
          <w:sz w:val="28"/>
          <w:szCs w:val="28"/>
          <w:lang w:eastAsia="ru-RU"/>
        </w:rPr>
        <w:t>Смоленского района Смоленской об</w:t>
      </w:r>
      <w:r>
        <w:rPr>
          <w:rFonts w:ascii="Times New Roman" w:eastAsia="Times New Roman" w:hAnsi="Times New Roman" w:cs="Times New Roman"/>
          <w:sz w:val="28"/>
          <w:szCs w:val="28"/>
          <w:lang w:eastAsia="ru-RU"/>
        </w:rPr>
        <w:t xml:space="preserve">ласти                         </w:t>
      </w:r>
      <w:r w:rsidRPr="00317119">
        <w:rPr>
          <w:rFonts w:ascii="Times New Roman" w:eastAsia="Times New Roman" w:hAnsi="Times New Roman" w:cs="Times New Roman"/>
          <w:sz w:val="28"/>
          <w:szCs w:val="28"/>
          <w:lang w:eastAsia="ru-RU"/>
        </w:rPr>
        <w:t xml:space="preserve">    </w:t>
      </w:r>
      <w:r w:rsidRPr="00317119">
        <w:rPr>
          <w:rFonts w:ascii="Times New Roman" w:eastAsia="Times New Roman" w:hAnsi="Times New Roman" w:cs="Times New Roman"/>
          <w:b/>
          <w:sz w:val="28"/>
          <w:szCs w:val="28"/>
          <w:lang w:eastAsia="ru-RU"/>
        </w:rPr>
        <w:t>Ю.Н. Янченко</w:t>
      </w:r>
    </w:p>
    <w:p w:rsidR="00211BD7" w:rsidRDefault="00211BD7" w:rsidP="008710A1">
      <w:pPr>
        <w:pStyle w:val="a3"/>
        <w:spacing w:after="0" w:line="240" w:lineRule="auto"/>
        <w:ind w:left="426"/>
        <w:jc w:val="both"/>
        <w:rPr>
          <w:rFonts w:ascii="Times New Roman" w:hAnsi="Times New Roman" w:cs="Times New Roman"/>
          <w:sz w:val="28"/>
          <w:szCs w:val="28"/>
        </w:rPr>
      </w:pPr>
    </w:p>
    <w:p w:rsidR="008710A1" w:rsidRDefault="008710A1" w:rsidP="00CA060F">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Pr="00423E78" w:rsidRDefault="005B45B6" w:rsidP="00423E78">
      <w:pPr>
        <w:spacing w:after="0" w:line="240" w:lineRule="auto"/>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5B45B6" w:rsidRPr="00423E78" w:rsidRDefault="005B45B6" w:rsidP="00423E78">
      <w:pPr>
        <w:spacing w:after="0" w:line="240" w:lineRule="auto"/>
        <w:jc w:val="both"/>
        <w:rPr>
          <w:rFonts w:ascii="Times New Roman" w:hAnsi="Times New Roman" w:cs="Times New Roman"/>
          <w:sz w:val="28"/>
          <w:szCs w:val="28"/>
        </w:rPr>
      </w:pPr>
    </w:p>
    <w:p w:rsidR="005B45B6" w:rsidRDefault="005B45B6" w:rsidP="0088606E">
      <w:pPr>
        <w:pStyle w:val="a3"/>
        <w:spacing w:after="0" w:line="240" w:lineRule="auto"/>
        <w:ind w:left="426"/>
        <w:jc w:val="both"/>
        <w:rPr>
          <w:rFonts w:ascii="Times New Roman" w:hAnsi="Times New Roman" w:cs="Times New Roman"/>
          <w:sz w:val="28"/>
          <w:szCs w:val="28"/>
        </w:rPr>
      </w:pPr>
    </w:p>
    <w:p w:rsidR="007F466C" w:rsidRPr="00EA4711" w:rsidRDefault="007F466C" w:rsidP="003755CC">
      <w:pPr>
        <w:pStyle w:val="a3"/>
        <w:spacing w:after="0" w:line="240" w:lineRule="auto"/>
        <w:ind w:left="426"/>
        <w:jc w:val="both"/>
        <w:rPr>
          <w:rFonts w:ascii="Times New Roman" w:hAnsi="Times New Roman" w:cs="Times New Roman"/>
          <w:sz w:val="28"/>
          <w:szCs w:val="28"/>
        </w:rPr>
      </w:pPr>
    </w:p>
    <w:p w:rsidR="007F466C" w:rsidRPr="000C41A0" w:rsidRDefault="007F466C" w:rsidP="003755CC">
      <w:pPr>
        <w:pStyle w:val="a3"/>
        <w:spacing w:after="0" w:line="240" w:lineRule="auto"/>
        <w:ind w:left="426"/>
        <w:jc w:val="both"/>
        <w:rPr>
          <w:rFonts w:ascii="Times New Roman" w:hAnsi="Times New Roman" w:cs="Times New Roman"/>
          <w:sz w:val="28"/>
          <w:szCs w:val="28"/>
        </w:rPr>
      </w:pPr>
    </w:p>
    <w:p w:rsidR="007F466C" w:rsidRDefault="007F466C" w:rsidP="003755CC">
      <w:pPr>
        <w:ind w:left="426"/>
      </w:pPr>
    </w:p>
    <w:p w:rsidR="009331BB" w:rsidRDefault="009331BB" w:rsidP="003755CC">
      <w:pPr>
        <w:ind w:left="426"/>
      </w:pPr>
    </w:p>
    <w:sectPr w:rsidR="009331BB" w:rsidSect="000266C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478"/>
    <w:multiLevelType w:val="multilevel"/>
    <w:tmpl w:val="C23AAF16"/>
    <w:lvl w:ilvl="0">
      <w:start w:val="1"/>
      <w:numFmt w:val="decimal"/>
      <w:lvlText w:val="%1."/>
      <w:lvlJc w:val="left"/>
      <w:pPr>
        <w:ind w:left="765" w:hanging="405"/>
      </w:pPr>
      <w:rPr>
        <w:rFonts w:hint="default"/>
        <w:b/>
      </w:rPr>
    </w:lvl>
    <w:lvl w:ilvl="1">
      <w:start w:val="1"/>
      <w:numFmt w:val="decimal"/>
      <w:isLgl/>
      <w:lvlText w:val="%1.%2."/>
      <w:lvlJc w:val="left"/>
      <w:pPr>
        <w:ind w:left="1713" w:hanging="720"/>
      </w:pPr>
      <w:rPr>
        <w:rFonts w:ascii="Times New Roman" w:hAnsi="Times New Roman" w:cs="Times New Roman" w:hint="default"/>
        <w:sz w:val="28"/>
        <w:szCs w:val="28"/>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1">
    <w:nsid w:val="05D275BC"/>
    <w:multiLevelType w:val="hybridMultilevel"/>
    <w:tmpl w:val="6CF20F06"/>
    <w:lvl w:ilvl="0" w:tplc="CC2098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5F0111"/>
    <w:multiLevelType w:val="hybridMultilevel"/>
    <w:tmpl w:val="B7F005DE"/>
    <w:lvl w:ilvl="0" w:tplc="2DCE8F0E">
      <w:start w:val="1"/>
      <w:numFmt w:val="decimal"/>
      <w:lvlText w:val="%1)"/>
      <w:lvlJc w:val="left"/>
      <w:pPr>
        <w:ind w:left="1818" w:hanging="450"/>
      </w:pPr>
      <w:rPr>
        <w:rFonts w:hint="default"/>
      </w:rPr>
    </w:lvl>
    <w:lvl w:ilvl="1" w:tplc="04190019">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3">
    <w:nsid w:val="34EA2EFC"/>
    <w:multiLevelType w:val="hybridMultilevel"/>
    <w:tmpl w:val="7952D888"/>
    <w:lvl w:ilvl="0" w:tplc="3CE0C13A">
      <w:start w:val="1"/>
      <w:numFmt w:val="decimal"/>
      <w:lvlText w:val="%1)"/>
      <w:lvlJc w:val="left"/>
      <w:pPr>
        <w:ind w:left="786" w:hanging="360"/>
      </w:pPr>
      <w:rPr>
        <w:rFonts w:hint="default"/>
      </w:rPr>
    </w:lvl>
    <w:lvl w:ilvl="1" w:tplc="04190019">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4">
    <w:nsid w:val="4468090D"/>
    <w:multiLevelType w:val="hybridMultilevel"/>
    <w:tmpl w:val="BE36CFAE"/>
    <w:lvl w:ilvl="0" w:tplc="BADAE514">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
    <w:nsid w:val="6C0D0970"/>
    <w:multiLevelType w:val="multilevel"/>
    <w:tmpl w:val="A30A26C8"/>
    <w:lvl w:ilvl="0">
      <w:start w:val="1"/>
      <w:numFmt w:val="decimal"/>
      <w:lvlText w:val="%1."/>
      <w:lvlJc w:val="left"/>
      <w:pPr>
        <w:ind w:left="465" w:hanging="465"/>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
    <w:nsid w:val="7DB435A4"/>
    <w:multiLevelType w:val="hybridMultilevel"/>
    <w:tmpl w:val="7DD01270"/>
    <w:lvl w:ilvl="0" w:tplc="952AD192">
      <w:start w:val="1"/>
      <w:numFmt w:val="decimal"/>
      <w:lvlText w:val="%1)"/>
      <w:lvlJc w:val="left"/>
      <w:pPr>
        <w:ind w:left="1650" w:hanging="360"/>
      </w:pPr>
      <w:rPr>
        <w:rFonts w:ascii="Times New Roman" w:hAnsi="Times New Roman" w:cs="Times New Roman" w:hint="default"/>
        <w:sz w:val="28"/>
        <w:szCs w:val="28"/>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8D"/>
    <w:rsid w:val="00030D9D"/>
    <w:rsid w:val="00083847"/>
    <w:rsid w:val="001104EB"/>
    <w:rsid w:val="00142B8D"/>
    <w:rsid w:val="001925C5"/>
    <w:rsid w:val="001E78D2"/>
    <w:rsid w:val="00202419"/>
    <w:rsid w:val="00211BD7"/>
    <w:rsid w:val="003755CC"/>
    <w:rsid w:val="003D4A7F"/>
    <w:rsid w:val="00420338"/>
    <w:rsid w:val="00423E78"/>
    <w:rsid w:val="0047071F"/>
    <w:rsid w:val="005B45B6"/>
    <w:rsid w:val="006F1E99"/>
    <w:rsid w:val="007840FD"/>
    <w:rsid w:val="007F466C"/>
    <w:rsid w:val="008233C6"/>
    <w:rsid w:val="00845916"/>
    <w:rsid w:val="008710A1"/>
    <w:rsid w:val="0088606E"/>
    <w:rsid w:val="0093103C"/>
    <w:rsid w:val="009331BB"/>
    <w:rsid w:val="009509AE"/>
    <w:rsid w:val="00981276"/>
    <w:rsid w:val="009F4438"/>
    <w:rsid w:val="00A41793"/>
    <w:rsid w:val="00A87345"/>
    <w:rsid w:val="00BD11F7"/>
    <w:rsid w:val="00BD1BC1"/>
    <w:rsid w:val="00CA060F"/>
    <w:rsid w:val="00E1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66C"/>
    <w:pPr>
      <w:ind w:left="720"/>
      <w:contextualSpacing/>
    </w:pPr>
  </w:style>
  <w:style w:type="character" w:styleId="a4">
    <w:name w:val="Hyperlink"/>
    <w:basedOn w:val="a0"/>
    <w:uiPriority w:val="99"/>
    <w:unhideWhenUsed/>
    <w:rsid w:val="007F466C"/>
    <w:rPr>
      <w:color w:val="0000FF" w:themeColor="hyperlink"/>
      <w:u w:val="single"/>
    </w:rPr>
  </w:style>
  <w:style w:type="paragraph" w:styleId="a5">
    <w:name w:val="Balloon Text"/>
    <w:basedOn w:val="a"/>
    <w:link w:val="a6"/>
    <w:uiPriority w:val="99"/>
    <w:semiHidden/>
    <w:unhideWhenUsed/>
    <w:rsid w:val="003D4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A7F"/>
    <w:rPr>
      <w:rFonts w:ascii="Tahoma" w:hAnsi="Tahoma" w:cs="Tahoma"/>
      <w:sz w:val="16"/>
      <w:szCs w:val="16"/>
    </w:rPr>
  </w:style>
  <w:style w:type="paragraph" w:customStyle="1" w:styleId="ConsPlusNormal">
    <w:name w:val="ConsPlusNormal"/>
    <w:rsid w:val="00BD11F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66C"/>
    <w:pPr>
      <w:ind w:left="720"/>
      <w:contextualSpacing/>
    </w:pPr>
  </w:style>
  <w:style w:type="character" w:styleId="a4">
    <w:name w:val="Hyperlink"/>
    <w:basedOn w:val="a0"/>
    <w:uiPriority w:val="99"/>
    <w:unhideWhenUsed/>
    <w:rsid w:val="007F466C"/>
    <w:rPr>
      <w:color w:val="0000FF" w:themeColor="hyperlink"/>
      <w:u w:val="single"/>
    </w:rPr>
  </w:style>
  <w:style w:type="paragraph" w:styleId="a5">
    <w:name w:val="Balloon Text"/>
    <w:basedOn w:val="a"/>
    <w:link w:val="a6"/>
    <w:uiPriority w:val="99"/>
    <w:semiHidden/>
    <w:unhideWhenUsed/>
    <w:rsid w:val="003D4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A7F"/>
    <w:rPr>
      <w:rFonts w:ascii="Tahoma" w:hAnsi="Tahoma" w:cs="Tahoma"/>
      <w:sz w:val="16"/>
      <w:szCs w:val="16"/>
    </w:rPr>
  </w:style>
  <w:style w:type="paragraph" w:customStyle="1" w:styleId="ConsPlusNormal">
    <w:name w:val="ConsPlusNormal"/>
    <w:rsid w:val="00BD11F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82959/0df55120032a62dbb9f5793d06448e4132c1ac0e/"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http://www.consultant.ru/document/cons_doc_LAW_145998/" TargetMode="External"/><Relationship Id="rId2" Type="http://schemas.openxmlformats.org/officeDocument/2006/relationships/styles" Target="styles.xml"/><Relationship Id="rId16" Type="http://schemas.openxmlformats.org/officeDocument/2006/relationships/hyperlink" Target="http://www.consultant.ru/document/cons_doc_LAW_13855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82959/" TargetMode="External"/><Relationship Id="rId5" Type="http://schemas.openxmlformats.org/officeDocument/2006/relationships/webSettings" Target="webSettings.xml"/><Relationship Id="rId15" Type="http://schemas.openxmlformats.org/officeDocument/2006/relationships/hyperlink" Target="http://www.consultant.ru/document/cons_doc_LAW_82959/" TargetMode="External"/><Relationship Id="rId10" Type="http://schemas.openxmlformats.org/officeDocument/2006/relationships/hyperlink" Target="http://www.consultant.ru/document/cons_doc_LAW_1459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38550/" TargetMode="External"/><Relationship Id="rId14" Type="http://schemas.openxmlformats.org/officeDocument/2006/relationships/hyperlink" Target="http://www.consultant.ru/document/cons_doc_LAW_82959/0df55120032a62dbb9f5793d06448e4132c1a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6</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cp:lastPrinted>2018-04-13T07:29:00Z</cp:lastPrinted>
  <dcterms:created xsi:type="dcterms:W3CDTF">2018-03-29T08:19:00Z</dcterms:created>
  <dcterms:modified xsi:type="dcterms:W3CDTF">2018-05-21T07:10:00Z</dcterms:modified>
</cp:coreProperties>
</file>