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D5" w:rsidRDefault="000146D5" w:rsidP="000146D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94BD446" wp14:editId="3D1B49F6">
            <wp:extent cx="736600" cy="838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D5" w:rsidRDefault="000146D5" w:rsidP="000146D5">
      <w:pPr>
        <w:jc w:val="center"/>
        <w:rPr>
          <w:b/>
          <w:sz w:val="28"/>
          <w:szCs w:val="28"/>
        </w:rPr>
      </w:pPr>
    </w:p>
    <w:p w:rsidR="000146D5" w:rsidRDefault="000146D5" w:rsidP="00014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0146D5" w:rsidRDefault="000146D5" w:rsidP="00014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0146D5" w:rsidRDefault="000146D5" w:rsidP="00014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0146D5" w:rsidRDefault="000146D5" w:rsidP="000146D5">
      <w:pPr>
        <w:jc w:val="center"/>
        <w:rPr>
          <w:b/>
          <w:sz w:val="28"/>
          <w:szCs w:val="28"/>
        </w:rPr>
      </w:pPr>
    </w:p>
    <w:p w:rsidR="000146D5" w:rsidRDefault="000146D5" w:rsidP="000146D5">
      <w:pPr>
        <w:shd w:val="clear" w:color="auto" w:fill="FFFFFF"/>
        <w:spacing w:after="24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0146D5" w:rsidRDefault="000146D5" w:rsidP="000146D5">
      <w:pPr>
        <w:shd w:val="clear" w:color="auto" w:fill="FFFFFF"/>
        <w:spacing w:after="240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0146D5" w:rsidRDefault="000146D5" w:rsidP="000146D5">
      <w:pPr>
        <w:shd w:val="clear" w:color="auto" w:fill="FFFFFF"/>
        <w:spacing w:after="240"/>
        <w:jc w:val="both"/>
        <w:outlineLvl w:val="1"/>
        <w:rPr>
          <w:color w:val="000000"/>
          <w:sz w:val="28"/>
          <w:szCs w:val="28"/>
        </w:rPr>
      </w:pPr>
      <w:r w:rsidRPr="00B13706">
        <w:rPr>
          <w:b/>
          <w:bCs/>
          <w:color w:val="000000"/>
          <w:sz w:val="28"/>
          <w:szCs w:val="28"/>
        </w:rPr>
        <w:t xml:space="preserve">от </w:t>
      </w:r>
      <w:r w:rsidR="001B2F2F">
        <w:rPr>
          <w:b/>
          <w:bCs/>
          <w:color w:val="000000"/>
          <w:sz w:val="28"/>
          <w:szCs w:val="28"/>
        </w:rPr>
        <w:t>08</w:t>
      </w:r>
      <w:r>
        <w:rPr>
          <w:b/>
          <w:bCs/>
          <w:color w:val="000000"/>
          <w:sz w:val="28"/>
          <w:szCs w:val="28"/>
        </w:rPr>
        <w:t xml:space="preserve"> </w:t>
      </w:r>
      <w:r w:rsidR="001B2F2F">
        <w:rPr>
          <w:b/>
          <w:bCs/>
          <w:color w:val="000000"/>
          <w:sz w:val="28"/>
          <w:szCs w:val="28"/>
        </w:rPr>
        <w:t xml:space="preserve"> мая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2020</w:t>
      </w:r>
      <w:r w:rsidRPr="00B13706">
        <w:rPr>
          <w:b/>
          <w:bCs/>
          <w:color w:val="000000"/>
          <w:sz w:val="28"/>
          <w:szCs w:val="28"/>
        </w:rPr>
        <w:t xml:space="preserve"> года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                   </w:t>
      </w:r>
      <w:r w:rsidRPr="00B13706">
        <w:rPr>
          <w:b/>
          <w:bCs/>
          <w:color w:val="000000"/>
          <w:sz w:val="28"/>
          <w:szCs w:val="28"/>
        </w:rPr>
        <w:t xml:space="preserve">№ </w:t>
      </w:r>
      <w:r>
        <w:rPr>
          <w:b/>
          <w:bCs/>
          <w:color w:val="000000"/>
          <w:sz w:val="28"/>
          <w:szCs w:val="28"/>
        </w:rPr>
        <w:t>23</w:t>
      </w:r>
    </w:p>
    <w:p w:rsidR="000146D5" w:rsidRPr="00211928" w:rsidRDefault="000146D5" w:rsidP="000146D5">
      <w:pPr>
        <w:tabs>
          <w:tab w:val="left" w:pos="6300"/>
        </w:tabs>
        <w:ind w:right="5244"/>
        <w:jc w:val="both"/>
        <w:rPr>
          <w:rFonts w:eastAsiaTheme="minorHAnsi"/>
          <w:sz w:val="28"/>
          <w:szCs w:val="28"/>
          <w:lang w:eastAsia="en-US"/>
        </w:rPr>
      </w:pPr>
      <w:bookmarkStart w:id="1" w:name="_Hlk7446219"/>
      <w:r>
        <w:rPr>
          <w:rFonts w:eastAsiaTheme="minorHAnsi"/>
          <w:sz w:val="28"/>
          <w:szCs w:val="28"/>
          <w:lang w:eastAsia="en-US"/>
        </w:rPr>
        <w:t xml:space="preserve">О внесении изменений в решение </w:t>
      </w:r>
      <w:proofErr w:type="gramStart"/>
      <w:r>
        <w:rPr>
          <w:rFonts w:eastAsiaTheme="minorHAnsi"/>
          <w:sz w:val="28"/>
          <w:szCs w:val="28"/>
          <w:lang w:eastAsia="en-US"/>
        </w:rPr>
        <w:t>Совета депутатов Печерского сельского поселения Смоленского района Смоленской области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 06.06.2018 г. № 20 </w:t>
      </w:r>
      <w:r>
        <w:rPr>
          <w:sz w:val="28"/>
          <w:szCs w:val="28"/>
        </w:rPr>
        <w:t>«Об избирательной комиссии муниципального образования Печерского  сельского поселения Смоленского района Смоленской области»</w:t>
      </w:r>
      <w:bookmarkEnd w:id="1"/>
    </w:p>
    <w:p w:rsidR="000146D5" w:rsidRDefault="000146D5" w:rsidP="000146D5">
      <w:pPr>
        <w:tabs>
          <w:tab w:val="left" w:pos="6300"/>
        </w:tabs>
        <w:ind w:right="5244"/>
        <w:jc w:val="both"/>
        <w:rPr>
          <w:sz w:val="28"/>
          <w:szCs w:val="28"/>
        </w:rPr>
      </w:pPr>
    </w:p>
    <w:p w:rsidR="000146D5" w:rsidRDefault="000146D5" w:rsidP="000146D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11, 12 областного закона от 24 апреля 2003 года № 12-з «Об избирательных комиссиях, комиссиях референдума в Смоленской области», </w:t>
      </w:r>
      <w:r>
        <w:rPr>
          <w:sz w:val="28"/>
        </w:rPr>
        <w:t>р</w:t>
      </w:r>
      <w:r>
        <w:rPr>
          <w:sz w:val="28"/>
          <w:szCs w:val="28"/>
        </w:rPr>
        <w:t>уководствуясь Уставом муниципального образования Печерского  сельского поселения Смоленского</w:t>
      </w:r>
      <w:proofErr w:type="gramEnd"/>
      <w:r>
        <w:rPr>
          <w:sz w:val="28"/>
          <w:szCs w:val="28"/>
        </w:rPr>
        <w:t xml:space="preserve"> района Смоленской области, Совет депутатов Печерского сельского поселения Смоленского района Смоленской области</w:t>
      </w:r>
    </w:p>
    <w:p w:rsidR="000146D5" w:rsidRDefault="000146D5" w:rsidP="000146D5">
      <w:pPr>
        <w:ind w:firstLine="708"/>
        <w:jc w:val="both"/>
        <w:rPr>
          <w:sz w:val="28"/>
          <w:szCs w:val="28"/>
        </w:rPr>
      </w:pPr>
    </w:p>
    <w:p w:rsidR="000146D5" w:rsidRDefault="000146D5" w:rsidP="000146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146D5" w:rsidRDefault="000146D5" w:rsidP="000146D5">
      <w:pPr>
        <w:jc w:val="both"/>
        <w:rPr>
          <w:b/>
          <w:sz w:val="28"/>
          <w:szCs w:val="28"/>
        </w:rPr>
      </w:pPr>
    </w:p>
    <w:p w:rsidR="000146D5" w:rsidRDefault="000146D5" w:rsidP="000146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E7DBB">
        <w:rPr>
          <w:rFonts w:ascii="Times New Roman" w:hAnsi="Times New Roman"/>
          <w:sz w:val="28"/>
          <w:szCs w:val="28"/>
        </w:rPr>
        <w:t>Внес</w:t>
      </w:r>
      <w:r>
        <w:rPr>
          <w:rFonts w:ascii="Times New Roman" w:hAnsi="Times New Roman"/>
          <w:sz w:val="28"/>
          <w:szCs w:val="28"/>
        </w:rPr>
        <w:t>ти</w:t>
      </w:r>
      <w:r w:rsidRPr="001E7DBB">
        <w:rPr>
          <w:rFonts w:ascii="Times New Roman" w:hAnsi="Times New Roman"/>
          <w:sz w:val="28"/>
          <w:szCs w:val="28"/>
        </w:rPr>
        <w:t xml:space="preserve"> в решение </w:t>
      </w:r>
      <w:proofErr w:type="gramStart"/>
      <w:r w:rsidRPr="001E7DBB">
        <w:rPr>
          <w:rFonts w:ascii="Times New Roman" w:hAnsi="Times New Roman"/>
          <w:sz w:val="28"/>
          <w:szCs w:val="28"/>
        </w:rPr>
        <w:t>Совета депутатов Печерского сельского поселения Смоленского района Смоленской области</w:t>
      </w:r>
      <w:proofErr w:type="gramEnd"/>
      <w:r w:rsidRPr="001E7DBB">
        <w:rPr>
          <w:rFonts w:ascii="Times New Roman" w:hAnsi="Times New Roman"/>
          <w:sz w:val="28"/>
          <w:szCs w:val="28"/>
        </w:rPr>
        <w:t xml:space="preserve"> от 06.06.2018 г. № 20 «Об избирательной комиссии муниципального образования Печерского  сельского поселения Смоленского района Смоленской области»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146D5" w:rsidRPr="006D0DD9" w:rsidRDefault="000146D5" w:rsidP="000146D5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6D0DD9">
        <w:rPr>
          <w:rFonts w:ascii="Times New Roman" w:hAnsi="Times New Roman"/>
          <w:b/>
          <w:sz w:val="28"/>
          <w:szCs w:val="28"/>
        </w:rPr>
        <w:t>пп.6 п.2 читать в новой редакции:</w:t>
      </w:r>
    </w:p>
    <w:p w:rsidR="000146D5" w:rsidRDefault="000146D5" w:rsidP="000146D5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66"/>
        <w:gridCol w:w="1842"/>
        <w:gridCol w:w="6992"/>
      </w:tblGrid>
      <w:tr w:rsidR="000146D5" w:rsidTr="00F90122">
        <w:tc>
          <w:tcPr>
            <w:tcW w:w="555" w:type="dxa"/>
            <w:hideMark/>
          </w:tcPr>
          <w:p w:rsidR="000146D5" w:rsidRDefault="000146D5" w:rsidP="00F901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«6.</w:t>
            </w:r>
          </w:p>
        </w:tc>
        <w:tc>
          <w:tcPr>
            <w:tcW w:w="1842" w:type="dxa"/>
          </w:tcPr>
          <w:p w:rsidR="000146D5" w:rsidRDefault="000146D5" w:rsidP="00F901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Куприна</w:t>
            </w:r>
          </w:p>
          <w:p w:rsidR="000146D5" w:rsidRPr="00295496" w:rsidRDefault="000146D5" w:rsidP="00F901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Светлана</w:t>
            </w:r>
            <w:r w:rsidRPr="00295496">
              <w:rPr>
                <w:b/>
                <w:sz w:val="28"/>
                <w:szCs w:val="28"/>
              </w:rPr>
              <w:t xml:space="preserve"> Сергеевна,</w:t>
            </w:r>
          </w:p>
        </w:tc>
        <w:tc>
          <w:tcPr>
            <w:tcW w:w="6992" w:type="dxa"/>
          </w:tcPr>
          <w:p w:rsidR="000146D5" w:rsidRDefault="000146D5" w:rsidP="000146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1982 года рождения, образование высшее, временно не работает, кандидатура предложена собранием избирателей по месту жительства по адресу: Смоленская область, Смоленский район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ечерск</w:t>
            </w:r>
            <w:proofErr w:type="spellEnd"/>
            <w:r>
              <w:rPr>
                <w:sz w:val="28"/>
                <w:szCs w:val="28"/>
              </w:rPr>
              <w:t xml:space="preserve"> ул. Пионерская д.3.</w:t>
            </w:r>
          </w:p>
        </w:tc>
      </w:tr>
      <w:tr w:rsidR="000146D5" w:rsidTr="00F90122">
        <w:trPr>
          <w:trHeight w:val="80"/>
        </w:trPr>
        <w:tc>
          <w:tcPr>
            <w:tcW w:w="555" w:type="dxa"/>
          </w:tcPr>
          <w:p w:rsidR="000146D5" w:rsidRDefault="000146D5" w:rsidP="00F901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146D5" w:rsidRDefault="000146D5" w:rsidP="00F90122">
            <w:pPr>
              <w:rPr>
                <w:sz w:val="28"/>
                <w:szCs w:val="28"/>
              </w:rPr>
            </w:pPr>
          </w:p>
        </w:tc>
        <w:tc>
          <w:tcPr>
            <w:tcW w:w="6992" w:type="dxa"/>
          </w:tcPr>
          <w:p w:rsidR="000146D5" w:rsidRDefault="000146D5" w:rsidP="00F9012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146D5" w:rsidRDefault="000146D5" w:rsidP="000146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принятия.</w:t>
      </w:r>
    </w:p>
    <w:p w:rsidR="000146D5" w:rsidRDefault="000146D5" w:rsidP="000146D5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решение опубликовать в газете «</w:t>
      </w:r>
      <w:proofErr w:type="gramStart"/>
      <w:r>
        <w:rPr>
          <w:bCs/>
          <w:sz w:val="28"/>
          <w:szCs w:val="28"/>
        </w:rPr>
        <w:t>Сельская</w:t>
      </w:r>
      <w:proofErr w:type="gramEnd"/>
      <w:r>
        <w:rPr>
          <w:bCs/>
          <w:sz w:val="28"/>
          <w:szCs w:val="28"/>
        </w:rPr>
        <w:t xml:space="preserve"> правда».</w:t>
      </w:r>
    </w:p>
    <w:p w:rsidR="000146D5" w:rsidRDefault="000146D5" w:rsidP="000146D5">
      <w:pPr>
        <w:tabs>
          <w:tab w:val="left" w:pos="720"/>
        </w:tabs>
        <w:jc w:val="both"/>
        <w:rPr>
          <w:sz w:val="28"/>
          <w:szCs w:val="28"/>
        </w:rPr>
      </w:pPr>
    </w:p>
    <w:p w:rsidR="000146D5" w:rsidRDefault="000146D5" w:rsidP="000146D5">
      <w:pPr>
        <w:tabs>
          <w:tab w:val="left" w:pos="720"/>
        </w:tabs>
        <w:jc w:val="both"/>
        <w:rPr>
          <w:sz w:val="28"/>
          <w:szCs w:val="28"/>
        </w:rPr>
      </w:pPr>
    </w:p>
    <w:p w:rsidR="000146D5" w:rsidRDefault="000146D5" w:rsidP="000146D5"/>
    <w:p w:rsidR="000146D5" w:rsidRDefault="000146D5" w:rsidP="000146D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146D5" w:rsidRPr="00EA70DE" w:rsidRDefault="000146D5" w:rsidP="000146D5">
      <w:pPr>
        <w:rPr>
          <w:sz w:val="28"/>
          <w:szCs w:val="28"/>
        </w:rPr>
      </w:pPr>
      <w:r w:rsidRPr="00EA70DE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EA70DE">
        <w:rPr>
          <w:sz w:val="28"/>
          <w:szCs w:val="28"/>
        </w:rPr>
        <w:t xml:space="preserve"> сельского поселения</w:t>
      </w:r>
      <w:r w:rsidRPr="00EA70DE">
        <w:rPr>
          <w:sz w:val="28"/>
          <w:szCs w:val="28"/>
        </w:rPr>
        <w:tab/>
      </w:r>
    </w:p>
    <w:p w:rsidR="000146D5" w:rsidRDefault="000146D5" w:rsidP="000146D5">
      <w:r>
        <w:rPr>
          <w:sz w:val="28"/>
          <w:szCs w:val="28"/>
        </w:rPr>
        <w:t>Смоленского района Смоленской области</w:t>
      </w:r>
      <w:r>
        <w:rPr>
          <w:b/>
          <w:sz w:val="28"/>
          <w:szCs w:val="28"/>
        </w:rPr>
        <w:t xml:space="preserve">                                  Ю.Н. Янченко </w:t>
      </w:r>
    </w:p>
    <w:p w:rsidR="000146D5" w:rsidRDefault="000146D5" w:rsidP="000146D5"/>
    <w:p w:rsidR="000F2EA3" w:rsidRDefault="0012315D"/>
    <w:sectPr w:rsidR="000F2EA3" w:rsidSect="000146D5">
      <w:headerReference w:type="default" r:id="rId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15D" w:rsidRDefault="0012315D">
      <w:r>
        <w:separator/>
      </w:r>
    </w:p>
  </w:endnote>
  <w:endnote w:type="continuationSeparator" w:id="0">
    <w:p w:rsidR="0012315D" w:rsidRDefault="0012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15D" w:rsidRDefault="0012315D">
      <w:r>
        <w:separator/>
      </w:r>
    </w:p>
  </w:footnote>
  <w:footnote w:type="continuationSeparator" w:id="0">
    <w:p w:rsidR="0012315D" w:rsidRDefault="00123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300175"/>
      <w:docPartObj>
        <w:docPartGallery w:val="Page Numbers (Top of Page)"/>
        <w:docPartUnique/>
      </w:docPartObj>
    </w:sdtPr>
    <w:sdtEndPr/>
    <w:sdtContent>
      <w:p w:rsidR="00A859EA" w:rsidRDefault="00B67A7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F2F">
          <w:rPr>
            <w:noProof/>
          </w:rPr>
          <w:t>1</w:t>
        </w:r>
        <w:r>
          <w:fldChar w:fldCharType="end"/>
        </w:r>
      </w:p>
    </w:sdtContent>
  </w:sdt>
  <w:p w:rsidR="00A859EA" w:rsidRDefault="001231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0E46"/>
    <w:multiLevelType w:val="hybridMultilevel"/>
    <w:tmpl w:val="981C1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52309"/>
    <w:multiLevelType w:val="hybridMultilevel"/>
    <w:tmpl w:val="6AFCD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8A"/>
    <w:rsid w:val="000146D5"/>
    <w:rsid w:val="0012315D"/>
    <w:rsid w:val="001B2F2F"/>
    <w:rsid w:val="005C0B0A"/>
    <w:rsid w:val="007B4EBB"/>
    <w:rsid w:val="00AB458A"/>
    <w:rsid w:val="00B6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46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0146D5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46D5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4">
    <w:name w:val="header"/>
    <w:basedOn w:val="a"/>
    <w:link w:val="a5"/>
    <w:uiPriority w:val="99"/>
    <w:unhideWhenUsed/>
    <w:rsid w:val="000146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4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46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6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46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0146D5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46D5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4">
    <w:name w:val="header"/>
    <w:basedOn w:val="a"/>
    <w:link w:val="a5"/>
    <w:uiPriority w:val="99"/>
    <w:unhideWhenUsed/>
    <w:rsid w:val="000146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4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46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6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2020-05-07T09:11:00Z</cp:lastPrinted>
  <dcterms:created xsi:type="dcterms:W3CDTF">2020-04-28T12:10:00Z</dcterms:created>
  <dcterms:modified xsi:type="dcterms:W3CDTF">2020-05-07T09:11:00Z</dcterms:modified>
</cp:coreProperties>
</file>