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48" w:rsidRDefault="004A6E18" w:rsidP="004A6E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4A6E18" w:rsidRPr="004A6E18" w:rsidRDefault="00136931" w:rsidP="004A6E18">
      <w:pPr>
        <w:jc w:val="center"/>
        <w:rPr>
          <w:sz w:val="28"/>
          <w:szCs w:val="28"/>
        </w:rPr>
      </w:pPr>
      <w:r w:rsidRPr="00356906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59A8DD67" wp14:editId="3E429E2C">
            <wp:simplePos x="0" y="0"/>
            <wp:positionH relativeFrom="page">
              <wp:posOffset>3506470</wp:posOffset>
            </wp:positionH>
            <wp:positionV relativeFrom="paragraph">
              <wp:posOffset>67945</wp:posOffset>
            </wp:positionV>
            <wp:extent cx="736600" cy="8382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E18" w:rsidRDefault="004A6E18" w:rsidP="00670648">
      <w:pPr>
        <w:jc w:val="center"/>
        <w:rPr>
          <w:b/>
          <w:sz w:val="28"/>
          <w:szCs w:val="28"/>
        </w:rPr>
      </w:pPr>
    </w:p>
    <w:p w:rsidR="004A6E18" w:rsidRDefault="004A6E18" w:rsidP="00670648">
      <w:pPr>
        <w:jc w:val="center"/>
        <w:rPr>
          <w:b/>
          <w:sz w:val="28"/>
          <w:szCs w:val="28"/>
        </w:rPr>
      </w:pPr>
    </w:p>
    <w:p w:rsidR="004A6E18" w:rsidRDefault="004A6E18" w:rsidP="00670648">
      <w:pPr>
        <w:jc w:val="center"/>
        <w:rPr>
          <w:b/>
          <w:sz w:val="28"/>
          <w:szCs w:val="28"/>
        </w:rPr>
      </w:pPr>
    </w:p>
    <w:p w:rsidR="004A6E18" w:rsidRDefault="004A6E18" w:rsidP="00670648">
      <w:pPr>
        <w:jc w:val="center"/>
        <w:rPr>
          <w:b/>
          <w:sz w:val="28"/>
          <w:szCs w:val="28"/>
        </w:rPr>
      </w:pPr>
    </w:p>
    <w:p w:rsidR="00670648" w:rsidRPr="008A3CED" w:rsidRDefault="00670648" w:rsidP="00670648">
      <w:pPr>
        <w:jc w:val="center"/>
        <w:rPr>
          <w:b/>
          <w:sz w:val="28"/>
          <w:szCs w:val="28"/>
        </w:rPr>
      </w:pPr>
      <w:r w:rsidRPr="008A3CED">
        <w:rPr>
          <w:b/>
          <w:sz w:val="28"/>
          <w:szCs w:val="28"/>
        </w:rPr>
        <w:t>СОВЕТ ДЕПУТАТОВ</w:t>
      </w:r>
    </w:p>
    <w:p w:rsidR="00670648" w:rsidRPr="008A3CED" w:rsidRDefault="00670648" w:rsidP="00670648">
      <w:pPr>
        <w:jc w:val="center"/>
        <w:rPr>
          <w:b/>
          <w:sz w:val="28"/>
          <w:szCs w:val="28"/>
        </w:rPr>
      </w:pPr>
      <w:r w:rsidRPr="008A3CED">
        <w:rPr>
          <w:b/>
          <w:sz w:val="28"/>
          <w:szCs w:val="28"/>
        </w:rPr>
        <w:t xml:space="preserve"> ПЕЧЕРСКОГО СЕЛЬСКОГО ПОСЕЛЕНИЯ </w:t>
      </w:r>
    </w:p>
    <w:p w:rsidR="00670648" w:rsidRDefault="00670648" w:rsidP="00670648">
      <w:pPr>
        <w:jc w:val="center"/>
        <w:rPr>
          <w:b/>
          <w:sz w:val="28"/>
          <w:szCs w:val="28"/>
        </w:rPr>
      </w:pPr>
      <w:r w:rsidRPr="008A3CED">
        <w:rPr>
          <w:b/>
          <w:sz w:val="28"/>
          <w:szCs w:val="28"/>
        </w:rPr>
        <w:t>СМОЛЕНСКОГО РАЙОНА СМОЛЕНСКОЙ ОБЛАСТИ</w:t>
      </w:r>
    </w:p>
    <w:p w:rsidR="00670648" w:rsidRPr="008A3CED" w:rsidRDefault="00670648" w:rsidP="00670648">
      <w:pPr>
        <w:jc w:val="center"/>
        <w:rPr>
          <w:b/>
          <w:sz w:val="28"/>
          <w:szCs w:val="28"/>
        </w:rPr>
      </w:pPr>
    </w:p>
    <w:p w:rsidR="00670648" w:rsidRPr="008A3CED" w:rsidRDefault="00670648" w:rsidP="004A6E18">
      <w:pPr>
        <w:pStyle w:val="8"/>
        <w:ind w:right="340"/>
        <w:rPr>
          <w:b/>
          <w:sz w:val="28"/>
          <w:szCs w:val="28"/>
        </w:rPr>
      </w:pPr>
      <w:proofErr w:type="gramStart"/>
      <w:r w:rsidRPr="008A3CED">
        <w:rPr>
          <w:b/>
          <w:sz w:val="28"/>
          <w:szCs w:val="28"/>
        </w:rPr>
        <w:t>Р</w:t>
      </w:r>
      <w:proofErr w:type="gramEnd"/>
      <w:r w:rsidRPr="008A3CED">
        <w:rPr>
          <w:b/>
          <w:sz w:val="28"/>
          <w:szCs w:val="28"/>
        </w:rPr>
        <w:t xml:space="preserve"> Е Ш Е Н И Е</w:t>
      </w:r>
    </w:p>
    <w:p w:rsidR="00670648" w:rsidRPr="008A3CED" w:rsidRDefault="00670648" w:rsidP="00670648">
      <w:pPr>
        <w:tabs>
          <w:tab w:val="left" w:pos="4200"/>
        </w:tabs>
        <w:rPr>
          <w:b/>
          <w:sz w:val="28"/>
          <w:szCs w:val="28"/>
        </w:rPr>
      </w:pPr>
      <w:r w:rsidRPr="008A3CE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22  июня   2020 </w:t>
      </w:r>
      <w:r w:rsidRPr="008A3CED">
        <w:rPr>
          <w:b/>
          <w:sz w:val="28"/>
          <w:szCs w:val="28"/>
        </w:rPr>
        <w:t xml:space="preserve"> г.                                                                   </w:t>
      </w:r>
      <w:r w:rsidR="004A6E18">
        <w:rPr>
          <w:b/>
          <w:sz w:val="28"/>
          <w:szCs w:val="28"/>
        </w:rPr>
        <w:t xml:space="preserve">           </w:t>
      </w:r>
      <w:r w:rsidR="00136931">
        <w:rPr>
          <w:b/>
          <w:sz w:val="28"/>
          <w:szCs w:val="28"/>
        </w:rPr>
        <w:t xml:space="preserve">     </w:t>
      </w:r>
      <w:bookmarkStart w:id="0" w:name="_GoBack"/>
      <w:bookmarkEnd w:id="0"/>
      <w:r w:rsidR="004A6E18">
        <w:rPr>
          <w:b/>
          <w:sz w:val="28"/>
          <w:szCs w:val="28"/>
        </w:rPr>
        <w:t xml:space="preserve">   </w:t>
      </w:r>
      <w:r w:rsidRPr="008A3CED">
        <w:rPr>
          <w:b/>
          <w:sz w:val="28"/>
          <w:szCs w:val="28"/>
        </w:rPr>
        <w:t xml:space="preserve"> №</w:t>
      </w:r>
      <w:r w:rsidR="006F2B7F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 xml:space="preserve"> </w:t>
      </w:r>
    </w:p>
    <w:p w:rsidR="00670648" w:rsidRPr="008A3CED" w:rsidRDefault="00670648" w:rsidP="00670648">
      <w:pPr>
        <w:rPr>
          <w:b/>
          <w:sz w:val="28"/>
          <w:szCs w:val="28"/>
        </w:rPr>
      </w:pPr>
    </w:p>
    <w:p w:rsidR="00670648" w:rsidRPr="00CE08B4" w:rsidRDefault="00670648" w:rsidP="00670648">
      <w:pPr>
        <w:rPr>
          <w:sz w:val="28"/>
          <w:szCs w:val="28"/>
        </w:rPr>
      </w:pPr>
      <w:r w:rsidRPr="00CE08B4">
        <w:rPr>
          <w:sz w:val="28"/>
          <w:szCs w:val="28"/>
        </w:rPr>
        <w:t xml:space="preserve">Об утверждении смет на подготовку </w:t>
      </w:r>
    </w:p>
    <w:p w:rsidR="00670648" w:rsidRPr="00CE08B4" w:rsidRDefault="00670648" w:rsidP="00670648">
      <w:pPr>
        <w:rPr>
          <w:sz w:val="28"/>
          <w:szCs w:val="28"/>
        </w:rPr>
      </w:pPr>
      <w:r w:rsidRPr="00CE08B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E08B4">
        <w:rPr>
          <w:sz w:val="28"/>
          <w:szCs w:val="28"/>
        </w:rPr>
        <w:t>проведение  выборов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CE08B4">
        <w:rPr>
          <w:sz w:val="28"/>
          <w:szCs w:val="28"/>
        </w:rPr>
        <w:t xml:space="preserve"> </w:t>
      </w:r>
    </w:p>
    <w:p w:rsidR="00670648" w:rsidRDefault="00670648" w:rsidP="00670648">
      <w:pPr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Pr="00CE08B4">
        <w:rPr>
          <w:sz w:val="28"/>
          <w:szCs w:val="28"/>
        </w:rPr>
        <w:t xml:space="preserve">Печерского сельского </w:t>
      </w:r>
      <w:r>
        <w:rPr>
          <w:sz w:val="28"/>
          <w:szCs w:val="28"/>
        </w:rPr>
        <w:t xml:space="preserve">                                                                     </w:t>
      </w:r>
      <w:r w:rsidRPr="00CE08B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четвертого  созыва</w:t>
      </w:r>
    </w:p>
    <w:p w:rsidR="00670648" w:rsidRPr="003B3B35" w:rsidRDefault="00670648" w:rsidP="00670648">
      <w:pPr>
        <w:rPr>
          <w:sz w:val="28"/>
          <w:szCs w:val="28"/>
        </w:rPr>
      </w:pPr>
    </w:p>
    <w:p w:rsidR="00670648" w:rsidRPr="003B3B35" w:rsidRDefault="00670648" w:rsidP="00670648">
      <w:pPr>
        <w:tabs>
          <w:tab w:val="left" w:pos="4200"/>
        </w:tabs>
        <w:ind w:left="720"/>
        <w:jc w:val="both"/>
        <w:rPr>
          <w:sz w:val="28"/>
          <w:szCs w:val="28"/>
        </w:rPr>
      </w:pPr>
      <w:r w:rsidRPr="003B3B35">
        <w:rPr>
          <w:sz w:val="28"/>
          <w:szCs w:val="28"/>
        </w:rPr>
        <w:t xml:space="preserve"> На основании статьи 14 Федерального закона № 131 от 06.10.2003 года</w:t>
      </w:r>
    </w:p>
    <w:p w:rsidR="00670648" w:rsidRDefault="00670648" w:rsidP="00670648">
      <w:pPr>
        <w:tabs>
          <w:tab w:val="left" w:pos="4200"/>
        </w:tabs>
        <w:jc w:val="both"/>
        <w:rPr>
          <w:sz w:val="28"/>
          <w:szCs w:val="28"/>
        </w:rPr>
      </w:pPr>
      <w:r w:rsidRPr="003B3B35">
        <w:rPr>
          <w:sz w:val="28"/>
          <w:szCs w:val="28"/>
        </w:rPr>
        <w:t>«Об общих принципах организации местного самоуправления в Российской Федерации», статьи  22 Устава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670648" w:rsidRDefault="00670648" w:rsidP="00670648">
      <w:pPr>
        <w:tabs>
          <w:tab w:val="left" w:pos="4200"/>
        </w:tabs>
        <w:jc w:val="both"/>
        <w:rPr>
          <w:sz w:val="28"/>
          <w:szCs w:val="28"/>
        </w:rPr>
      </w:pPr>
    </w:p>
    <w:p w:rsidR="00670648" w:rsidRDefault="00670648" w:rsidP="00670648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70648" w:rsidRPr="003B3B35" w:rsidRDefault="00670648" w:rsidP="00670648">
      <w:pPr>
        <w:tabs>
          <w:tab w:val="left" w:pos="4200"/>
        </w:tabs>
        <w:ind w:firstLine="540"/>
        <w:jc w:val="both"/>
        <w:rPr>
          <w:sz w:val="28"/>
          <w:szCs w:val="28"/>
        </w:rPr>
      </w:pPr>
    </w:p>
    <w:p w:rsidR="00670648" w:rsidRDefault="00670648" w:rsidP="00670648">
      <w:pPr>
        <w:widowControl w:val="0"/>
        <w:jc w:val="both"/>
        <w:rPr>
          <w:sz w:val="28"/>
          <w:szCs w:val="28"/>
        </w:rPr>
      </w:pPr>
      <w:r w:rsidRPr="003B3B3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B3B3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смету расходов согласно приложения №1 избирательной комиссии муниципального образования Печерское сельское поселение Смоленского района Смоленской области по подготовке и проведению выборов депутатов в Совет </w:t>
      </w:r>
      <w:proofErr w:type="gramStart"/>
      <w:r>
        <w:rPr>
          <w:sz w:val="28"/>
          <w:szCs w:val="28"/>
        </w:rPr>
        <w:t>депутатов Печерского сельского поселения Смоленского района Смоленской области четвертого созыва</w:t>
      </w:r>
      <w:proofErr w:type="gramEnd"/>
      <w:r>
        <w:rPr>
          <w:sz w:val="28"/>
          <w:szCs w:val="28"/>
        </w:rPr>
        <w:t>.</w:t>
      </w:r>
    </w:p>
    <w:p w:rsidR="00670648" w:rsidRDefault="00670648" w:rsidP="00670648">
      <w:pPr>
        <w:widowControl w:val="0"/>
        <w:jc w:val="both"/>
        <w:rPr>
          <w:sz w:val="28"/>
          <w:szCs w:val="28"/>
        </w:rPr>
      </w:pPr>
      <w:r w:rsidRPr="003B3B3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73C7F">
        <w:rPr>
          <w:sz w:val="28"/>
          <w:szCs w:val="28"/>
        </w:rPr>
        <w:t xml:space="preserve"> </w:t>
      </w:r>
      <w:r w:rsidRPr="003B3B3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смету расходов согласно приложения №2 участковой избирательной комиссии избирательного участка №618 по подготовке и проведению  выборов депутатов в Совет </w:t>
      </w:r>
      <w:proofErr w:type="gramStart"/>
      <w:r>
        <w:rPr>
          <w:sz w:val="28"/>
          <w:szCs w:val="28"/>
        </w:rPr>
        <w:t>депутатов Печерского сельского поселения Смоленского района Смоленской области четвертого созыва</w:t>
      </w:r>
      <w:proofErr w:type="gramEnd"/>
      <w:r>
        <w:rPr>
          <w:sz w:val="28"/>
          <w:szCs w:val="28"/>
        </w:rPr>
        <w:t>.</w:t>
      </w:r>
    </w:p>
    <w:p w:rsidR="00670648" w:rsidRDefault="00670648" w:rsidP="006706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73C7F">
        <w:rPr>
          <w:sz w:val="28"/>
          <w:szCs w:val="28"/>
        </w:rPr>
        <w:t xml:space="preserve"> </w:t>
      </w:r>
      <w:r w:rsidRPr="003B3B3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смету расходов согласно приложения №3 участковой избирательной комиссии избирательного участка №619 по подготовке и проведению  выборов депутатов в Совет </w:t>
      </w:r>
      <w:proofErr w:type="gramStart"/>
      <w:r>
        <w:rPr>
          <w:sz w:val="28"/>
          <w:szCs w:val="28"/>
        </w:rPr>
        <w:t>депутатов Печерского сельского поселения Смоленского района Смоленской области четвертого созыва</w:t>
      </w:r>
      <w:proofErr w:type="gramEnd"/>
      <w:r>
        <w:rPr>
          <w:sz w:val="28"/>
          <w:szCs w:val="28"/>
        </w:rPr>
        <w:t>.</w:t>
      </w:r>
    </w:p>
    <w:p w:rsidR="00670648" w:rsidRDefault="00670648" w:rsidP="0067064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0150">
        <w:rPr>
          <w:sz w:val="28"/>
          <w:szCs w:val="28"/>
        </w:rPr>
        <w:t>.  Утвердить положение о расходовании средств</w:t>
      </w:r>
      <w:r>
        <w:rPr>
          <w:sz w:val="28"/>
          <w:szCs w:val="28"/>
        </w:rPr>
        <w:t xml:space="preserve"> </w:t>
      </w:r>
      <w:r w:rsidRPr="00EA3909">
        <w:rPr>
          <w:sz w:val="28"/>
          <w:szCs w:val="28"/>
        </w:rPr>
        <w:t>согласно приложения №</w:t>
      </w:r>
      <w:r>
        <w:rPr>
          <w:sz w:val="28"/>
          <w:szCs w:val="28"/>
        </w:rPr>
        <w:t>4</w:t>
      </w:r>
      <w:r w:rsidRPr="00940150">
        <w:rPr>
          <w:sz w:val="28"/>
          <w:szCs w:val="28"/>
        </w:rPr>
        <w:t xml:space="preserve">, выделенных на подготовку и проведение выборов депутатов </w:t>
      </w:r>
      <w:r>
        <w:rPr>
          <w:sz w:val="28"/>
          <w:szCs w:val="28"/>
        </w:rPr>
        <w:t xml:space="preserve">в Совет </w:t>
      </w:r>
      <w:proofErr w:type="gramStart"/>
      <w:r>
        <w:rPr>
          <w:sz w:val="28"/>
          <w:szCs w:val="28"/>
        </w:rPr>
        <w:t xml:space="preserve">депутатов </w:t>
      </w:r>
      <w:r w:rsidRPr="00940150">
        <w:rPr>
          <w:sz w:val="28"/>
          <w:szCs w:val="28"/>
        </w:rPr>
        <w:t xml:space="preserve">Печерского сельского поселения Смоленского района Смоленской области </w:t>
      </w:r>
      <w:r>
        <w:rPr>
          <w:sz w:val="28"/>
          <w:szCs w:val="28"/>
        </w:rPr>
        <w:t>четвертого созыва</w:t>
      </w:r>
      <w:proofErr w:type="gramEnd"/>
      <w:r>
        <w:rPr>
          <w:sz w:val="28"/>
          <w:szCs w:val="28"/>
        </w:rPr>
        <w:t>.</w:t>
      </w:r>
    </w:p>
    <w:p w:rsidR="00670648" w:rsidRPr="00940150" w:rsidRDefault="00670648" w:rsidP="0067064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015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670648" w:rsidRDefault="00670648" w:rsidP="00670648">
      <w:pPr>
        <w:rPr>
          <w:sz w:val="28"/>
          <w:szCs w:val="28"/>
        </w:rPr>
      </w:pPr>
    </w:p>
    <w:p w:rsidR="00670648" w:rsidRPr="003B3B35" w:rsidRDefault="00670648" w:rsidP="00670648">
      <w:pPr>
        <w:rPr>
          <w:sz w:val="28"/>
          <w:szCs w:val="28"/>
        </w:rPr>
      </w:pPr>
      <w:r w:rsidRPr="003B3B3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B3B35">
        <w:rPr>
          <w:sz w:val="28"/>
          <w:szCs w:val="28"/>
        </w:rPr>
        <w:t xml:space="preserve"> муниципального образования</w:t>
      </w:r>
    </w:p>
    <w:p w:rsidR="00670648" w:rsidRPr="003B3B35" w:rsidRDefault="00670648" w:rsidP="00670648">
      <w:pPr>
        <w:rPr>
          <w:sz w:val="28"/>
          <w:szCs w:val="28"/>
        </w:rPr>
      </w:pPr>
      <w:r w:rsidRPr="003B3B35">
        <w:rPr>
          <w:sz w:val="28"/>
          <w:szCs w:val="28"/>
        </w:rPr>
        <w:t xml:space="preserve">Печерского сельского поселения </w:t>
      </w:r>
    </w:p>
    <w:p w:rsidR="00670648" w:rsidRDefault="00670648" w:rsidP="00670648">
      <w:pPr>
        <w:rPr>
          <w:sz w:val="28"/>
          <w:szCs w:val="28"/>
        </w:rPr>
      </w:pPr>
      <w:r w:rsidRPr="003B3B35">
        <w:rPr>
          <w:sz w:val="28"/>
          <w:szCs w:val="28"/>
        </w:rPr>
        <w:t>Смоленского района</w:t>
      </w:r>
      <w:r>
        <w:rPr>
          <w:sz w:val="28"/>
          <w:szCs w:val="28"/>
        </w:rPr>
        <w:t xml:space="preserve"> Смоленской </w:t>
      </w:r>
      <w:r w:rsidRPr="003B3B3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   </w:t>
      </w:r>
      <w:r w:rsidRPr="003B3B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Pr="00782738">
        <w:rPr>
          <w:b/>
          <w:sz w:val="28"/>
          <w:szCs w:val="28"/>
        </w:rPr>
        <w:t>Ю.Н.</w:t>
      </w:r>
      <w:r>
        <w:rPr>
          <w:b/>
          <w:sz w:val="28"/>
          <w:szCs w:val="28"/>
        </w:rPr>
        <w:t xml:space="preserve"> </w:t>
      </w:r>
      <w:r w:rsidRPr="00782738">
        <w:rPr>
          <w:b/>
          <w:sz w:val="28"/>
          <w:szCs w:val="28"/>
        </w:rPr>
        <w:t>Янченко</w:t>
      </w:r>
      <w:r>
        <w:rPr>
          <w:sz w:val="28"/>
          <w:szCs w:val="28"/>
        </w:rPr>
        <w:t xml:space="preserve">   </w:t>
      </w:r>
      <w:r w:rsidRPr="003B3B35">
        <w:rPr>
          <w:sz w:val="28"/>
          <w:szCs w:val="28"/>
        </w:rPr>
        <w:t xml:space="preserve">                     </w:t>
      </w:r>
    </w:p>
    <w:p w:rsidR="00670648" w:rsidRDefault="00670648" w:rsidP="00670648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670648" w:rsidRDefault="00670648" w:rsidP="00670648">
      <w:pPr>
        <w:pStyle w:val="ab"/>
        <w:jc w:val="right"/>
      </w:pPr>
    </w:p>
    <w:p w:rsidR="00670648" w:rsidRDefault="00670648" w:rsidP="00670648">
      <w:pPr>
        <w:pStyle w:val="ab"/>
        <w:jc w:val="right"/>
      </w:pPr>
    </w:p>
    <w:p w:rsidR="00670648" w:rsidRPr="00EB6B05" w:rsidRDefault="00670648" w:rsidP="00670648">
      <w:pPr>
        <w:pStyle w:val="ab"/>
        <w:jc w:val="right"/>
      </w:pPr>
      <w:r>
        <w:t xml:space="preserve"> Приложение 1                                                                                                      </w:t>
      </w:r>
    </w:p>
    <w:p w:rsidR="00670648" w:rsidRDefault="00670648" w:rsidP="00670648">
      <w:pPr>
        <w:pStyle w:val="ab"/>
        <w:jc w:val="right"/>
      </w:pPr>
      <w:r>
        <w:t xml:space="preserve">                                                           УТВЕРЖДЕНО</w:t>
      </w:r>
    </w:p>
    <w:p w:rsidR="00670648" w:rsidRDefault="00670648" w:rsidP="00670648">
      <w:pPr>
        <w:pStyle w:val="ab"/>
        <w:jc w:val="right"/>
      </w:pPr>
      <w:r>
        <w:t xml:space="preserve">                                                                  Советом депутатов</w:t>
      </w:r>
    </w:p>
    <w:p w:rsidR="00670648" w:rsidRDefault="00670648" w:rsidP="00670648">
      <w:pPr>
        <w:pStyle w:val="ab"/>
        <w:jc w:val="right"/>
      </w:pPr>
      <w:r>
        <w:t xml:space="preserve">                                                                                         Печерского сельского поселения </w:t>
      </w:r>
    </w:p>
    <w:p w:rsidR="00670648" w:rsidRDefault="00670648" w:rsidP="00670648">
      <w:pPr>
        <w:pStyle w:val="ab"/>
        <w:jc w:val="right"/>
      </w:pPr>
      <w:r>
        <w:t xml:space="preserve">                                                                     Смоленского района </w:t>
      </w:r>
    </w:p>
    <w:p w:rsidR="00670648" w:rsidRDefault="00670648" w:rsidP="00670648">
      <w:pPr>
        <w:pStyle w:val="ab"/>
        <w:jc w:val="right"/>
      </w:pPr>
      <w:r>
        <w:t xml:space="preserve">                                                                     Смоленской области</w:t>
      </w:r>
    </w:p>
    <w:p w:rsidR="00670648" w:rsidRDefault="00670648" w:rsidP="00670648">
      <w:pPr>
        <w:pStyle w:val="ab"/>
        <w:jc w:val="right"/>
      </w:pPr>
      <w:r>
        <w:t xml:space="preserve">                                                                                        от   22.06.2020 г.    №</w:t>
      </w:r>
      <w:r w:rsidR="004A6E18">
        <w:t>31</w:t>
      </w:r>
      <w:r w:rsidR="00F92044">
        <w:t xml:space="preserve">  </w:t>
      </w:r>
      <w:r>
        <w:t xml:space="preserve">          </w:t>
      </w:r>
    </w:p>
    <w:p w:rsidR="00670648" w:rsidRDefault="00670648" w:rsidP="00670648">
      <w:pPr>
        <w:pStyle w:val="a7"/>
        <w:jc w:val="center"/>
        <w:rPr>
          <w:sz w:val="24"/>
          <w:szCs w:val="24"/>
        </w:rPr>
      </w:pPr>
    </w:p>
    <w:p w:rsidR="00670648" w:rsidRPr="006C0135" w:rsidRDefault="00670648" w:rsidP="00670648">
      <w:pPr>
        <w:pStyle w:val="a7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6C0135">
        <w:rPr>
          <w:b/>
          <w:sz w:val="28"/>
          <w:szCs w:val="28"/>
        </w:rPr>
        <w:t>Смета расходов</w:t>
      </w:r>
    </w:p>
    <w:p w:rsidR="00670648" w:rsidRPr="006C0135" w:rsidRDefault="00670648" w:rsidP="00670648">
      <w:pPr>
        <w:pStyle w:val="a7"/>
        <w:jc w:val="both"/>
        <w:rPr>
          <w:b/>
          <w:sz w:val="28"/>
          <w:szCs w:val="28"/>
        </w:rPr>
      </w:pPr>
      <w:r w:rsidRPr="006C0135">
        <w:rPr>
          <w:b/>
          <w:sz w:val="28"/>
          <w:szCs w:val="28"/>
        </w:rPr>
        <w:t>избирательной комиссии муниципального образования                            Печерское сельское  поселение Смоленского района Смоленской области</w:t>
      </w:r>
      <w:r>
        <w:rPr>
          <w:b/>
          <w:sz w:val="28"/>
          <w:szCs w:val="28"/>
        </w:rPr>
        <w:t xml:space="preserve"> </w:t>
      </w:r>
      <w:r w:rsidRPr="006C0135">
        <w:rPr>
          <w:b/>
          <w:sz w:val="28"/>
          <w:szCs w:val="28"/>
        </w:rPr>
        <w:t xml:space="preserve">на подготовку и проведение выборов  депутатов </w:t>
      </w:r>
      <w:r>
        <w:rPr>
          <w:b/>
          <w:sz w:val="28"/>
          <w:szCs w:val="28"/>
        </w:rPr>
        <w:t xml:space="preserve">в Совет </w:t>
      </w:r>
      <w:proofErr w:type="gramStart"/>
      <w:r>
        <w:rPr>
          <w:b/>
          <w:sz w:val="28"/>
          <w:szCs w:val="28"/>
        </w:rPr>
        <w:t xml:space="preserve">депутатов </w:t>
      </w:r>
      <w:r w:rsidRPr="006C0135">
        <w:rPr>
          <w:b/>
          <w:sz w:val="28"/>
          <w:szCs w:val="28"/>
        </w:rPr>
        <w:t xml:space="preserve">Печерского сельского поселения Смоленского района Смоленской  области </w:t>
      </w:r>
      <w:r>
        <w:rPr>
          <w:b/>
          <w:sz w:val="28"/>
          <w:szCs w:val="28"/>
        </w:rPr>
        <w:t>четвертого созыва</w:t>
      </w:r>
      <w:proofErr w:type="gramEnd"/>
    </w:p>
    <w:tbl>
      <w:tblPr>
        <w:tblW w:w="9663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1368"/>
        <w:gridCol w:w="5357"/>
        <w:gridCol w:w="2938"/>
      </w:tblGrid>
      <w:tr w:rsidR="00670648" w:rsidRPr="006C0135" w:rsidTr="00254890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 xml:space="preserve">   № п / </w:t>
            </w:r>
            <w:proofErr w:type="gramStart"/>
            <w:r w:rsidRPr="006C0135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Виды расходов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Сумма,</w:t>
            </w:r>
          </w:p>
          <w:p w:rsidR="00670648" w:rsidRPr="006C0135" w:rsidRDefault="00670648" w:rsidP="00254890">
            <w:pPr>
              <w:pStyle w:val="a7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 xml:space="preserve"> руб.</w:t>
            </w: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1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2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3</w:t>
            </w: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1.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Компенсация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2.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940625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206865</w:t>
            </w:r>
            <w:r w:rsidR="00670648">
              <w:rPr>
                <w:sz w:val="28"/>
                <w:szCs w:val="28"/>
              </w:rPr>
              <w:t>,00</w:t>
            </w: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3.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Расходы на изготовление печатной продукции и издательскую деятельность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200BD5" w:rsidP="00A702A2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16934,28</w:t>
            </w: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4.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Расходы на связь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5.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1F6EFD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670648" w:rsidRPr="006C0135">
              <w:rPr>
                <w:sz w:val="28"/>
                <w:szCs w:val="28"/>
              </w:rPr>
              <w:t>00,00</w:t>
            </w:r>
          </w:p>
          <w:p w:rsidR="00670648" w:rsidRPr="006C0135" w:rsidRDefault="00670648" w:rsidP="00254890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C0135">
              <w:rPr>
                <w:sz w:val="28"/>
                <w:szCs w:val="28"/>
              </w:rPr>
              <w:t>.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Командировочные расходы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C0135">
              <w:rPr>
                <w:sz w:val="28"/>
                <w:szCs w:val="28"/>
              </w:rPr>
              <w:t>.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Приобретение оборудования длительного пользования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C0135">
              <w:rPr>
                <w:sz w:val="28"/>
                <w:szCs w:val="28"/>
              </w:rPr>
              <w:t>.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Другие расходы, связанные с подготовкой и проведением выборов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6E218A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70648" w:rsidRPr="006C0135">
              <w:rPr>
                <w:sz w:val="28"/>
                <w:szCs w:val="28"/>
              </w:rPr>
              <w:t>000,00</w:t>
            </w:r>
          </w:p>
          <w:p w:rsidR="00670648" w:rsidRPr="006C0135" w:rsidRDefault="00670648" w:rsidP="00254890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670648" w:rsidRPr="006C0135" w:rsidTr="00254890"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C0135">
              <w:rPr>
                <w:sz w:val="28"/>
                <w:szCs w:val="28"/>
              </w:rPr>
              <w:t>.</w:t>
            </w:r>
          </w:p>
        </w:tc>
        <w:tc>
          <w:tcPr>
            <w:tcW w:w="5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6C0135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6C0135">
              <w:rPr>
                <w:sz w:val="28"/>
                <w:szCs w:val="28"/>
              </w:rPr>
              <w:t>Канцелярские расходы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A702A2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4490</w:t>
            </w:r>
            <w:r w:rsidR="00670648">
              <w:rPr>
                <w:sz w:val="28"/>
                <w:szCs w:val="28"/>
              </w:rPr>
              <w:t>,00</w:t>
            </w:r>
          </w:p>
        </w:tc>
      </w:tr>
      <w:tr w:rsidR="00670648" w:rsidRPr="006C0135" w:rsidTr="00254890">
        <w:tc>
          <w:tcPr>
            <w:tcW w:w="1368" w:type="dxa"/>
            <w:vAlign w:val="center"/>
          </w:tcPr>
          <w:p w:rsidR="00670648" w:rsidRPr="006C0135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57" w:type="dxa"/>
          </w:tcPr>
          <w:p w:rsidR="00670648" w:rsidRPr="006C0135" w:rsidRDefault="00670648" w:rsidP="00254890">
            <w:pPr>
              <w:pStyle w:val="a7"/>
              <w:snapToGrid w:val="0"/>
              <w:jc w:val="right"/>
              <w:rPr>
                <w:b/>
                <w:sz w:val="28"/>
                <w:szCs w:val="28"/>
              </w:rPr>
            </w:pPr>
            <w:r w:rsidRPr="006C0135">
              <w:rPr>
                <w:b/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C0135" w:rsidRDefault="00200BD5" w:rsidP="00A702A2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255889,28</w:t>
            </w:r>
          </w:p>
        </w:tc>
      </w:tr>
    </w:tbl>
    <w:p w:rsidR="00670648" w:rsidRPr="006C0135" w:rsidRDefault="00670648" w:rsidP="00670648">
      <w:pPr>
        <w:pStyle w:val="a7"/>
        <w:rPr>
          <w:bCs/>
          <w:sz w:val="28"/>
          <w:szCs w:val="28"/>
        </w:rPr>
      </w:pPr>
    </w:p>
    <w:p w:rsidR="00670648" w:rsidRDefault="00670648" w:rsidP="00670648">
      <w:pPr>
        <w:pStyle w:val="a7"/>
        <w:rPr>
          <w:bCs/>
          <w:sz w:val="28"/>
          <w:szCs w:val="28"/>
        </w:rPr>
      </w:pPr>
    </w:p>
    <w:p w:rsidR="00670648" w:rsidRDefault="00670648" w:rsidP="00670648">
      <w:pPr>
        <w:pStyle w:val="a7"/>
        <w:rPr>
          <w:b/>
          <w:sz w:val="28"/>
          <w:szCs w:val="28"/>
        </w:rPr>
      </w:pPr>
    </w:p>
    <w:p w:rsidR="00670648" w:rsidRDefault="00670648" w:rsidP="00670648">
      <w:pPr>
        <w:pStyle w:val="a7"/>
        <w:rPr>
          <w:b/>
          <w:sz w:val="28"/>
          <w:szCs w:val="28"/>
        </w:rPr>
      </w:pPr>
    </w:p>
    <w:p w:rsidR="00670648" w:rsidRDefault="00670648" w:rsidP="00670648">
      <w:pPr>
        <w:pStyle w:val="a7"/>
        <w:rPr>
          <w:b/>
          <w:sz w:val="28"/>
          <w:szCs w:val="28"/>
        </w:rPr>
      </w:pPr>
    </w:p>
    <w:p w:rsidR="00670648" w:rsidRDefault="00670648" w:rsidP="00670648">
      <w:pPr>
        <w:pStyle w:val="a7"/>
        <w:rPr>
          <w:b/>
          <w:sz w:val="28"/>
          <w:szCs w:val="28"/>
        </w:rPr>
      </w:pPr>
    </w:p>
    <w:p w:rsidR="00670648" w:rsidRDefault="00670648" w:rsidP="00670648">
      <w:pPr>
        <w:pStyle w:val="a7"/>
        <w:rPr>
          <w:b/>
          <w:sz w:val="28"/>
          <w:szCs w:val="28"/>
        </w:rPr>
      </w:pPr>
    </w:p>
    <w:p w:rsidR="00670648" w:rsidRDefault="00670648" w:rsidP="00670648">
      <w:pPr>
        <w:pStyle w:val="a7"/>
        <w:rPr>
          <w:b/>
          <w:sz w:val="28"/>
          <w:szCs w:val="28"/>
        </w:rPr>
      </w:pPr>
    </w:p>
    <w:p w:rsidR="00670648" w:rsidRPr="006C0135" w:rsidRDefault="00670648" w:rsidP="00EC05A4">
      <w:pPr>
        <w:pStyle w:val="a7"/>
        <w:rPr>
          <w:b/>
          <w:sz w:val="28"/>
          <w:szCs w:val="28"/>
        </w:rPr>
      </w:pPr>
      <w:r w:rsidRPr="006C0135">
        <w:rPr>
          <w:b/>
          <w:sz w:val="28"/>
          <w:szCs w:val="28"/>
        </w:rPr>
        <w:t xml:space="preserve">Расшифровка затрат к смете избирательной </w:t>
      </w:r>
      <w:proofErr w:type="gramStart"/>
      <w:r w:rsidRPr="006C0135">
        <w:rPr>
          <w:b/>
          <w:sz w:val="28"/>
          <w:szCs w:val="28"/>
        </w:rPr>
        <w:t>комиссии муниципального образования Печерского сельского поселения Смоленского района Смоленской области</w:t>
      </w:r>
      <w:proofErr w:type="gramEnd"/>
      <w:r w:rsidRPr="006C0135">
        <w:rPr>
          <w:b/>
          <w:sz w:val="28"/>
          <w:szCs w:val="28"/>
        </w:rPr>
        <w:t xml:space="preserve"> на подготовку и проведение выборов  депутатов </w:t>
      </w:r>
      <w:r w:rsidR="00EC05A4">
        <w:rPr>
          <w:b/>
          <w:sz w:val="28"/>
          <w:szCs w:val="28"/>
        </w:rPr>
        <w:t xml:space="preserve">в Совет депутатов </w:t>
      </w:r>
      <w:r w:rsidRPr="006C0135">
        <w:rPr>
          <w:b/>
          <w:sz w:val="28"/>
          <w:szCs w:val="28"/>
        </w:rPr>
        <w:t>Печерского сельско</w:t>
      </w:r>
      <w:r w:rsidR="00EC05A4">
        <w:rPr>
          <w:b/>
          <w:sz w:val="28"/>
          <w:szCs w:val="28"/>
        </w:rPr>
        <w:t xml:space="preserve">го поселения Смоленского района </w:t>
      </w:r>
      <w:r w:rsidRPr="006C0135">
        <w:rPr>
          <w:b/>
          <w:sz w:val="28"/>
          <w:szCs w:val="28"/>
        </w:rPr>
        <w:t xml:space="preserve">Смоленской  области </w:t>
      </w:r>
      <w:r w:rsidR="00EC05A4">
        <w:rPr>
          <w:b/>
          <w:sz w:val="28"/>
          <w:szCs w:val="28"/>
        </w:rPr>
        <w:t>четвертого созыва</w:t>
      </w:r>
    </w:p>
    <w:p w:rsidR="00670648" w:rsidRDefault="00670648" w:rsidP="00670648">
      <w:pPr>
        <w:pStyle w:val="aa"/>
        <w:jc w:val="both"/>
      </w:pPr>
    </w:p>
    <w:p w:rsidR="00670648" w:rsidRDefault="00670648" w:rsidP="00670648">
      <w:pPr>
        <w:spacing w:after="322" w:line="1" w:lineRule="exact"/>
        <w:jc w:val="center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21"/>
      </w:tblGrid>
      <w:tr w:rsidR="00670648" w:rsidRPr="00306A83" w:rsidTr="00254890">
        <w:trPr>
          <w:trHeight w:hRule="exact" w:val="264"/>
        </w:trPr>
        <w:tc>
          <w:tcPr>
            <w:tcW w:w="63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</w:rPr>
            </w:pPr>
            <w:r w:rsidRPr="00306A83">
              <w:rPr>
                <w:bCs/>
                <w:spacing w:val="-2"/>
                <w:sz w:val="28"/>
                <w:szCs w:val="26"/>
              </w:rPr>
              <w:t>Размер дополнительной оплаты членов ИКМО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70648" w:rsidRPr="00306A83" w:rsidTr="00254890">
        <w:trPr>
          <w:trHeight w:hRule="exact" w:val="31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</w:rPr>
            </w:pPr>
            <w:r w:rsidRPr="00306A83">
              <w:rPr>
                <w:bCs/>
                <w:sz w:val="28"/>
                <w:szCs w:val="26"/>
              </w:rPr>
              <w:t>В час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70648" w:rsidRPr="00306A83" w:rsidTr="00254890">
        <w:trPr>
          <w:trHeight w:hRule="exact" w:val="307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</w:rPr>
            </w:pPr>
            <w:r w:rsidRPr="00306A83">
              <w:rPr>
                <w:bCs/>
                <w:sz w:val="28"/>
                <w:szCs w:val="26"/>
              </w:rPr>
              <w:t>Председатель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940625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bCs/>
                <w:sz w:val="28"/>
                <w:szCs w:val="26"/>
              </w:rPr>
              <w:t>41</w:t>
            </w:r>
            <w:r w:rsidR="00670648" w:rsidRPr="00306A83">
              <w:rPr>
                <w:bCs/>
                <w:sz w:val="28"/>
                <w:szCs w:val="26"/>
              </w:rPr>
              <w:t>,00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70648" w:rsidRPr="00306A83" w:rsidTr="00254890">
        <w:trPr>
          <w:trHeight w:hRule="exact" w:val="31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07"/>
              <w:rPr>
                <w:sz w:val="28"/>
              </w:rPr>
            </w:pPr>
            <w:r w:rsidRPr="00306A83">
              <w:rPr>
                <w:bCs/>
                <w:spacing w:val="-6"/>
                <w:sz w:val="28"/>
                <w:szCs w:val="26"/>
              </w:rPr>
              <w:t>Зам</w:t>
            </w:r>
            <w:r>
              <w:rPr>
                <w:bCs/>
                <w:spacing w:val="-6"/>
                <w:sz w:val="28"/>
                <w:szCs w:val="26"/>
              </w:rPr>
              <w:t>п</w:t>
            </w:r>
            <w:r w:rsidRPr="00306A83">
              <w:rPr>
                <w:bCs/>
                <w:spacing w:val="-6"/>
                <w:sz w:val="28"/>
                <w:szCs w:val="26"/>
              </w:rPr>
              <w:t>редседателя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940625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bCs/>
                <w:sz w:val="28"/>
                <w:szCs w:val="26"/>
              </w:rPr>
              <w:t>37</w:t>
            </w:r>
            <w:r w:rsidR="00670648">
              <w:rPr>
                <w:bCs/>
                <w:sz w:val="28"/>
                <w:szCs w:val="26"/>
              </w:rPr>
              <w:t>,00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70648" w:rsidRPr="00306A83" w:rsidTr="00254890">
        <w:trPr>
          <w:trHeight w:hRule="exact" w:val="30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</w:rPr>
            </w:pPr>
            <w:r w:rsidRPr="00306A83">
              <w:rPr>
                <w:bCs/>
                <w:sz w:val="28"/>
                <w:szCs w:val="26"/>
              </w:rPr>
              <w:t>Секретарь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940625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</w:rPr>
            </w:pPr>
            <w:r>
              <w:rPr>
                <w:bCs/>
                <w:sz w:val="28"/>
                <w:szCs w:val="26"/>
              </w:rPr>
              <w:t>37</w:t>
            </w:r>
            <w:r w:rsidR="00670648">
              <w:rPr>
                <w:bCs/>
                <w:sz w:val="28"/>
                <w:szCs w:val="26"/>
              </w:rPr>
              <w:t>,00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70648" w:rsidRPr="00306A83" w:rsidTr="00254890">
        <w:trPr>
          <w:trHeight w:hRule="exact" w:val="32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 w:rsidRPr="00306A83">
              <w:rPr>
                <w:bCs/>
                <w:sz w:val="28"/>
                <w:szCs w:val="26"/>
              </w:rPr>
              <w:t>Член комиссии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940625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bCs/>
                <w:sz w:val="28"/>
                <w:szCs w:val="26"/>
              </w:rPr>
              <w:t>33</w:t>
            </w:r>
            <w:r w:rsidR="00670648">
              <w:rPr>
                <w:bCs/>
                <w:sz w:val="28"/>
                <w:szCs w:val="26"/>
              </w:rPr>
              <w:t>,00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306A83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670648" w:rsidRPr="00306A83" w:rsidRDefault="00670648" w:rsidP="00670648">
      <w:pPr>
        <w:pStyle w:val="a9"/>
        <w:ind w:left="0"/>
      </w:pP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 xml:space="preserve">Работа комиссии с </w:t>
      </w:r>
      <w:r w:rsidR="00EC05A4">
        <w:rPr>
          <w:rFonts w:eastAsia="Calibri"/>
          <w:sz w:val="28"/>
          <w:szCs w:val="28"/>
          <w:lang w:eastAsia="en-US"/>
        </w:rPr>
        <w:t>27</w:t>
      </w:r>
      <w:r w:rsidRPr="007657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июня</w:t>
      </w:r>
      <w:r w:rsidR="00EC05A4">
        <w:rPr>
          <w:rFonts w:eastAsia="Calibri"/>
          <w:sz w:val="28"/>
          <w:szCs w:val="28"/>
          <w:lang w:eastAsia="en-US"/>
        </w:rPr>
        <w:t xml:space="preserve"> 2020</w:t>
      </w:r>
      <w:r w:rsidRPr="00765700">
        <w:rPr>
          <w:rFonts w:eastAsia="Calibri"/>
          <w:sz w:val="28"/>
          <w:szCs w:val="28"/>
          <w:lang w:eastAsia="en-US"/>
        </w:rPr>
        <w:t xml:space="preserve"> года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 xml:space="preserve">Выборы </w:t>
      </w:r>
      <w:r w:rsidR="00EC05A4">
        <w:rPr>
          <w:rFonts w:eastAsia="Calibri"/>
          <w:sz w:val="28"/>
          <w:szCs w:val="28"/>
          <w:lang w:eastAsia="en-US"/>
        </w:rPr>
        <w:t>13</w:t>
      </w:r>
      <w:r w:rsidRPr="007657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сентября</w:t>
      </w:r>
      <w:r w:rsidR="00EC05A4">
        <w:rPr>
          <w:rFonts w:eastAsia="Calibri"/>
          <w:sz w:val="28"/>
          <w:szCs w:val="28"/>
          <w:lang w:eastAsia="en-US"/>
        </w:rPr>
        <w:t xml:space="preserve"> 2020</w:t>
      </w:r>
      <w:r w:rsidRPr="00765700">
        <w:rPr>
          <w:rFonts w:eastAsia="Calibri"/>
          <w:sz w:val="28"/>
          <w:szCs w:val="28"/>
          <w:lang w:eastAsia="en-US"/>
        </w:rPr>
        <w:t xml:space="preserve"> года</w:t>
      </w:r>
    </w:p>
    <w:p w:rsidR="00670648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В комиссии 6 человек.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Ставка председателя за 1 ча</w:t>
      </w:r>
      <w:r w:rsidR="00940625">
        <w:rPr>
          <w:rFonts w:eastAsia="Calibri"/>
          <w:sz w:val="28"/>
          <w:szCs w:val="28"/>
          <w:lang w:eastAsia="en-US"/>
        </w:rPr>
        <w:t>с работы утверждена в размере 41</w:t>
      </w:r>
      <w:r w:rsidRPr="00765700">
        <w:rPr>
          <w:rFonts w:eastAsia="Calibri"/>
          <w:sz w:val="28"/>
          <w:szCs w:val="28"/>
          <w:lang w:eastAsia="en-US"/>
        </w:rPr>
        <w:t>,00 руб.</w:t>
      </w:r>
    </w:p>
    <w:p w:rsidR="00670648" w:rsidRPr="00765700" w:rsidRDefault="00940625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Запланировано 228</w:t>
      </w:r>
      <w:r w:rsidR="00670648">
        <w:rPr>
          <w:rFonts w:eastAsia="Calibri"/>
          <w:sz w:val="28"/>
          <w:szCs w:val="28"/>
          <w:lang w:eastAsia="en-US"/>
        </w:rPr>
        <w:t xml:space="preserve"> часов</w:t>
      </w:r>
      <w:r w:rsidR="00670648" w:rsidRPr="00765700">
        <w:rPr>
          <w:rFonts w:eastAsia="Calibri"/>
          <w:sz w:val="28"/>
          <w:szCs w:val="28"/>
          <w:lang w:eastAsia="en-US"/>
        </w:rPr>
        <w:t xml:space="preserve"> к оплате в будний день и 1</w:t>
      </w:r>
      <w:r>
        <w:rPr>
          <w:rFonts w:eastAsia="Calibri"/>
          <w:sz w:val="28"/>
          <w:szCs w:val="28"/>
          <w:lang w:eastAsia="en-US"/>
        </w:rPr>
        <w:t>15</w:t>
      </w:r>
      <w:r w:rsidR="00670648" w:rsidRPr="00765700">
        <w:rPr>
          <w:rFonts w:eastAsia="Calibri"/>
          <w:sz w:val="28"/>
          <w:szCs w:val="28"/>
          <w:lang w:eastAsia="en-US"/>
        </w:rPr>
        <w:t xml:space="preserve"> часов в выходной, праздничный и в день голосования.  Всего 3</w:t>
      </w:r>
      <w:r>
        <w:rPr>
          <w:rFonts w:eastAsia="Calibri"/>
          <w:sz w:val="28"/>
          <w:szCs w:val="28"/>
          <w:lang w:eastAsia="en-US"/>
        </w:rPr>
        <w:t>43</w:t>
      </w:r>
      <w:r w:rsidR="006706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часа</w:t>
      </w:r>
      <w:r w:rsidR="00670648" w:rsidRPr="00765700">
        <w:rPr>
          <w:rFonts w:eastAsia="Calibri"/>
          <w:sz w:val="28"/>
          <w:szCs w:val="28"/>
          <w:lang w:eastAsia="en-US"/>
        </w:rPr>
        <w:t>. Оплата в выходной день праздничный и в день голосования в двойном размере.</w:t>
      </w:r>
    </w:p>
    <w:p w:rsidR="00670648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 xml:space="preserve">Общие затраты:  </w:t>
      </w:r>
      <w:r w:rsidR="00940625">
        <w:rPr>
          <w:rFonts w:eastAsia="Calibri"/>
          <w:sz w:val="28"/>
          <w:szCs w:val="28"/>
          <w:lang w:eastAsia="en-US"/>
        </w:rPr>
        <w:t>9348,00+9430</w:t>
      </w:r>
      <w:r>
        <w:rPr>
          <w:rFonts w:eastAsia="Calibri"/>
          <w:sz w:val="28"/>
          <w:szCs w:val="28"/>
          <w:lang w:eastAsia="en-US"/>
        </w:rPr>
        <w:t>,00=</w:t>
      </w:r>
      <w:r w:rsidR="00940625">
        <w:rPr>
          <w:rFonts w:eastAsia="Calibri"/>
          <w:sz w:val="28"/>
          <w:szCs w:val="28"/>
          <w:lang w:eastAsia="en-US"/>
        </w:rPr>
        <w:t>18778,00</w:t>
      </w:r>
      <w:r>
        <w:rPr>
          <w:rFonts w:eastAsia="Calibri"/>
          <w:sz w:val="28"/>
          <w:szCs w:val="28"/>
          <w:lang w:eastAsia="en-US"/>
        </w:rPr>
        <w:t xml:space="preserve"> руб.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 xml:space="preserve">Итого дополнительная оплата председателя </w:t>
      </w:r>
      <w:r w:rsidR="00940625">
        <w:rPr>
          <w:rFonts w:eastAsia="Calibri"/>
          <w:sz w:val="28"/>
          <w:szCs w:val="28"/>
          <w:lang w:eastAsia="en-US"/>
        </w:rPr>
        <w:t>18778</w:t>
      </w:r>
      <w:r w:rsidRPr="00570C69">
        <w:rPr>
          <w:rFonts w:eastAsia="Calibri"/>
          <w:b/>
          <w:sz w:val="28"/>
          <w:szCs w:val="28"/>
          <w:lang w:eastAsia="en-US"/>
        </w:rPr>
        <w:t>,00</w:t>
      </w:r>
      <w:r w:rsidRPr="00765700">
        <w:rPr>
          <w:rFonts w:eastAsia="Calibri"/>
          <w:b/>
          <w:sz w:val="28"/>
          <w:szCs w:val="28"/>
          <w:lang w:eastAsia="en-US"/>
        </w:rPr>
        <w:t xml:space="preserve"> </w:t>
      </w:r>
      <w:r w:rsidRPr="00765700">
        <w:rPr>
          <w:rFonts w:eastAsia="Calibri"/>
          <w:sz w:val="28"/>
          <w:szCs w:val="28"/>
          <w:lang w:eastAsia="en-US"/>
        </w:rPr>
        <w:t>руб.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Заместителю председателя, секретарю избирательной комиссии дополнительная оплата за 1 час установлена в размере 9</w:t>
      </w:r>
      <w:r w:rsidR="00940625">
        <w:rPr>
          <w:rFonts w:eastAsia="Calibri"/>
          <w:sz w:val="28"/>
          <w:szCs w:val="28"/>
          <w:lang w:eastAsia="en-US"/>
        </w:rPr>
        <w:t>0% от ставки председателя (41</w:t>
      </w:r>
      <w:r w:rsidRPr="00765700">
        <w:rPr>
          <w:rFonts w:eastAsia="Calibri"/>
          <w:sz w:val="28"/>
          <w:szCs w:val="28"/>
          <w:lang w:eastAsia="en-US"/>
        </w:rPr>
        <w:t xml:space="preserve"> руб.)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Заместите</w:t>
      </w:r>
      <w:r>
        <w:rPr>
          <w:rFonts w:eastAsia="Calibri"/>
          <w:sz w:val="28"/>
          <w:szCs w:val="28"/>
          <w:lang w:eastAsia="en-US"/>
        </w:rPr>
        <w:t>лю</w:t>
      </w:r>
      <w:r w:rsidR="00940625">
        <w:rPr>
          <w:rFonts w:eastAsia="Calibri"/>
          <w:sz w:val="28"/>
          <w:szCs w:val="28"/>
          <w:lang w:eastAsia="en-US"/>
        </w:rPr>
        <w:t xml:space="preserve"> председателя запланировано  190</w:t>
      </w:r>
      <w:r w:rsidRPr="00765700">
        <w:rPr>
          <w:rFonts w:eastAsia="Calibri"/>
          <w:sz w:val="28"/>
          <w:szCs w:val="28"/>
          <w:lang w:eastAsia="en-US"/>
        </w:rPr>
        <w:t xml:space="preserve"> часов к оплате в будний день и </w:t>
      </w:r>
      <w:r>
        <w:rPr>
          <w:rFonts w:eastAsia="Calibri"/>
          <w:sz w:val="28"/>
          <w:szCs w:val="28"/>
          <w:lang w:eastAsia="en-US"/>
        </w:rPr>
        <w:t>11</w:t>
      </w:r>
      <w:r w:rsidR="00940625">
        <w:rPr>
          <w:rFonts w:eastAsia="Calibri"/>
          <w:sz w:val="28"/>
          <w:szCs w:val="28"/>
          <w:lang w:eastAsia="en-US"/>
        </w:rPr>
        <w:t>5</w:t>
      </w:r>
      <w:r w:rsidRPr="00765700">
        <w:rPr>
          <w:rFonts w:eastAsia="Calibri"/>
          <w:sz w:val="28"/>
          <w:szCs w:val="28"/>
          <w:lang w:eastAsia="en-US"/>
        </w:rPr>
        <w:t xml:space="preserve"> час в выходной, праздничны</w:t>
      </w:r>
      <w:r>
        <w:rPr>
          <w:rFonts w:eastAsia="Calibri"/>
          <w:sz w:val="28"/>
          <w:szCs w:val="28"/>
          <w:lang w:eastAsia="en-US"/>
        </w:rPr>
        <w:t xml:space="preserve">й </w:t>
      </w:r>
      <w:r w:rsidR="00940625">
        <w:rPr>
          <w:rFonts w:eastAsia="Calibri"/>
          <w:sz w:val="28"/>
          <w:szCs w:val="28"/>
          <w:lang w:eastAsia="en-US"/>
        </w:rPr>
        <w:t>и в день голосования.  Всего 305</w:t>
      </w:r>
      <w:r w:rsidRPr="00765700">
        <w:rPr>
          <w:rFonts w:eastAsia="Calibri"/>
          <w:sz w:val="28"/>
          <w:szCs w:val="28"/>
          <w:lang w:eastAsia="en-US"/>
        </w:rPr>
        <w:t xml:space="preserve"> час. Оплата в выходной день праздничный и в день голосования в двойном размере.</w:t>
      </w:r>
    </w:p>
    <w:p w:rsidR="00670648" w:rsidRPr="00765700" w:rsidRDefault="00940625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затраты: 7030</w:t>
      </w:r>
      <w:r w:rsidR="00670648">
        <w:rPr>
          <w:rFonts w:eastAsia="Calibri"/>
          <w:sz w:val="28"/>
          <w:szCs w:val="28"/>
          <w:lang w:eastAsia="en-US"/>
        </w:rPr>
        <w:t>,00</w:t>
      </w:r>
      <w:r w:rsidR="00670648" w:rsidRPr="00765700">
        <w:rPr>
          <w:rFonts w:eastAsia="Calibri"/>
          <w:sz w:val="28"/>
          <w:szCs w:val="28"/>
          <w:lang w:eastAsia="en-US"/>
        </w:rPr>
        <w:t xml:space="preserve"> +</w:t>
      </w:r>
      <w:r>
        <w:rPr>
          <w:rFonts w:eastAsia="Calibri"/>
          <w:sz w:val="28"/>
          <w:szCs w:val="28"/>
          <w:lang w:eastAsia="en-US"/>
        </w:rPr>
        <w:t xml:space="preserve"> 8510</w:t>
      </w:r>
      <w:r w:rsidR="00670648" w:rsidRPr="00765700">
        <w:rPr>
          <w:rFonts w:eastAsia="Calibri"/>
          <w:sz w:val="28"/>
          <w:szCs w:val="28"/>
          <w:lang w:eastAsia="en-US"/>
        </w:rPr>
        <w:t>=</w:t>
      </w:r>
      <w:r>
        <w:rPr>
          <w:rFonts w:eastAsia="Calibri"/>
          <w:sz w:val="28"/>
          <w:szCs w:val="28"/>
          <w:lang w:eastAsia="en-US"/>
        </w:rPr>
        <w:t>15540</w:t>
      </w:r>
      <w:r w:rsidR="00670648">
        <w:rPr>
          <w:rFonts w:eastAsia="Calibri"/>
          <w:sz w:val="28"/>
          <w:szCs w:val="28"/>
          <w:lang w:eastAsia="en-US"/>
        </w:rPr>
        <w:t>,00</w:t>
      </w:r>
      <w:r w:rsidR="00670648" w:rsidRPr="00765700">
        <w:rPr>
          <w:rFonts w:eastAsia="Calibri"/>
          <w:sz w:val="28"/>
          <w:szCs w:val="28"/>
          <w:lang w:eastAsia="en-US"/>
        </w:rPr>
        <w:t xml:space="preserve"> руб.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Итого дополнительная оплата заместителя председателя</w:t>
      </w:r>
      <w:r w:rsidR="00940625">
        <w:rPr>
          <w:rFonts w:eastAsia="Calibri"/>
          <w:sz w:val="28"/>
          <w:szCs w:val="28"/>
          <w:lang w:eastAsia="en-US"/>
        </w:rPr>
        <w:t xml:space="preserve"> </w:t>
      </w:r>
      <w:r w:rsidR="00940625">
        <w:rPr>
          <w:rFonts w:eastAsia="Calibri"/>
          <w:b/>
          <w:sz w:val="28"/>
          <w:szCs w:val="28"/>
          <w:lang w:eastAsia="en-US"/>
        </w:rPr>
        <w:t>15540</w:t>
      </w:r>
      <w:r w:rsidRPr="005A3AF7">
        <w:rPr>
          <w:rFonts w:eastAsia="Calibri"/>
          <w:b/>
          <w:sz w:val="28"/>
          <w:szCs w:val="28"/>
          <w:lang w:eastAsia="en-US"/>
        </w:rPr>
        <w:t>,00</w:t>
      </w:r>
      <w:r w:rsidRPr="00765700">
        <w:rPr>
          <w:rFonts w:eastAsia="Calibri"/>
          <w:sz w:val="28"/>
          <w:szCs w:val="28"/>
          <w:lang w:eastAsia="en-US"/>
        </w:rPr>
        <w:t xml:space="preserve"> руб.</w:t>
      </w:r>
    </w:p>
    <w:p w:rsidR="00670648" w:rsidRPr="00765700" w:rsidRDefault="00940625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Секретарю запланировано 228</w:t>
      </w:r>
      <w:r w:rsidR="00670648" w:rsidRPr="00765700">
        <w:rPr>
          <w:rFonts w:eastAsia="Calibri"/>
          <w:sz w:val="28"/>
          <w:szCs w:val="28"/>
          <w:lang w:eastAsia="en-US"/>
        </w:rPr>
        <w:t xml:space="preserve"> часа к оплате в будний день и 1</w:t>
      </w:r>
      <w:r>
        <w:rPr>
          <w:rFonts w:eastAsia="Calibri"/>
          <w:sz w:val="28"/>
          <w:szCs w:val="28"/>
          <w:lang w:eastAsia="en-US"/>
        </w:rPr>
        <w:t>15</w:t>
      </w:r>
      <w:r w:rsidR="00670648" w:rsidRPr="00765700">
        <w:rPr>
          <w:rFonts w:eastAsia="Calibri"/>
          <w:sz w:val="28"/>
          <w:szCs w:val="28"/>
          <w:lang w:eastAsia="en-US"/>
        </w:rPr>
        <w:t xml:space="preserve"> часов в выходной, праздничный и в день голосования.  Всего 3</w:t>
      </w:r>
      <w:r>
        <w:rPr>
          <w:rFonts w:eastAsia="Calibri"/>
          <w:sz w:val="28"/>
          <w:szCs w:val="28"/>
          <w:lang w:eastAsia="en-US"/>
        </w:rPr>
        <w:t>43</w:t>
      </w:r>
      <w:r w:rsidR="00670648">
        <w:rPr>
          <w:rFonts w:eastAsia="Calibri"/>
          <w:sz w:val="28"/>
          <w:szCs w:val="28"/>
          <w:lang w:eastAsia="en-US"/>
        </w:rPr>
        <w:t xml:space="preserve"> час</w:t>
      </w:r>
      <w:r w:rsidR="00670648" w:rsidRPr="00765700">
        <w:rPr>
          <w:rFonts w:eastAsia="Calibri"/>
          <w:sz w:val="28"/>
          <w:szCs w:val="28"/>
          <w:lang w:eastAsia="en-US"/>
        </w:rPr>
        <w:t>. Оплата в выходной день праздничный и в день голосования в двойном размере.</w:t>
      </w:r>
    </w:p>
    <w:p w:rsidR="00670648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Общие затраты:</w:t>
      </w:r>
      <w:r w:rsidR="00940625">
        <w:rPr>
          <w:rFonts w:eastAsia="Calibri"/>
          <w:sz w:val="28"/>
          <w:szCs w:val="28"/>
          <w:lang w:eastAsia="en-US"/>
        </w:rPr>
        <w:t xml:space="preserve"> 8436</w:t>
      </w:r>
      <w:r>
        <w:rPr>
          <w:rFonts w:eastAsia="Calibri"/>
          <w:sz w:val="28"/>
          <w:szCs w:val="28"/>
          <w:lang w:eastAsia="en-US"/>
        </w:rPr>
        <w:t>,00+</w:t>
      </w:r>
      <w:r w:rsidR="00940625">
        <w:rPr>
          <w:rFonts w:eastAsia="Calibri"/>
          <w:sz w:val="28"/>
          <w:szCs w:val="28"/>
          <w:lang w:eastAsia="en-US"/>
        </w:rPr>
        <w:t>8510,00=16946</w:t>
      </w:r>
      <w:r>
        <w:rPr>
          <w:rFonts w:eastAsia="Calibri"/>
          <w:sz w:val="28"/>
          <w:szCs w:val="28"/>
          <w:lang w:eastAsia="en-US"/>
        </w:rPr>
        <w:t>,00 руб.</w:t>
      </w:r>
      <w:r w:rsidRPr="00765700">
        <w:rPr>
          <w:rFonts w:eastAsia="Calibri"/>
          <w:sz w:val="28"/>
          <w:szCs w:val="28"/>
          <w:lang w:eastAsia="en-US"/>
        </w:rPr>
        <w:t xml:space="preserve">  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Итого дополнительная оплата секретаря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40625">
        <w:rPr>
          <w:rFonts w:eastAsia="Calibri"/>
          <w:b/>
          <w:sz w:val="28"/>
          <w:szCs w:val="28"/>
          <w:lang w:eastAsia="en-US"/>
        </w:rPr>
        <w:t>16946</w:t>
      </w:r>
      <w:r w:rsidRPr="00431FD4">
        <w:rPr>
          <w:rFonts w:eastAsia="Calibri"/>
          <w:b/>
          <w:sz w:val="28"/>
          <w:szCs w:val="28"/>
          <w:lang w:eastAsia="en-US"/>
        </w:rPr>
        <w:t>,00</w:t>
      </w:r>
      <w:r w:rsidRPr="00765700">
        <w:rPr>
          <w:rFonts w:eastAsia="Calibri"/>
          <w:sz w:val="28"/>
          <w:szCs w:val="28"/>
          <w:lang w:eastAsia="en-US"/>
        </w:rPr>
        <w:t xml:space="preserve"> руб.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Члены комиссии – 3 человек.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Дополнительная оплата за 1 час работы установлена в размере 8</w:t>
      </w:r>
      <w:r w:rsidR="00940625">
        <w:rPr>
          <w:rFonts w:eastAsia="Calibri"/>
          <w:sz w:val="28"/>
          <w:szCs w:val="28"/>
          <w:lang w:eastAsia="en-US"/>
        </w:rPr>
        <w:t>0% от ставки председателя (33</w:t>
      </w:r>
      <w:r w:rsidRPr="00765700">
        <w:rPr>
          <w:rFonts w:eastAsia="Calibri"/>
          <w:sz w:val="28"/>
          <w:szCs w:val="28"/>
          <w:lang w:eastAsia="en-US"/>
        </w:rPr>
        <w:t xml:space="preserve"> руб.)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 xml:space="preserve">Запланировано </w:t>
      </w:r>
      <w:r w:rsidR="00940625">
        <w:rPr>
          <w:rFonts w:eastAsia="Calibri"/>
          <w:sz w:val="28"/>
          <w:szCs w:val="28"/>
          <w:lang w:eastAsia="en-US"/>
        </w:rPr>
        <w:t>144</w:t>
      </w:r>
      <w:r>
        <w:rPr>
          <w:rFonts w:eastAsia="Calibri"/>
          <w:sz w:val="28"/>
          <w:szCs w:val="28"/>
          <w:lang w:eastAsia="en-US"/>
        </w:rPr>
        <w:t xml:space="preserve"> часов</w:t>
      </w:r>
      <w:r w:rsidR="00940625">
        <w:rPr>
          <w:rFonts w:eastAsia="Calibri"/>
          <w:sz w:val="28"/>
          <w:szCs w:val="28"/>
          <w:lang w:eastAsia="en-US"/>
        </w:rPr>
        <w:t xml:space="preserve"> к оплате в будний день и 87</w:t>
      </w:r>
      <w:r w:rsidRPr="00765700">
        <w:rPr>
          <w:rFonts w:eastAsia="Calibri"/>
          <w:sz w:val="28"/>
          <w:szCs w:val="28"/>
          <w:lang w:eastAsia="en-US"/>
        </w:rPr>
        <w:t xml:space="preserve"> час в выходной, праздничный и</w:t>
      </w:r>
      <w:r w:rsidR="00940625">
        <w:rPr>
          <w:rFonts w:eastAsia="Calibri"/>
          <w:sz w:val="28"/>
          <w:szCs w:val="28"/>
          <w:lang w:eastAsia="en-US"/>
        </w:rPr>
        <w:t xml:space="preserve"> в день голосования.  Всего 231</w:t>
      </w:r>
      <w:r>
        <w:rPr>
          <w:rFonts w:eastAsia="Calibri"/>
          <w:sz w:val="28"/>
          <w:szCs w:val="28"/>
          <w:lang w:eastAsia="en-US"/>
        </w:rPr>
        <w:t xml:space="preserve"> часов</w:t>
      </w:r>
      <w:r w:rsidRPr="00765700">
        <w:rPr>
          <w:rFonts w:eastAsia="Calibri"/>
          <w:sz w:val="28"/>
          <w:szCs w:val="28"/>
          <w:lang w:eastAsia="en-US"/>
        </w:rPr>
        <w:t>. Оплата в выходной, праздничный и в день голосования в двойном размере.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Общие затраты:</w:t>
      </w:r>
      <w:r w:rsidR="00940625">
        <w:rPr>
          <w:rFonts w:eastAsia="Calibri"/>
          <w:sz w:val="28"/>
          <w:szCs w:val="28"/>
          <w:lang w:eastAsia="en-US"/>
        </w:rPr>
        <w:t xml:space="preserve"> 4752,00+5742</w:t>
      </w:r>
      <w:r w:rsidR="00A702A2">
        <w:rPr>
          <w:rFonts w:eastAsia="Calibri"/>
          <w:sz w:val="28"/>
          <w:szCs w:val="28"/>
          <w:lang w:eastAsia="en-US"/>
        </w:rPr>
        <w:t>,00=10494</w:t>
      </w:r>
      <w:r>
        <w:rPr>
          <w:rFonts w:eastAsia="Calibri"/>
          <w:sz w:val="28"/>
          <w:szCs w:val="28"/>
          <w:lang w:eastAsia="en-US"/>
        </w:rPr>
        <w:t>,00</w:t>
      </w:r>
      <w:r w:rsidRPr="00765700">
        <w:rPr>
          <w:rFonts w:eastAsia="Calibri"/>
          <w:sz w:val="28"/>
          <w:szCs w:val="28"/>
          <w:lang w:eastAsia="en-US"/>
        </w:rPr>
        <w:t xml:space="preserve"> х 3 чел. = </w:t>
      </w:r>
      <w:r w:rsidR="00A702A2">
        <w:rPr>
          <w:rFonts w:eastAsia="Calibri"/>
          <w:sz w:val="28"/>
          <w:szCs w:val="28"/>
          <w:lang w:eastAsia="en-US"/>
        </w:rPr>
        <w:t>31482</w:t>
      </w:r>
      <w:r>
        <w:rPr>
          <w:rFonts w:eastAsia="Calibri"/>
          <w:sz w:val="28"/>
          <w:szCs w:val="28"/>
          <w:lang w:eastAsia="en-US"/>
        </w:rPr>
        <w:t>,00</w:t>
      </w:r>
      <w:r w:rsidRPr="00765700">
        <w:rPr>
          <w:rFonts w:eastAsia="Calibri"/>
          <w:sz w:val="28"/>
          <w:szCs w:val="28"/>
          <w:lang w:eastAsia="en-US"/>
        </w:rPr>
        <w:t xml:space="preserve"> руб.</w:t>
      </w:r>
    </w:p>
    <w:p w:rsidR="00670648" w:rsidRPr="00765700" w:rsidRDefault="00670648" w:rsidP="00670648">
      <w:pPr>
        <w:spacing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Итого дополнительная оплата одного члена составляет</w:t>
      </w:r>
      <w:r w:rsidR="00A702A2">
        <w:rPr>
          <w:rFonts w:eastAsia="Calibri"/>
          <w:sz w:val="28"/>
          <w:szCs w:val="28"/>
          <w:lang w:eastAsia="en-US"/>
        </w:rPr>
        <w:t xml:space="preserve"> 10494</w:t>
      </w:r>
      <w:r>
        <w:rPr>
          <w:rFonts w:eastAsia="Calibri"/>
          <w:sz w:val="28"/>
          <w:szCs w:val="28"/>
          <w:lang w:eastAsia="en-US"/>
        </w:rPr>
        <w:t>,00</w:t>
      </w:r>
      <w:r w:rsidRPr="00765700">
        <w:rPr>
          <w:rFonts w:eastAsia="Calibri"/>
          <w:sz w:val="28"/>
          <w:szCs w:val="28"/>
          <w:lang w:eastAsia="en-US"/>
        </w:rPr>
        <w:t xml:space="preserve"> руб.  3-х членов комиссии</w:t>
      </w:r>
      <w:r w:rsidR="00A702A2">
        <w:rPr>
          <w:rFonts w:eastAsia="Calibri"/>
          <w:b/>
          <w:sz w:val="28"/>
          <w:szCs w:val="28"/>
          <w:lang w:eastAsia="en-US"/>
        </w:rPr>
        <w:t xml:space="preserve"> 31482</w:t>
      </w:r>
      <w:r>
        <w:rPr>
          <w:rFonts w:eastAsia="Calibri"/>
          <w:b/>
          <w:sz w:val="28"/>
          <w:szCs w:val="28"/>
          <w:lang w:eastAsia="en-US"/>
        </w:rPr>
        <w:t>,00</w:t>
      </w:r>
      <w:r w:rsidRPr="00765700">
        <w:rPr>
          <w:rFonts w:eastAsia="Calibri"/>
          <w:sz w:val="28"/>
          <w:szCs w:val="28"/>
          <w:lang w:eastAsia="en-US"/>
        </w:rPr>
        <w:t xml:space="preserve"> руб.</w:t>
      </w:r>
    </w:p>
    <w:p w:rsidR="00670648" w:rsidRDefault="00670648" w:rsidP="00670648">
      <w:pPr>
        <w:spacing w:after="12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0648" w:rsidRDefault="00670648" w:rsidP="00670648">
      <w:pPr>
        <w:spacing w:after="12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0648" w:rsidRDefault="00670648" w:rsidP="00670648">
      <w:pPr>
        <w:spacing w:after="12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0648" w:rsidRDefault="00670648" w:rsidP="00670648">
      <w:pPr>
        <w:spacing w:after="12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0648" w:rsidRDefault="00670648" w:rsidP="00670648">
      <w:pPr>
        <w:spacing w:after="12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 xml:space="preserve">Всего дополнительная оплата </w:t>
      </w:r>
    </w:p>
    <w:p w:rsidR="00670648" w:rsidRDefault="00A702A2" w:rsidP="00670648">
      <w:pPr>
        <w:spacing w:after="12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18778,00+15540,00+16946,00+31482,00=82746</w:t>
      </w:r>
      <w:r w:rsidR="00670648">
        <w:rPr>
          <w:rFonts w:eastAsia="Calibri"/>
          <w:sz w:val="28"/>
          <w:szCs w:val="28"/>
          <w:lang w:eastAsia="en-US"/>
        </w:rPr>
        <w:t>,00</w:t>
      </w:r>
    </w:p>
    <w:p w:rsidR="00670648" w:rsidRPr="00765700" w:rsidRDefault="00670648" w:rsidP="00670648">
      <w:pPr>
        <w:spacing w:after="12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4494"/>
      </w:tblGrid>
      <w:tr w:rsidR="00670648" w:rsidRPr="00765700" w:rsidTr="00254890"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8" w:rsidRPr="00765700" w:rsidRDefault="00670648" w:rsidP="00254890">
            <w:pPr>
              <w:tabs>
                <w:tab w:val="center" w:pos="4677"/>
                <w:tab w:val="right" w:pos="9355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65700">
              <w:rPr>
                <w:rFonts w:eastAsia="Calibri"/>
                <w:sz w:val="28"/>
                <w:szCs w:val="28"/>
                <w:lang w:eastAsia="en-US"/>
              </w:rPr>
              <w:t>Вознаграждение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8" w:rsidRPr="00765700" w:rsidRDefault="00A702A2" w:rsidP="00A702A2">
            <w:pPr>
              <w:tabs>
                <w:tab w:val="center" w:pos="4677"/>
                <w:tab w:val="right" w:pos="9355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124119</w:t>
            </w:r>
            <w:r w:rsidR="00670648">
              <w:rPr>
                <w:rFonts w:eastAsia="Calibri"/>
                <w:sz w:val="28"/>
                <w:szCs w:val="28"/>
                <w:lang w:eastAsia="en-US"/>
              </w:rPr>
              <w:t>,00</w:t>
            </w:r>
          </w:p>
        </w:tc>
      </w:tr>
    </w:tbl>
    <w:p w:rsidR="00670648" w:rsidRPr="00765700" w:rsidRDefault="00670648" w:rsidP="00670648">
      <w:pPr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670648" w:rsidRPr="00765700" w:rsidRDefault="00670648" w:rsidP="0067064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5700">
        <w:rPr>
          <w:rFonts w:eastAsia="Calibri"/>
          <w:sz w:val="28"/>
          <w:szCs w:val="28"/>
          <w:lang w:eastAsia="en-US"/>
        </w:rPr>
        <w:t>Вознаграждение рассчитано в размере 150 % от дополнительной оплаты труда председателю комиссии и всем  членам:</w:t>
      </w:r>
    </w:p>
    <w:p w:rsidR="00670648" w:rsidRPr="00765700" w:rsidRDefault="00A702A2" w:rsidP="0067064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82746</w:t>
      </w:r>
      <w:r w:rsidR="00670648">
        <w:rPr>
          <w:rFonts w:eastAsia="Calibri"/>
          <w:sz w:val="28"/>
          <w:szCs w:val="28"/>
          <w:lang w:eastAsia="en-US"/>
        </w:rPr>
        <w:t>,00</w:t>
      </w:r>
      <w:r w:rsidR="00670648" w:rsidRPr="00AA2F3A">
        <w:rPr>
          <w:rFonts w:eastAsia="Calibri"/>
          <w:sz w:val="28"/>
          <w:szCs w:val="28"/>
          <w:lang w:eastAsia="en-US"/>
        </w:rPr>
        <w:t xml:space="preserve"> </w:t>
      </w:r>
      <w:r w:rsidR="00670648" w:rsidRPr="00765700">
        <w:rPr>
          <w:rFonts w:eastAsia="Calibri"/>
          <w:sz w:val="28"/>
          <w:szCs w:val="28"/>
          <w:lang w:eastAsia="en-US"/>
        </w:rPr>
        <w:t xml:space="preserve">*150% = </w:t>
      </w:r>
      <w:r>
        <w:rPr>
          <w:rFonts w:eastAsia="Calibri"/>
          <w:sz w:val="28"/>
          <w:szCs w:val="28"/>
          <w:lang w:eastAsia="en-US"/>
        </w:rPr>
        <w:t>12411</w:t>
      </w:r>
      <w:r w:rsidR="00670648">
        <w:rPr>
          <w:rFonts w:eastAsia="Calibri"/>
          <w:sz w:val="28"/>
          <w:szCs w:val="28"/>
          <w:lang w:eastAsia="en-US"/>
        </w:rPr>
        <w:t>9,00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706"/>
      </w:tblGrid>
      <w:tr w:rsidR="00670648" w:rsidRPr="00765700" w:rsidTr="00254890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8" w:rsidRPr="00765700" w:rsidRDefault="00670648" w:rsidP="00254890">
            <w:pPr>
              <w:tabs>
                <w:tab w:val="center" w:pos="4677"/>
                <w:tab w:val="right" w:pos="9355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65700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  <w:r w:rsidRPr="0076570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5700">
              <w:rPr>
                <w:rFonts w:eastAsia="Calibri"/>
                <w:sz w:val="28"/>
                <w:szCs w:val="28"/>
                <w:lang w:eastAsia="en-US"/>
              </w:rPr>
              <w:t>доп</w:t>
            </w:r>
            <w:proofErr w:type="gramStart"/>
            <w:r w:rsidRPr="00765700"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 w:rsidRPr="00765700">
              <w:rPr>
                <w:rFonts w:eastAsia="Calibri"/>
                <w:sz w:val="28"/>
                <w:szCs w:val="28"/>
                <w:lang w:eastAsia="en-US"/>
              </w:rPr>
              <w:t>плата</w:t>
            </w:r>
            <w:proofErr w:type="spellEnd"/>
            <w:r w:rsidRPr="00765700">
              <w:rPr>
                <w:rFonts w:eastAsia="Calibri"/>
                <w:sz w:val="28"/>
                <w:szCs w:val="28"/>
                <w:lang w:eastAsia="en-US"/>
              </w:rPr>
              <w:t xml:space="preserve"> + вознаграждение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48" w:rsidRPr="00765700" w:rsidRDefault="00A702A2" w:rsidP="00254890">
            <w:pPr>
              <w:tabs>
                <w:tab w:val="center" w:pos="4677"/>
                <w:tab w:val="right" w:pos="9355"/>
              </w:tabs>
              <w:contextualSpacing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206865</w:t>
            </w:r>
            <w:r w:rsidR="00670648">
              <w:rPr>
                <w:rFonts w:eastAsia="Calibri"/>
                <w:b/>
                <w:sz w:val="28"/>
                <w:szCs w:val="28"/>
                <w:lang w:eastAsia="en-US"/>
              </w:rPr>
              <w:t>,00</w:t>
            </w:r>
          </w:p>
        </w:tc>
      </w:tr>
    </w:tbl>
    <w:p w:rsidR="00670648" w:rsidRDefault="00670648" w:rsidP="00670648">
      <w:pPr>
        <w:pStyle w:val="a9"/>
        <w:ind w:left="0"/>
      </w:pPr>
    </w:p>
    <w:p w:rsidR="00200BD5" w:rsidRPr="002F458F" w:rsidRDefault="00200BD5" w:rsidP="00200BD5">
      <w:pPr>
        <w:shd w:val="clear" w:color="auto" w:fill="FFFFFF"/>
        <w:spacing w:before="24"/>
        <w:rPr>
          <w:b/>
          <w:bCs/>
          <w:spacing w:val="-6"/>
          <w:sz w:val="28"/>
          <w:szCs w:val="26"/>
        </w:rPr>
      </w:pPr>
      <w:r w:rsidRPr="002F458F">
        <w:rPr>
          <w:b/>
          <w:bCs/>
          <w:spacing w:val="-6"/>
          <w:sz w:val="28"/>
          <w:szCs w:val="26"/>
        </w:rPr>
        <w:t>Кан</w:t>
      </w:r>
      <w:r>
        <w:rPr>
          <w:b/>
          <w:bCs/>
          <w:spacing w:val="-6"/>
          <w:sz w:val="28"/>
          <w:szCs w:val="26"/>
        </w:rPr>
        <w:t>ц</w:t>
      </w:r>
      <w:r w:rsidRPr="002F458F">
        <w:rPr>
          <w:b/>
          <w:bCs/>
          <w:spacing w:val="-6"/>
          <w:sz w:val="28"/>
          <w:szCs w:val="26"/>
        </w:rPr>
        <w:t>.</w:t>
      </w:r>
      <w:r>
        <w:rPr>
          <w:b/>
          <w:bCs/>
          <w:spacing w:val="-6"/>
          <w:sz w:val="28"/>
          <w:szCs w:val="26"/>
        </w:rPr>
        <w:t xml:space="preserve"> </w:t>
      </w:r>
      <w:r w:rsidRPr="002F458F">
        <w:rPr>
          <w:b/>
          <w:bCs/>
          <w:spacing w:val="-6"/>
          <w:sz w:val="28"/>
          <w:szCs w:val="26"/>
        </w:rPr>
        <w:t xml:space="preserve">товары  - </w:t>
      </w:r>
      <w:r>
        <w:rPr>
          <w:b/>
          <w:bCs/>
          <w:spacing w:val="-6"/>
          <w:sz w:val="28"/>
          <w:szCs w:val="26"/>
        </w:rPr>
        <w:t>4490,00</w:t>
      </w:r>
    </w:p>
    <w:p w:rsidR="00670648" w:rsidRDefault="00670648" w:rsidP="00200BD5">
      <w:pPr>
        <w:shd w:val="clear" w:color="auto" w:fill="FFFFFF"/>
        <w:tabs>
          <w:tab w:val="left" w:pos="5438"/>
        </w:tabs>
        <w:rPr>
          <w:b/>
          <w:bCs/>
          <w:sz w:val="28"/>
        </w:rPr>
      </w:pPr>
      <w:r>
        <w:rPr>
          <w:b/>
          <w:bCs/>
          <w:sz w:val="28"/>
          <w:szCs w:val="26"/>
        </w:rPr>
        <w:t>Печатная продукция</w:t>
      </w:r>
      <w:r w:rsidR="00A702A2">
        <w:rPr>
          <w:rFonts w:ascii="Arial" w:hAnsi="Arial" w:cs="Arial"/>
          <w:b/>
          <w:bCs/>
          <w:sz w:val="28"/>
          <w:szCs w:val="26"/>
        </w:rPr>
        <w:t xml:space="preserve">  </w:t>
      </w:r>
      <w:r w:rsidR="00200BD5">
        <w:rPr>
          <w:sz w:val="28"/>
          <w:szCs w:val="28"/>
        </w:rPr>
        <w:t>16934</w:t>
      </w:r>
      <w:r w:rsidR="00A702A2">
        <w:rPr>
          <w:sz w:val="28"/>
          <w:szCs w:val="28"/>
        </w:rPr>
        <w:t>,</w:t>
      </w:r>
      <w:r w:rsidR="00200BD5">
        <w:rPr>
          <w:sz w:val="28"/>
          <w:szCs w:val="28"/>
        </w:rPr>
        <w:t>28</w:t>
      </w:r>
    </w:p>
    <w:p w:rsidR="00670648" w:rsidRDefault="00A702A2" w:rsidP="00670648">
      <w:pPr>
        <w:shd w:val="clear" w:color="auto" w:fill="FFFFFF"/>
        <w:ind w:left="14"/>
        <w:rPr>
          <w:sz w:val="28"/>
        </w:rPr>
      </w:pPr>
      <w:r>
        <w:rPr>
          <w:spacing w:val="-6"/>
          <w:sz w:val="28"/>
          <w:szCs w:val="26"/>
        </w:rPr>
        <w:t>Бюллетень 4377</w:t>
      </w:r>
      <w:r w:rsidR="00670648">
        <w:rPr>
          <w:spacing w:val="-6"/>
          <w:sz w:val="28"/>
          <w:szCs w:val="26"/>
        </w:rPr>
        <w:t xml:space="preserve"> </w:t>
      </w:r>
      <w:r w:rsidR="00670648" w:rsidRPr="00064BA7">
        <w:rPr>
          <w:b/>
          <w:spacing w:val="-6"/>
          <w:sz w:val="28"/>
          <w:szCs w:val="26"/>
        </w:rPr>
        <w:t>х</w:t>
      </w:r>
      <w:r w:rsidR="00670648" w:rsidRPr="00064BA7">
        <w:rPr>
          <w:spacing w:val="-6"/>
          <w:sz w:val="28"/>
          <w:szCs w:val="26"/>
        </w:rPr>
        <w:t xml:space="preserve"> </w:t>
      </w:r>
      <w:r>
        <w:rPr>
          <w:spacing w:val="-6"/>
          <w:sz w:val="28"/>
          <w:szCs w:val="26"/>
        </w:rPr>
        <w:t>3</w:t>
      </w:r>
      <w:r w:rsidR="00670648">
        <w:rPr>
          <w:spacing w:val="-6"/>
          <w:sz w:val="28"/>
          <w:szCs w:val="26"/>
        </w:rPr>
        <w:t>,</w:t>
      </w:r>
      <w:r w:rsidR="00200BD5">
        <w:rPr>
          <w:spacing w:val="-6"/>
          <w:sz w:val="28"/>
          <w:szCs w:val="26"/>
        </w:rPr>
        <w:t>16 = 13832,39</w:t>
      </w:r>
    </w:p>
    <w:p w:rsidR="00670648" w:rsidRDefault="00670648" w:rsidP="00670648">
      <w:pPr>
        <w:shd w:val="clear" w:color="auto" w:fill="FFFFFF"/>
        <w:ind w:left="5"/>
        <w:rPr>
          <w:sz w:val="28"/>
        </w:rPr>
      </w:pPr>
      <w:r>
        <w:rPr>
          <w:spacing w:val="-6"/>
          <w:sz w:val="28"/>
          <w:szCs w:val="26"/>
        </w:rPr>
        <w:t xml:space="preserve">Приглашение  </w:t>
      </w:r>
      <w:r w:rsidR="00A702A2">
        <w:rPr>
          <w:spacing w:val="-6"/>
          <w:sz w:val="28"/>
          <w:szCs w:val="26"/>
        </w:rPr>
        <w:t>4377 х  0,27</w:t>
      </w:r>
      <w:r w:rsidR="007C1C1D">
        <w:rPr>
          <w:spacing w:val="-6"/>
          <w:sz w:val="28"/>
          <w:szCs w:val="26"/>
        </w:rPr>
        <w:t xml:space="preserve"> = 1</w:t>
      </w:r>
      <w:r w:rsidR="00200BD5">
        <w:rPr>
          <w:spacing w:val="-6"/>
          <w:sz w:val="28"/>
          <w:szCs w:val="26"/>
        </w:rPr>
        <w:t>181,88</w:t>
      </w:r>
    </w:p>
    <w:p w:rsidR="001F6EFD" w:rsidRPr="001F6EFD" w:rsidRDefault="001F6EFD" w:rsidP="001F6EFD">
      <w:pPr>
        <w:shd w:val="clear" w:color="auto" w:fill="FFFFFF"/>
        <w:ind w:left="5"/>
        <w:rPr>
          <w:spacing w:val="-4"/>
          <w:sz w:val="28"/>
          <w:szCs w:val="26"/>
        </w:rPr>
      </w:pPr>
      <w:r>
        <w:rPr>
          <w:spacing w:val="-4"/>
          <w:sz w:val="28"/>
          <w:szCs w:val="26"/>
        </w:rPr>
        <w:t xml:space="preserve">Увеличенная форма протокола </w:t>
      </w:r>
      <w:r w:rsidR="00200BD5">
        <w:rPr>
          <w:spacing w:val="-4"/>
          <w:sz w:val="28"/>
          <w:szCs w:val="26"/>
        </w:rPr>
        <w:t xml:space="preserve"> 2  </w:t>
      </w:r>
      <w:proofErr w:type="spellStart"/>
      <w:proofErr w:type="gramStart"/>
      <w:r w:rsidR="00200BD5">
        <w:rPr>
          <w:spacing w:val="-4"/>
          <w:sz w:val="28"/>
          <w:szCs w:val="26"/>
        </w:rPr>
        <w:t>шт</w:t>
      </w:r>
      <w:proofErr w:type="spellEnd"/>
      <w:proofErr w:type="gramEnd"/>
      <w:r w:rsidR="00200BD5">
        <w:rPr>
          <w:spacing w:val="-4"/>
          <w:sz w:val="28"/>
          <w:szCs w:val="26"/>
        </w:rPr>
        <w:t xml:space="preserve"> х 16</w:t>
      </w:r>
      <w:r>
        <w:rPr>
          <w:spacing w:val="-4"/>
          <w:sz w:val="28"/>
          <w:szCs w:val="26"/>
        </w:rPr>
        <w:t>0,00=</w:t>
      </w:r>
      <w:r w:rsidR="00200BD5">
        <w:rPr>
          <w:spacing w:val="-4"/>
          <w:sz w:val="28"/>
          <w:szCs w:val="26"/>
        </w:rPr>
        <w:t>32</w:t>
      </w:r>
      <w:r>
        <w:rPr>
          <w:spacing w:val="-4"/>
          <w:sz w:val="28"/>
          <w:szCs w:val="26"/>
        </w:rPr>
        <w:t>0,00</w:t>
      </w:r>
    </w:p>
    <w:p w:rsidR="00670648" w:rsidRDefault="00670648" w:rsidP="00670648">
      <w:pPr>
        <w:shd w:val="clear" w:color="auto" w:fill="FFFFFF"/>
        <w:ind w:left="5"/>
        <w:rPr>
          <w:spacing w:val="-4"/>
          <w:sz w:val="28"/>
          <w:szCs w:val="26"/>
        </w:rPr>
      </w:pPr>
      <w:r>
        <w:rPr>
          <w:spacing w:val="-4"/>
          <w:sz w:val="28"/>
          <w:szCs w:val="26"/>
        </w:rPr>
        <w:t xml:space="preserve">Плакаты = </w:t>
      </w:r>
      <w:r w:rsidR="007C1C1D">
        <w:rPr>
          <w:spacing w:val="-4"/>
          <w:sz w:val="28"/>
          <w:szCs w:val="26"/>
        </w:rPr>
        <w:t xml:space="preserve">5 </w:t>
      </w:r>
      <w:proofErr w:type="spellStart"/>
      <w:proofErr w:type="gramStart"/>
      <w:r>
        <w:rPr>
          <w:spacing w:val="-4"/>
          <w:sz w:val="28"/>
          <w:szCs w:val="26"/>
        </w:rPr>
        <w:t>шт</w:t>
      </w:r>
      <w:proofErr w:type="spellEnd"/>
      <w:proofErr w:type="gramEnd"/>
      <w:r w:rsidRPr="009F418D">
        <w:rPr>
          <w:bCs/>
          <w:spacing w:val="-6"/>
          <w:sz w:val="28"/>
          <w:szCs w:val="26"/>
        </w:rPr>
        <w:t xml:space="preserve"> </w:t>
      </w:r>
      <w:r w:rsidRPr="009F418D">
        <w:rPr>
          <w:bCs/>
          <w:spacing w:val="-4"/>
          <w:sz w:val="28"/>
          <w:szCs w:val="26"/>
        </w:rPr>
        <w:t>x</w:t>
      </w:r>
      <w:r w:rsidRPr="009F418D">
        <w:rPr>
          <w:spacing w:val="-4"/>
          <w:sz w:val="28"/>
          <w:szCs w:val="26"/>
        </w:rPr>
        <w:t xml:space="preserve"> </w:t>
      </w:r>
      <w:r w:rsidR="007C1C1D">
        <w:rPr>
          <w:spacing w:val="-4"/>
          <w:sz w:val="28"/>
          <w:szCs w:val="26"/>
        </w:rPr>
        <w:t>160,00</w:t>
      </w:r>
      <w:r>
        <w:rPr>
          <w:spacing w:val="-4"/>
          <w:sz w:val="28"/>
          <w:szCs w:val="26"/>
        </w:rPr>
        <w:t>=</w:t>
      </w:r>
      <w:r w:rsidR="007C1C1D">
        <w:rPr>
          <w:spacing w:val="-4"/>
          <w:sz w:val="28"/>
          <w:szCs w:val="26"/>
        </w:rPr>
        <w:t xml:space="preserve"> 800</w:t>
      </w:r>
      <w:r>
        <w:rPr>
          <w:spacing w:val="-4"/>
          <w:sz w:val="28"/>
          <w:szCs w:val="26"/>
        </w:rPr>
        <w:t>,00</w:t>
      </w:r>
    </w:p>
    <w:p w:rsidR="00200BD5" w:rsidRDefault="00200BD5" w:rsidP="00200BD5">
      <w:pPr>
        <w:shd w:val="clear" w:color="auto" w:fill="FFFFFF"/>
        <w:spacing w:before="24"/>
        <w:rPr>
          <w:spacing w:val="-6"/>
          <w:sz w:val="28"/>
          <w:szCs w:val="26"/>
        </w:rPr>
      </w:pPr>
      <w:r w:rsidRPr="00797A20">
        <w:rPr>
          <w:spacing w:val="-6"/>
          <w:sz w:val="28"/>
          <w:szCs w:val="26"/>
        </w:rPr>
        <w:t xml:space="preserve">Вывески </w:t>
      </w:r>
      <w:r>
        <w:rPr>
          <w:spacing w:val="-6"/>
          <w:sz w:val="28"/>
          <w:szCs w:val="26"/>
        </w:rPr>
        <w:t>2</w:t>
      </w:r>
      <w:r w:rsidRPr="00797A20">
        <w:rPr>
          <w:spacing w:val="-6"/>
          <w:sz w:val="28"/>
          <w:szCs w:val="26"/>
        </w:rPr>
        <w:t xml:space="preserve"> х</w:t>
      </w:r>
      <w:r>
        <w:rPr>
          <w:spacing w:val="-6"/>
          <w:sz w:val="28"/>
          <w:szCs w:val="26"/>
        </w:rPr>
        <w:t xml:space="preserve"> 400,00 </w:t>
      </w:r>
      <w:proofErr w:type="spellStart"/>
      <w:r>
        <w:rPr>
          <w:spacing w:val="-6"/>
          <w:sz w:val="28"/>
          <w:szCs w:val="26"/>
        </w:rPr>
        <w:t>руб</w:t>
      </w:r>
      <w:proofErr w:type="spellEnd"/>
      <w:r>
        <w:rPr>
          <w:spacing w:val="-6"/>
          <w:sz w:val="28"/>
          <w:szCs w:val="26"/>
        </w:rPr>
        <w:t>=800,00</w:t>
      </w:r>
    </w:p>
    <w:p w:rsidR="00670648" w:rsidRPr="00200BD5" w:rsidRDefault="00670648" w:rsidP="00200BD5">
      <w:pPr>
        <w:shd w:val="clear" w:color="auto" w:fill="FFFFFF"/>
        <w:spacing w:before="24"/>
        <w:rPr>
          <w:spacing w:val="-6"/>
          <w:sz w:val="28"/>
          <w:szCs w:val="26"/>
        </w:rPr>
      </w:pPr>
      <w:r w:rsidRPr="006E218A">
        <w:rPr>
          <w:b/>
          <w:sz w:val="28"/>
          <w:szCs w:val="28"/>
        </w:rPr>
        <w:t>Транспортные расходы</w:t>
      </w:r>
      <w:r w:rsidRPr="00C50047">
        <w:rPr>
          <w:sz w:val="28"/>
          <w:szCs w:val="28"/>
        </w:rPr>
        <w:t xml:space="preserve">   200</w:t>
      </w:r>
      <w:r w:rsidR="006E218A">
        <w:rPr>
          <w:spacing w:val="-6"/>
          <w:sz w:val="28"/>
          <w:szCs w:val="28"/>
        </w:rPr>
        <w:t xml:space="preserve"> х 4 часа х 12</w:t>
      </w:r>
      <w:r w:rsidR="007C1C1D">
        <w:rPr>
          <w:spacing w:val="-6"/>
          <w:sz w:val="28"/>
          <w:szCs w:val="28"/>
        </w:rPr>
        <w:t xml:space="preserve"> дн</w:t>
      </w:r>
      <w:r w:rsidR="006E218A">
        <w:rPr>
          <w:spacing w:val="-6"/>
          <w:sz w:val="28"/>
          <w:szCs w:val="28"/>
        </w:rPr>
        <w:t>ей = 960</w:t>
      </w:r>
      <w:r w:rsidR="007C1C1D">
        <w:rPr>
          <w:spacing w:val="-6"/>
          <w:sz w:val="28"/>
          <w:szCs w:val="28"/>
        </w:rPr>
        <w:t>0</w:t>
      </w:r>
      <w:r w:rsidRPr="00C50047">
        <w:rPr>
          <w:spacing w:val="-6"/>
          <w:sz w:val="28"/>
          <w:szCs w:val="28"/>
        </w:rPr>
        <w:t>,00</w:t>
      </w:r>
    </w:p>
    <w:p w:rsidR="00670648" w:rsidRDefault="00670648" w:rsidP="00670648">
      <w:pPr>
        <w:shd w:val="clear" w:color="auto" w:fill="FFFFFF"/>
        <w:spacing w:before="24"/>
        <w:rPr>
          <w:b/>
          <w:spacing w:val="-6"/>
          <w:sz w:val="28"/>
          <w:szCs w:val="26"/>
        </w:rPr>
      </w:pPr>
      <w:r>
        <w:rPr>
          <w:b/>
          <w:spacing w:val="-6"/>
          <w:sz w:val="28"/>
          <w:szCs w:val="26"/>
        </w:rPr>
        <w:t xml:space="preserve">Прочие расходы   </w:t>
      </w:r>
      <w:r w:rsidR="001F6EFD">
        <w:rPr>
          <w:b/>
          <w:spacing w:val="-6"/>
          <w:sz w:val="28"/>
          <w:szCs w:val="26"/>
        </w:rPr>
        <w:t>18</w:t>
      </w:r>
      <w:r w:rsidRPr="006D6A3D">
        <w:rPr>
          <w:b/>
          <w:spacing w:val="-6"/>
          <w:sz w:val="28"/>
          <w:szCs w:val="26"/>
        </w:rPr>
        <w:t>000,00</w:t>
      </w:r>
      <w:r w:rsidR="00962DDD" w:rsidRPr="00962DDD">
        <w:rPr>
          <w:spacing w:val="-6"/>
          <w:sz w:val="28"/>
          <w:szCs w:val="26"/>
        </w:rPr>
        <w:t xml:space="preserve"> </w:t>
      </w:r>
      <w:r w:rsidR="00962DDD" w:rsidRPr="00797A20">
        <w:rPr>
          <w:spacing w:val="-6"/>
          <w:sz w:val="28"/>
          <w:szCs w:val="26"/>
        </w:rPr>
        <w:t>руб</w:t>
      </w:r>
      <w:r w:rsidR="00962DDD">
        <w:rPr>
          <w:spacing w:val="-6"/>
          <w:sz w:val="28"/>
          <w:szCs w:val="26"/>
        </w:rPr>
        <w:t>.</w:t>
      </w:r>
    </w:p>
    <w:p w:rsidR="00670648" w:rsidRPr="00797A20" w:rsidRDefault="00670648" w:rsidP="00670648">
      <w:pPr>
        <w:shd w:val="clear" w:color="auto" w:fill="FFFFFF"/>
        <w:spacing w:before="24"/>
        <w:rPr>
          <w:spacing w:val="-6"/>
          <w:sz w:val="28"/>
          <w:szCs w:val="26"/>
        </w:rPr>
      </w:pPr>
      <w:r w:rsidRPr="00797A20">
        <w:rPr>
          <w:spacing w:val="-6"/>
          <w:sz w:val="28"/>
          <w:szCs w:val="26"/>
        </w:rPr>
        <w:t>Бухгалтер</w:t>
      </w:r>
      <w:r>
        <w:rPr>
          <w:spacing w:val="-6"/>
          <w:sz w:val="28"/>
          <w:szCs w:val="26"/>
        </w:rPr>
        <w:t>.</w:t>
      </w:r>
      <w:r w:rsidRPr="00797A20">
        <w:rPr>
          <w:spacing w:val="-6"/>
          <w:sz w:val="28"/>
          <w:szCs w:val="26"/>
        </w:rPr>
        <w:t xml:space="preserve"> Оплата работы бухгалтера производится по договору на весь период работы комиссии</w:t>
      </w:r>
      <w:r>
        <w:rPr>
          <w:spacing w:val="-6"/>
          <w:sz w:val="28"/>
          <w:szCs w:val="26"/>
        </w:rPr>
        <w:t xml:space="preserve">. </w:t>
      </w:r>
      <w:r w:rsidRPr="00797A20">
        <w:rPr>
          <w:spacing w:val="-6"/>
          <w:sz w:val="28"/>
          <w:szCs w:val="26"/>
        </w:rPr>
        <w:t xml:space="preserve">Запланировано </w:t>
      </w:r>
      <w:r w:rsidR="001F6EFD">
        <w:rPr>
          <w:spacing w:val="-6"/>
          <w:sz w:val="28"/>
          <w:szCs w:val="26"/>
        </w:rPr>
        <w:t>30</w:t>
      </w:r>
      <w:r w:rsidR="007C1C1D">
        <w:rPr>
          <w:spacing w:val="-6"/>
          <w:sz w:val="28"/>
          <w:szCs w:val="26"/>
        </w:rPr>
        <w:t xml:space="preserve"> дн</w:t>
      </w:r>
      <w:r w:rsidR="001F6EFD">
        <w:rPr>
          <w:spacing w:val="-6"/>
          <w:sz w:val="28"/>
          <w:szCs w:val="26"/>
        </w:rPr>
        <w:t>ей</w:t>
      </w:r>
      <w:r w:rsidRPr="00797A20">
        <w:rPr>
          <w:spacing w:val="-6"/>
          <w:sz w:val="28"/>
          <w:szCs w:val="26"/>
        </w:rPr>
        <w:t xml:space="preserve"> к оплате, стоимость 1 дня </w:t>
      </w:r>
      <w:r>
        <w:rPr>
          <w:spacing w:val="-6"/>
          <w:sz w:val="28"/>
          <w:szCs w:val="26"/>
        </w:rPr>
        <w:t>600</w:t>
      </w:r>
      <w:r w:rsidRPr="00797A20">
        <w:rPr>
          <w:spacing w:val="-6"/>
          <w:sz w:val="28"/>
          <w:szCs w:val="26"/>
        </w:rPr>
        <w:t>,00 руб.</w:t>
      </w:r>
    </w:p>
    <w:p w:rsidR="00670648" w:rsidRPr="00797A20" w:rsidRDefault="001F6EFD" w:rsidP="00670648">
      <w:pPr>
        <w:shd w:val="clear" w:color="auto" w:fill="FFFFFF"/>
        <w:spacing w:before="24"/>
        <w:rPr>
          <w:spacing w:val="-6"/>
          <w:sz w:val="28"/>
          <w:szCs w:val="26"/>
        </w:rPr>
      </w:pPr>
      <w:r>
        <w:rPr>
          <w:spacing w:val="-6"/>
          <w:sz w:val="28"/>
          <w:szCs w:val="26"/>
        </w:rPr>
        <w:t>30</w:t>
      </w:r>
      <w:r w:rsidR="00670648" w:rsidRPr="00797A20">
        <w:rPr>
          <w:spacing w:val="-6"/>
          <w:sz w:val="28"/>
          <w:szCs w:val="26"/>
        </w:rPr>
        <w:t xml:space="preserve"> х </w:t>
      </w:r>
      <w:r w:rsidR="00670648">
        <w:rPr>
          <w:spacing w:val="-6"/>
          <w:sz w:val="28"/>
          <w:szCs w:val="26"/>
        </w:rPr>
        <w:t>600</w:t>
      </w:r>
      <w:r w:rsidR="00670648" w:rsidRPr="00797A20">
        <w:rPr>
          <w:spacing w:val="-6"/>
          <w:sz w:val="28"/>
          <w:szCs w:val="26"/>
        </w:rPr>
        <w:t xml:space="preserve">,00 = </w:t>
      </w:r>
      <w:r>
        <w:rPr>
          <w:spacing w:val="-6"/>
          <w:sz w:val="28"/>
          <w:szCs w:val="26"/>
        </w:rPr>
        <w:t>180</w:t>
      </w:r>
      <w:r w:rsidR="00670648">
        <w:rPr>
          <w:spacing w:val="-6"/>
          <w:sz w:val="28"/>
          <w:szCs w:val="26"/>
        </w:rPr>
        <w:t xml:space="preserve">00,00 </w:t>
      </w:r>
      <w:r w:rsidR="00670648" w:rsidRPr="00797A20">
        <w:rPr>
          <w:spacing w:val="-6"/>
          <w:sz w:val="28"/>
          <w:szCs w:val="26"/>
        </w:rPr>
        <w:t>руб.</w:t>
      </w:r>
    </w:p>
    <w:p w:rsidR="00670648" w:rsidRPr="00797A20" w:rsidRDefault="00670648" w:rsidP="00670648">
      <w:pPr>
        <w:shd w:val="clear" w:color="auto" w:fill="FFFFFF"/>
        <w:spacing w:before="24"/>
        <w:rPr>
          <w:spacing w:val="-6"/>
          <w:sz w:val="28"/>
          <w:szCs w:val="26"/>
        </w:rPr>
      </w:pPr>
    </w:p>
    <w:p w:rsidR="00670648" w:rsidRPr="007C1C1D" w:rsidRDefault="00670648" w:rsidP="00670648">
      <w:pPr>
        <w:shd w:val="clear" w:color="auto" w:fill="FFFFFF"/>
        <w:spacing w:before="24"/>
        <w:rPr>
          <w:b/>
        </w:rPr>
      </w:pPr>
      <w:r>
        <w:rPr>
          <w:b/>
          <w:spacing w:val="-6"/>
          <w:sz w:val="28"/>
          <w:szCs w:val="26"/>
        </w:rPr>
        <w:t>ИТОГО</w:t>
      </w:r>
      <w:proofErr w:type="gramStart"/>
      <w:r>
        <w:rPr>
          <w:b/>
          <w:spacing w:val="-6"/>
          <w:sz w:val="28"/>
          <w:szCs w:val="26"/>
        </w:rPr>
        <w:t xml:space="preserve"> :</w:t>
      </w:r>
      <w:proofErr w:type="gramEnd"/>
      <w:r>
        <w:rPr>
          <w:b/>
          <w:spacing w:val="-6"/>
          <w:sz w:val="28"/>
          <w:szCs w:val="26"/>
        </w:rPr>
        <w:t xml:space="preserve"> </w:t>
      </w:r>
      <w:r w:rsidR="00200BD5">
        <w:rPr>
          <w:b/>
          <w:spacing w:val="-6"/>
          <w:sz w:val="28"/>
          <w:szCs w:val="26"/>
        </w:rPr>
        <w:t>255889</w:t>
      </w:r>
      <w:r w:rsidR="00962DDD">
        <w:rPr>
          <w:b/>
          <w:spacing w:val="-6"/>
          <w:sz w:val="28"/>
          <w:szCs w:val="26"/>
        </w:rPr>
        <w:t>,</w:t>
      </w:r>
      <w:r w:rsidR="00200BD5">
        <w:rPr>
          <w:b/>
          <w:spacing w:val="-6"/>
          <w:sz w:val="28"/>
          <w:szCs w:val="26"/>
        </w:rPr>
        <w:t>28</w:t>
      </w:r>
      <w:r w:rsidR="00962DDD">
        <w:rPr>
          <w:b/>
          <w:spacing w:val="-6"/>
          <w:sz w:val="28"/>
          <w:szCs w:val="26"/>
        </w:rPr>
        <w:t xml:space="preserve"> руб.</w:t>
      </w: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</w:pPr>
    </w:p>
    <w:p w:rsidR="00670648" w:rsidRDefault="00670648" w:rsidP="00670648">
      <w:pPr>
        <w:pStyle w:val="a7"/>
        <w:ind w:left="0"/>
      </w:pPr>
    </w:p>
    <w:p w:rsidR="00670648" w:rsidRDefault="00670648" w:rsidP="00670648">
      <w:pPr>
        <w:pStyle w:val="a7"/>
        <w:jc w:val="right"/>
        <w:rPr>
          <w:sz w:val="24"/>
          <w:szCs w:val="24"/>
        </w:rPr>
      </w:pPr>
      <w:r>
        <w:t xml:space="preserve">                                      </w:t>
      </w:r>
      <w:r>
        <w:rPr>
          <w:sz w:val="24"/>
          <w:szCs w:val="24"/>
        </w:rPr>
        <w:t xml:space="preserve">Приложение 2                                                            </w:t>
      </w:r>
    </w:p>
    <w:p w:rsidR="00670648" w:rsidRDefault="00670648" w:rsidP="0067064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УТВЕРЖДЕНО</w:t>
      </w:r>
    </w:p>
    <w:p w:rsidR="00670648" w:rsidRDefault="00670648" w:rsidP="0067064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Советом депутатов</w:t>
      </w:r>
    </w:p>
    <w:p w:rsidR="00670648" w:rsidRDefault="00670648" w:rsidP="0067064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Печерского сельского поселения </w:t>
      </w:r>
    </w:p>
    <w:p w:rsidR="00670648" w:rsidRDefault="00670648" w:rsidP="0067064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Смоленского района </w:t>
      </w:r>
    </w:p>
    <w:p w:rsidR="00670648" w:rsidRDefault="00670648" w:rsidP="0067064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Смоленской области</w:t>
      </w:r>
    </w:p>
    <w:p w:rsidR="00670648" w:rsidRDefault="00670648" w:rsidP="0067064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   </w:t>
      </w:r>
      <w:r w:rsidR="00F92044">
        <w:rPr>
          <w:sz w:val="24"/>
          <w:szCs w:val="24"/>
        </w:rPr>
        <w:t>22</w:t>
      </w:r>
      <w:r>
        <w:rPr>
          <w:sz w:val="24"/>
          <w:szCs w:val="24"/>
        </w:rPr>
        <w:t>.06</w:t>
      </w:r>
      <w:r w:rsidR="00F92044">
        <w:rPr>
          <w:sz w:val="24"/>
          <w:szCs w:val="24"/>
        </w:rPr>
        <w:t>.2020</w:t>
      </w:r>
      <w:r>
        <w:rPr>
          <w:sz w:val="24"/>
          <w:szCs w:val="24"/>
        </w:rPr>
        <w:t xml:space="preserve"> г. №</w:t>
      </w:r>
      <w:r w:rsidR="004A6E18">
        <w:rPr>
          <w:sz w:val="24"/>
          <w:szCs w:val="24"/>
        </w:rPr>
        <w:t>31</w:t>
      </w:r>
      <w:r w:rsidR="00F920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</w:t>
      </w:r>
    </w:p>
    <w:p w:rsidR="00670648" w:rsidRPr="008E3A5C" w:rsidRDefault="00670648" w:rsidP="00670648">
      <w:pPr>
        <w:pStyle w:val="a7"/>
        <w:jc w:val="center"/>
        <w:rPr>
          <w:b/>
          <w:sz w:val="28"/>
          <w:szCs w:val="28"/>
        </w:rPr>
      </w:pPr>
      <w:r w:rsidRPr="008E3A5C">
        <w:rPr>
          <w:b/>
          <w:sz w:val="28"/>
          <w:szCs w:val="28"/>
        </w:rPr>
        <w:t>Смета расходов</w:t>
      </w:r>
    </w:p>
    <w:p w:rsidR="00670648" w:rsidRPr="008E3A5C" w:rsidRDefault="00670648" w:rsidP="00670648">
      <w:pPr>
        <w:pStyle w:val="a7"/>
        <w:rPr>
          <w:b/>
          <w:sz w:val="28"/>
          <w:szCs w:val="28"/>
        </w:rPr>
      </w:pPr>
      <w:r w:rsidRPr="008E3A5C">
        <w:rPr>
          <w:b/>
          <w:sz w:val="28"/>
          <w:szCs w:val="28"/>
        </w:rPr>
        <w:t xml:space="preserve">участковой избирательной комиссии </w:t>
      </w:r>
      <w:r w:rsidR="00F92044">
        <w:rPr>
          <w:b/>
          <w:sz w:val="28"/>
          <w:szCs w:val="28"/>
        </w:rPr>
        <w:t xml:space="preserve">избирательного участка №618 </w:t>
      </w:r>
      <w:r w:rsidRPr="008E3A5C">
        <w:rPr>
          <w:b/>
          <w:sz w:val="28"/>
          <w:szCs w:val="28"/>
        </w:rPr>
        <w:t xml:space="preserve">на подготовку и проведение выборов  депутатов </w:t>
      </w:r>
      <w:r w:rsidR="00F92044">
        <w:rPr>
          <w:b/>
          <w:sz w:val="28"/>
          <w:szCs w:val="28"/>
        </w:rPr>
        <w:t xml:space="preserve">в Совет </w:t>
      </w:r>
      <w:proofErr w:type="gramStart"/>
      <w:r w:rsidR="00F92044">
        <w:rPr>
          <w:b/>
          <w:sz w:val="28"/>
          <w:szCs w:val="28"/>
        </w:rPr>
        <w:t xml:space="preserve">депутатов </w:t>
      </w:r>
      <w:r w:rsidRPr="008E3A5C">
        <w:rPr>
          <w:b/>
          <w:sz w:val="28"/>
          <w:szCs w:val="28"/>
        </w:rPr>
        <w:t xml:space="preserve">Печерского сельского поселения Смоленского района Смоленской  области </w:t>
      </w:r>
      <w:r w:rsidR="00F92044">
        <w:rPr>
          <w:b/>
          <w:sz w:val="28"/>
          <w:szCs w:val="28"/>
        </w:rPr>
        <w:t>четвертого созыва</w:t>
      </w:r>
      <w:proofErr w:type="gramEnd"/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2845"/>
      </w:tblGrid>
      <w:tr w:rsidR="00670648" w:rsidRPr="008E3A5C" w:rsidTr="0025489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№ п / </w:t>
            </w:r>
            <w:proofErr w:type="gramStart"/>
            <w:r w:rsidRPr="008E3A5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Виды расходов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Сумма,</w:t>
            </w:r>
          </w:p>
          <w:p w:rsidR="00670648" w:rsidRPr="008E3A5C" w:rsidRDefault="00670648" w:rsidP="00254890">
            <w:pPr>
              <w:pStyle w:val="a7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тыс. руб.</w:t>
            </w: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2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3</w:t>
            </w: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Компенсация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627DDD" w:rsidRDefault="00670648" w:rsidP="00962DDD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</w:t>
            </w: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печатную продукцию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связь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Канцелярские расходы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     </w:t>
            </w: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другие малоценные быстроизнашивающиеся товары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Командировочные расходы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сборку, установку и разборку технологического оборудования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     </w:t>
            </w: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содержание помещений участковых избирательных комиссий и избирательных участков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     </w:t>
            </w:r>
          </w:p>
        </w:tc>
      </w:tr>
      <w:tr w:rsidR="00670648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Другие расходы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     </w:t>
            </w:r>
            <w:r w:rsidR="00200BD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670648" w:rsidRPr="008E3A5C" w:rsidTr="00254890">
        <w:tc>
          <w:tcPr>
            <w:tcW w:w="1384" w:type="dxa"/>
          </w:tcPr>
          <w:p w:rsidR="00670648" w:rsidRPr="008E3A5C" w:rsidRDefault="00670648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670648" w:rsidRPr="008E3A5C" w:rsidRDefault="00670648" w:rsidP="00254890">
            <w:pPr>
              <w:pStyle w:val="a7"/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 w:rsidRPr="008E3A5C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648" w:rsidRPr="008E3A5C" w:rsidRDefault="00670648" w:rsidP="005B4D9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670648" w:rsidRPr="008E3A5C" w:rsidRDefault="00670648" w:rsidP="00670648">
      <w:pPr>
        <w:pStyle w:val="a7"/>
        <w:rPr>
          <w:sz w:val="28"/>
          <w:szCs w:val="28"/>
        </w:rPr>
      </w:pPr>
      <w:r w:rsidRPr="008E3A5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70648" w:rsidRDefault="00670648" w:rsidP="00670648">
      <w:pPr>
        <w:pStyle w:val="a7"/>
        <w:rPr>
          <w:bCs/>
          <w:sz w:val="28"/>
          <w:szCs w:val="28"/>
        </w:rPr>
      </w:pPr>
    </w:p>
    <w:p w:rsidR="00670648" w:rsidRDefault="00670648" w:rsidP="00670648">
      <w:pPr>
        <w:pStyle w:val="a7"/>
        <w:rPr>
          <w:bCs/>
          <w:sz w:val="28"/>
          <w:szCs w:val="28"/>
        </w:rPr>
      </w:pPr>
    </w:p>
    <w:p w:rsidR="00670648" w:rsidRDefault="00670648" w:rsidP="00670648">
      <w:pPr>
        <w:pStyle w:val="a7"/>
        <w:rPr>
          <w:bCs/>
          <w:sz w:val="28"/>
          <w:szCs w:val="28"/>
        </w:rPr>
      </w:pPr>
    </w:p>
    <w:p w:rsidR="00F92044" w:rsidRDefault="00F92044" w:rsidP="00670648">
      <w:pPr>
        <w:pStyle w:val="a7"/>
        <w:ind w:left="0"/>
        <w:rPr>
          <w:b/>
          <w:sz w:val="28"/>
          <w:szCs w:val="28"/>
        </w:rPr>
      </w:pPr>
    </w:p>
    <w:p w:rsidR="00F92044" w:rsidRDefault="00F92044" w:rsidP="00F92044">
      <w:pPr>
        <w:pStyle w:val="a7"/>
        <w:jc w:val="right"/>
        <w:rPr>
          <w:sz w:val="24"/>
          <w:szCs w:val="24"/>
        </w:rPr>
      </w:pPr>
      <w:r>
        <w:lastRenderedPageBreak/>
        <w:t xml:space="preserve">                                      </w:t>
      </w:r>
      <w:r>
        <w:rPr>
          <w:sz w:val="24"/>
          <w:szCs w:val="24"/>
        </w:rPr>
        <w:t xml:space="preserve">Приложение 3                                                            </w:t>
      </w:r>
    </w:p>
    <w:p w:rsidR="00F92044" w:rsidRDefault="00F92044" w:rsidP="00F9204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УТВЕРЖДЕНО</w:t>
      </w:r>
    </w:p>
    <w:p w:rsidR="00F92044" w:rsidRDefault="00F92044" w:rsidP="00F9204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Советом депутатов</w:t>
      </w:r>
    </w:p>
    <w:p w:rsidR="00F92044" w:rsidRDefault="00F92044" w:rsidP="00F9204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Печерского сельского поселения </w:t>
      </w:r>
    </w:p>
    <w:p w:rsidR="00F92044" w:rsidRDefault="00F92044" w:rsidP="00F9204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Смоленского района </w:t>
      </w:r>
    </w:p>
    <w:p w:rsidR="00F92044" w:rsidRDefault="00F92044" w:rsidP="00F9204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Смоленской области</w:t>
      </w:r>
    </w:p>
    <w:p w:rsidR="00F92044" w:rsidRDefault="00F92044" w:rsidP="00F9204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от   22.06.2020 г. № </w:t>
      </w:r>
      <w:r w:rsidR="004A6E18">
        <w:rPr>
          <w:sz w:val="24"/>
          <w:szCs w:val="24"/>
        </w:rPr>
        <w:t>31</w:t>
      </w:r>
      <w:r>
        <w:rPr>
          <w:sz w:val="24"/>
          <w:szCs w:val="24"/>
        </w:rPr>
        <w:t xml:space="preserve">                                                                </w:t>
      </w:r>
    </w:p>
    <w:p w:rsidR="00F92044" w:rsidRPr="008E3A5C" w:rsidRDefault="00F92044" w:rsidP="00F92044">
      <w:pPr>
        <w:pStyle w:val="a7"/>
        <w:jc w:val="center"/>
        <w:rPr>
          <w:b/>
          <w:sz w:val="28"/>
          <w:szCs w:val="28"/>
        </w:rPr>
      </w:pPr>
      <w:r w:rsidRPr="008E3A5C">
        <w:rPr>
          <w:b/>
          <w:sz w:val="28"/>
          <w:szCs w:val="28"/>
        </w:rPr>
        <w:t>Смета расходов</w:t>
      </w:r>
    </w:p>
    <w:p w:rsidR="00F92044" w:rsidRPr="008E3A5C" w:rsidRDefault="00F92044" w:rsidP="00F92044">
      <w:pPr>
        <w:pStyle w:val="a7"/>
        <w:rPr>
          <w:b/>
          <w:sz w:val="28"/>
          <w:szCs w:val="28"/>
        </w:rPr>
      </w:pPr>
      <w:r w:rsidRPr="008E3A5C">
        <w:rPr>
          <w:b/>
          <w:sz w:val="28"/>
          <w:szCs w:val="28"/>
        </w:rPr>
        <w:t xml:space="preserve">участковой избирательной комиссии </w:t>
      </w:r>
      <w:r>
        <w:rPr>
          <w:b/>
          <w:sz w:val="28"/>
          <w:szCs w:val="28"/>
        </w:rPr>
        <w:t xml:space="preserve">избирательного участка №619 </w:t>
      </w:r>
      <w:r w:rsidRPr="008E3A5C">
        <w:rPr>
          <w:b/>
          <w:sz w:val="28"/>
          <w:szCs w:val="28"/>
        </w:rPr>
        <w:t xml:space="preserve">на подготовку и проведение выборов  депутатов </w:t>
      </w:r>
      <w:r>
        <w:rPr>
          <w:b/>
          <w:sz w:val="28"/>
          <w:szCs w:val="28"/>
        </w:rPr>
        <w:t xml:space="preserve">в Совет </w:t>
      </w:r>
      <w:proofErr w:type="gramStart"/>
      <w:r>
        <w:rPr>
          <w:b/>
          <w:sz w:val="28"/>
          <w:szCs w:val="28"/>
        </w:rPr>
        <w:t xml:space="preserve">депутатов </w:t>
      </w:r>
      <w:r w:rsidRPr="008E3A5C">
        <w:rPr>
          <w:b/>
          <w:sz w:val="28"/>
          <w:szCs w:val="28"/>
        </w:rPr>
        <w:t xml:space="preserve">Печерского сельского поселения Смоленского района Смоленской  области </w:t>
      </w:r>
      <w:r>
        <w:rPr>
          <w:b/>
          <w:sz w:val="28"/>
          <w:szCs w:val="28"/>
        </w:rPr>
        <w:t>четвертого созыва</w:t>
      </w:r>
      <w:proofErr w:type="gramEnd"/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2845"/>
      </w:tblGrid>
      <w:tr w:rsidR="00F92044" w:rsidRPr="008E3A5C" w:rsidTr="0025489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№ п / </w:t>
            </w:r>
            <w:proofErr w:type="gramStart"/>
            <w:r w:rsidRPr="008E3A5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Виды расходов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Сумма,</w:t>
            </w:r>
          </w:p>
          <w:p w:rsidR="00F92044" w:rsidRPr="008E3A5C" w:rsidRDefault="00F92044" w:rsidP="00254890">
            <w:pPr>
              <w:pStyle w:val="a7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тыс. руб.</w:t>
            </w: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2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3</w:t>
            </w: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Компенсация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Дополнительная оплата труда (вознаграждение)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627DDD" w:rsidRDefault="00F92044" w:rsidP="005B4D9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печатную продукцию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связь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962DDD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     </w:t>
            </w: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Канцелярские расходы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     </w:t>
            </w: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другие малоценные быстроизнашивающиеся товары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Командировочные расходы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сборку, установку и разборку технологического оборудования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     </w:t>
            </w: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Расходы на содержание помещений участковых избирательных комиссий и избирательных участков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     </w:t>
            </w:r>
          </w:p>
        </w:tc>
      </w:tr>
      <w:tr w:rsidR="00F92044" w:rsidRPr="008E3A5C" w:rsidTr="00254890"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E3A5C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>Другие расходы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254890">
            <w:pPr>
              <w:pStyle w:val="a7"/>
              <w:snapToGrid w:val="0"/>
              <w:rPr>
                <w:sz w:val="28"/>
                <w:szCs w:val="28"/>
              </w:rPr>
            </w:pPr>
            <w:r w:rsidRPr="008E3A5C">
              <w:rPr>
                <w:sz w:val="28"/>
                <w:szCs w:val="28"/>
              </w:rPr>
              <w:t xml:space="preserve">                    </w:t>
            </w:r>
            <w:r w:rsidR="00200BD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F92044" w:rsidRPr="008E3A5C" w:rsidTr="00254890">
        <w:tc>
          <w:tcPr>
            <w:tcW w:w="1384" w:type="dxa"/>
          </w:tcPr>
          <w:p w:rsidR="00F92044" w:rsidRPr="008E3A5C" w:rsidRDefault="00F92044" w:rsidP="00254890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92044" w:rsidRPr="008E3A5C" w:rsidRDefault="00F92044" w:rsidP="00254890">
            <w:pPr>
              <w:pStyle w:val="a7"/>
              <w:snapToGrid w:val="0"/>
              <w:jc w:val="right"/>
              <w:rPr>
                <w:b/>
                <w:bCs/>
                <w:sz w:val="28"/>
                <w:szCs w:val="28"/>
              </w:rPr>
            </w:pPr>
            <w:r w:rsidRPr="008E3A5C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2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4" w:rsidRPr="008E3A5C" w:rsidRDefault="00F92044" w:rsidP="005B4D9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F92044" w:rsidRPr="008E3A5C" w:rsidRDefault="00F92044" w:rsidP="00F92044">
      <w:pPr>
        <w:pStyle w:val="a7"/>
        <w:rPr>
          <w:sz w:val="28"/>
          <w:szCs w:val="28"/>
        </w:rPr>
      </w:pPr>
      <w:r w:rsidRPr="008E3A5C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92044" w:rsidRDefault="00F92044" w:rsidP="00F92044">
      <w:pPr>
        <w:pStyle w:val="a7"/>
        <w:rPr>
          <w:bCs/>
          <w:sz w:val="28"/>
          <w:szCs w:val="28"/>
        </w:rPr>
      </w:pPr>
    </w:p>
    <w:p w:rsidR="00F92044" w:rsidRDefault="00F92044" w:rsidP="00F92044">
      <w:pPr>
        <w:pStyle w:val="a7"/>
        <w:rPr>
          <w:bCs/>
          <w:sz w:val="28"/>
          <w:szCs w:val="28"/>
        </w:rPr>
      </w:pPr>
    </w:p>
    <w:p w:rsidR="00F92044" w:rsidRDefault="00F92044" w:rsidP="00F92044">
      <w:pPr>
        <w:pStyle w:val="a7"/>
        <w:rPr>
          <w:bCs/>
          <w:sz w:val="28"/>
          <w:szCs w:val="28"/>
        </w:rPr>
      </w:pPr>
    </w:p>
    <w:p w:rsidR="00F92044" w:rsidRPr="008E3A5C" w:rsidRDefault="00F92044" w:rsidP="00F92044">
      <w:pPr>
        <w:pStyle w:val="aa"/>
        <w:jc w:val="center"/>
        <w:rPr>
          <w:szCs w:val="28"/>
        </w:rPr>
      </w:pPr>
    </w:p>
    <w:p w:rsidR="00F92044" w:rsidRDefault="00F92044" w:rsidP="00670648">
      <w:pPr>
        <w:pStyle w:val="a7"/>
        <w:ind w:left="0"/>
        <w:rPr>
          <w:b/>
          <w:sz w:val="28"/>
          <w:szCs w:val="28"/>
        </w:rPr>
      </w:pPr>
    </w:p>
    <w:p w:rsidR="00F92044" w:rsidRDefault="00F92044" w:rsidP="00670648">
      <w:pPr>
        <w:pStyle w:val="a7"/>
        <w:ind w:left="0"/>
        <w:rPr>
          <w:b/>
          <w:sz w:val="28"/>
          <w:szCs w:val="28"/>
        </w:rPr>
      </w:pPr>
    </w:p>
    <w:p w:rsidR="00F92044" w:rsidRDefault="00F92044" w:rsidP="00670648">
      <w:pPr>
        <w:pStyle w:val="a7"/>
        <w:ind w:left="0"/>
        <w:rPr>
          <w:b/>
          <w:sz w:val="28"/>
          <w:szCs w:val="28"/>
        </w:rPr>
      </w:pPr>
    </w:p>
    <w:p w:rsidR="00670648" w:rsidRDefault="00670648" w:rsidP="00F92044">
      <w:pPr>
        <w:pStyle w:val="a7"/>
        <w:ind w:left="0"/>
        <w:rPr>
          <w:b/>
          <w:sz w:val="28"/>
          <w:szCs w:val="28"/>
        </w:rPr>
      </w:pPr>
    </w:p>
    <w:p w:rsidR="00670648" w:rsidRPr="008E3A5C" w:rsidRDefault="00670648" w:rsidP="00670648">
      <w:pPr>
        <w:pStyle w:val="a7"/>
        <w:rPr>
          <w:b/>
          <w:sz w:val="28"/>
          <w:szCs w:val="28"/>
        </w:rPr>
      </w:pPr>
      <w:r w:rsidRPr="008E3A5C">
        <w:rPr>
          <w:b/>
          <w:sz w:val="28"/>
          <w:szCs w:val="28"/>
        </w:rPr>
        <w:t>Расшифровка затрат к смете</w:t>
      </w:r>
      <w:r w:rsidRPr="008E3A5C">
        <w:rPr>
          <w:sz w:val="28"/>
          <w:szCs w:val="28"/>
        </w:rPr>
        <w:t xml:space="preserve"> </w:t>
      </w:r>
      <w:r w:rsidR="00F92044">
        <w:rPr>
          <w:b/>
          <w:sz w:val="28"/>
          <w:szCs w:val="28"/>
        </w:rPr>
        <w:t>участковых избирательных комиссий</w:t>
      </w:r>
    </w:p>
    <w:p w:rsidR="00670648" w:rsidRPr="008E3A5C" w:rsidRDefault="00670648" w:rsidP="00670648">
      <w:pPr>
        <w:pStyle w:val="a7"/>
        <w:rPr>
          <w:b/>
          <w:sz w:val="28"/>
          <w:szCs w:val="28"/>
        </w:rPr>
      </w:pPr>
      <w:r w:rsidRPr="008E3A5C">
        <w:rPr>
          <w:b/>
          <w:sz w:val="28"/>
          <w:szCs w:val="28"/>
        </w:rPr>
        <w:t xml:space="preserve">на подготовку и проведение выборов  депутатов </w:t>
      </w:r>
      <w:r w:rsidR="00F92044">
        <w:rPr>
          <w:b/>
          <w:sz w:val="28"/>
          <w:szCs w:val="28"/>
        </w:rPr>
        <w:t xml:space="preserve">в Совет </w:t>
      </w:r>
      <w:proofErr w:type="gramStart"/>
      <w:r w:rsidR="00F92044">
        <w:rPr>
          <w:b/>
          <w:sz w:val="28"/>
          <w:szCs w:val="28"/>
        </w:rPr>
        <w:t xml:space="preserve">депутатов </w:t>
      </w:r>
      <w:r w:rsidRPr="008E3A5C">
        <w:rPr>
          <w:b/>
          <w:sz w:val="28"/>
          <w:szCs w:val="28"/>
        </w:rPr>
        <w:t>Печерского сельского поселения Смоленског</w:t>
      </w:r>
      <w:r w:rsidR="00F92044">
        <w:rPr>
          <w:b/>
          <w:sz w:val="28"/>
          <w:szCs w:val="28"/>
        </w:rPr>
        <w:t>о района Смоленской  области четвертого созыва</w:t>
      </w:r>
      <w:proofErr w:type="gramEnd"/>
    </w:p>
    <w:p w:rsidR="00670648" w:rsidRPr="008E3A5C" w:rsidRDefault="00670648" w:rsidP="00670648">
      <w:pPr>
        <w:pStyle w:val="aa"/>
        <w:ind w:left="0"/>
        <w:jc w:val="both"/>
        <w:rPr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21"/>
      </w:tblGrid>
      <w:tr w:rsidR="00670648" w:rsidRPr="008E3A5C" w:rsidTr="00254890">
        <w:trPr>
          <w:trHeight w:hRule="exact" w:val="264"/>
        </w:trPr>
        <w:tc>
          <w:tcPr>
            <w:tcW w:w="63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8E3A5C">
              <w:rPr>
                <w:bCs/>
                <w:spacing w:val="-2"/>
                <w:sz w:val="28"/>
                <w:szCs w:val="28"/>
              </w:rPr>
              <w:t>Размер дополнительной оплаты членов</w:t>
            </w:r>
            <w:r>
              <w:rPr>
                <w:bCs/>
                <w:spacing w:val="-2"/>
                <w:sz w:val="28"/>
                <w:szCs w:val="28"/>
              </w:rPr>
              <w:t xml:space="preserve"> УИК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rPr>
          <w:trHeight w:hRule="exact" w:val="31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8E3A5C">
              <w:rPr>
                <w:bCs/>
                <w:sz w:val="28"/>
                <w:szCs w:val="28"/>
              </w:rPr>
              <w:t>В час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rPr>
          <w:trHeight w:hRule="exact" w:val="307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 w:rsidRPr="008E3A5C">
              <w:rPr>
                <w:bCs/>
                <w:sz w:val="28"/>
                <w:szCs w:val="28"/>
              </w:rPr>
              <w:t>Председатель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  <w:r w:rsidRPr="008E3A5C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rPr>
          <w:trHeight w:hRule="exact" w:val="31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07"/>
              <w:rPr>
                <w:sz w:val="28"/>
                <w:szCs w:val="28"/>
              </w:rPr>
            </w:pPr>
            <w:r w:rsidRPr="008E3A5C">
              <w:rPr>
                <w:bCs/>
                <w:spacing w:val="-6"/>
                <w:sz w:val="28"/>
                <w:szCs w:val="28"/>
              </w:rPr>
              <w:t>Зам</w:t>
            </w:r>
            <w:r>
              <w:rPr>
                <w:bCs/>
                <w:spacing w:val="-6"/>
                <w:sz w:val="28"/>
                <w:szCs w:val="28"/>
              </w:rPr>
              <w:t>п</w:t>
            </w:r>
            <w:r w:rsidRPr="008E3A5C">
              <w:rPr>
                <w:bCs/>
                <w:spacing w:val="-6"/>
                <w:sz w:val="28"/>
                <w:szCs w:val="28"/>
              </w:rPr>
              <w:t>редседателя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29,00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rPr>
          <w:trHeight w:hRule="exact" w:val="30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8"/>
                <w:szCs w:val="28"/>
              </w:rPr>
            </w:pPr>
            <w:r w:rsidRPr="008E3A5C">
              <w:rPr>
                <w:bCs/>
                <w:sz w:val="28"/>
                <w:szCs w:val="28"/>
              </w:rPr>
              <w:t>Секретарь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29,00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70648" w:rsidRPr="008E3A5C" w:rsidTr="00254890">
        <w:trPr>
          <w:trHeight w:hRule="exact" w:val="322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A5C">
              <w:rPr>
                <w:bCs/>
                <w:sz w:val="28"/>
                <w:szCs w:val="28"/>
              </w:rPr>
              <w:t>Член комиссии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26,00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0648" w:rsidRPr="008E3A5C" w:rsidRDefault="00670648" w:rsidP="0025489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70648" w:rsidRPr="008E3A5C" w:rsidRDefault="00670648" w:rsidP="00670648">
      <w:pPr>
        <w:pStyle w:val="a9"/>
        <w:ind w:left="0"/>
        <w:rPr>
          <w:szCs w:val="28"/>
        </w:rPr>
      </w:pPr>
    </w:p>
    <w:p w:rsidR="00670648" w:rsidRPr="008E3A5C" w:rsidRDefault="00670648" w:rsidP="00670648">
      <w:pPr>
        <w:pStyle w:val="a9"/>
        <w:ind w:left="0"/>
        <w:rPr>
          <w:szCs w:val="28"/>
        </w:rPr>
        <w:sectPr w:rsidR="00670648" w:rsidRPr="008E3A5C" w:rsidSect="007C1C1D">
          <w:pgSz w:w="11909" w:h="16834"/>
          <w:pgMar w:top="142" w:right="667" w:bottom="720" w:left="1134" w:header="720" w:footer="720" w:gutter="0"/>
          <w:cols w:space="720"/>
        </w:sectPr>
      </w:pPr>
      <w:r w:rsidRPr="008E3A5C">
        <w:rPr>
          <w:szCs w:val="28"/>
        </w:rPr>
        <w:t>Размер д</w:t>
      </w:r>
      <w:r>
        <w:rPr>
          <w:szCs w:val="28"/>
        </w:rPr>
        <w:t>ополнительной оплаты членов УИК за весь период работы</w:t>
      </w:r>
    </w:p>
    <w:p w:rsidR="00670648" w:rsidRPr="008E3A5C" w:rsidRDefault="00670648" w:rsidP="00670648">
      <w:pPr>
        <w:framePr w:h="979" w:hSpace="38" w:wrap="notBeside" w:vAnchor="text" w:hAnchor="margin" w:x="5521" w:y="318"/>
        <w:rPr>
          <w:sz w:val="28"/>
          <w:szCs w:val="28"/>
        </w:rPr>
      </w:pPr>
    </w:p>
    <w:p w:rsidR="00670648" w:rsidRDefault="00670648" w:rsidP="00670648">
      <w:pPr>
        <w:shd w:val="clear" w:color="auto" w:fill="FFFFFF"/>
        <w:ind w:right="-6012"/>
        <w:rPr>
          <w:sz w:val="28"/>
          <w:szCs w:val="28"/>
        </w:rPr>
      </w:pPr>
      <w:r w:rsidRPr="008E3A5C">
        <w:rPr>
          <w:sz w:val="28"/>
          <w:szCs w:val="28"/>
        </w:rPr>
        <w:lastRenderedPageBreak/>
        <w:t xml:space="preserve">        </w:t>
      </w:r>
    </w:p>
    <w:p w:rsidR="00670648" w:rsidRPr="005A71A2" w:rsidRDefault="00670648" w:rsidP="00670648">
      <w:pPr>
        <w:shd w:val="clear" w:color="auto" w:fill="FFFFFF"/>
        <w:ind w:right="-601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71A2">
        <w:rPr>
          <w:sz w:val="28"/>
          <w:szCs w:val="28"/>
        </w:rPr>
        <w:t>Председатель:</w:t>
      </w:r>
      <w:r>
        <w:rPr>
          <w:sz w:val="28"/>
          <w:szCs w:val="28"/>
        </w:rPr>
        <w:t xml:space="preserve"> 32</w:t>
      </w:r>
      <w:r w:rsidRPr="005A71A2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5A71A2">
        <w:rPr>
          <w:sz w:val="28"/>
          <w:szCs w:val="28"/>
        </w:rPr>
        <w:t xml:space="preserve"> х 32,00</w:t>
      </w:r>
      <w:r>
        <w:rPr>
          <w:sz w:val="28"/>
          <w:szCs w:val="28"/>
        </w:rPr>
        <w:t>+ 39</w:t>
      </w:r>
      <w:r w:rsidRPr="00824A12">
        <w:rPr>
          <w:sz w:val="28"/>
          <w:szCs w:val="28"/>
        </w:rPr>
        <w:t xml:space="preserve"> </w:t>
      </w:r>
      <w:r w:rsidRPr="005A71A2">
        <w:rPr>
          <w:sz w:val="28"/>
          <w:szCs w:val="28"/>
        </w:rPr>
        <w:t>х</w:t>
      </w:r>
      <w:r>
        <w:rPr>
          <w:sz w:val="28"/>
          <w:szCs w:val="28"/>
        </w:rPr>
        <w:t xml:space="preserve"> 64,00</w:t>
      </w:r>
      <w:r w:rsidRPr="005A71A2">
        <w:rPr>
          <w:sz w:val="28"/>
          <w:szCs w:val="28"/>
        </w:rPr>
        <w:t xml:space="preserve">= </w:t>
      </w:r>
      <w:r>
        <w:rPr>
          <w:sz w:val="28"/>
          <w:szCs w:val="28"/>
        </w:rPr>
        <w:t>3520,00</w:t>
      </w:r>
    </w:p>
    <w:p w:rsidR="00670648" w:rsidRPr="005A71A2" w:rsidRDefault="00670648" w:rsidP="00670648">
      <w:pPr>
        <w:shd w:val="clear" w:color="auto" w:fill="FFFFFF"/>
        <w:ind w:right="-6012"/>
        <w:rPr>
          <w:sz w:val="28"/>
          <w:szCs w:val="28"/>
        </w:rPr>
      </w:pPr>
    </w:p>
    <w:p w:rsidR="00670648" w:rsidRDefault="00670648" w:rsidP="00670648">
      <w:pPr>
        <w:shd w:val="clear" w:color="auto" w:fill="FFFFFF"/>
        <w:ind w:left="-180" w:right="-6012"/>
        <w:rPr>
          <w:sz w:val="28"/>
          <w:szCs w:val="28"/>
        </w:rPr>
      </w:pPr>
      <w:r w:rsidRPr="005A7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5A71A2">
        <w:rPr>
          <w:sz w:val="28"/>
          <w:szCs w:val="28"/>
        </w:rPr>
        <w:t>Зам</w:t>
      </w:r>
      <w:proofErr w:type="gramStart"/>
      <w:r w:rsidRPr="005A71A2">
        <w:rPr>
          <w:sz w:val="28"/>
          <w:szCs w:val="28"/>
        </w:rPr>
        <w:t>.п</w:t>
      </w:r>
      <w:proofErr w:type="gramEnd"/>
      <w:r w:rsidRPr="005A71A2">
        <w:rPr>
          <w:sz w:val="28"/>
          <w:szCs w:val="28"/>
        </w:rPr>
        <w:t>редседателя</w:t>
      </w:r>
      <w:proofErr w:type="spellEnd"/>
      <w:r w:rsidRPr="005A71A2">
        <w:rPr>
          <w:sz w:val="28"/>
          <w:szCs w:val="28"/>
        </w:rPr>
        <w:t>:</w:t>
      </w:r>
      <w:r>
        <w:rPr>
          <w:sz w:val="28"/>
          <w:szCs w:val="28"/>
        </w:rPr>
        <w:t xml:space="preserve"> 3</w:t>
      </w:r>
      <w:r w:rsidRPr="005A71A2">
        <w:rPr>
          <w:sz w:val="28"/>
          <w:szCs w:val="28"/>
        </w:rPr>
        <w:t>0 час</w:t>
      </w:r>
      <w:r>
        <w:rPr>
          <w:sz w:val="28"/>
          <w:szCs w:val="28"/>
        </w:rPr>
        <w:t>ов</w:t>
      </w:r>
      <w:r w:rsidRPr="005A71A2">
        <w:rPr>
          <w:sz w:val="28"/>
          <w:szCs w:val="28"/>
        </w:rPr>
        <w:t xml:space="preserve"> х 2</w:t>
      </w:r>
      <w:r>
        <w:rPr>
          <w:sz w:val="28"/>
          <w:szCs w:val="28"/>
        </w:rPr>
        <w:t>9,0</w:t>
      </w:r>
      <w:r w:rsidRPr="005A71A2">
        <w:rPr>
          <w:sz w:val="28"/>
          <w:szCs w:val="28"/>
        </w:rPr>
        <w:t>0</w:t>
      </w:r>
      <w:r>
        <w:rPr>
          <w:sz w:val="28"/>
          <w:szCs w:val="28"/>
        </w:rPr>
        <w:t xml:space="preserve"> + 33</w:t>
      </w:r>
      <w:r w:rsidRPr="00824A12">
        <w:rPr>
          <w:sz w:val="28"/>
          <w:szCs w:val="28"/>
        </w:rPr>
        <w:t xml:space="preserve">х </w:t>
      </w:r>
      <w:r>
        <w:rPr>
          <w:sz w:val="28"/>
          <w:szCs w:val="28"/>
        </w:rPr>
        <w:t>58,00</w:t>
      </w:r>
      <w:r w:rsidRPr="005A71A2">
        <w:rPr>
          <w:sz w:val="28"/>
          <w:szCs w:val="28"/>
        </w:rPr>
        <w:t>=</w:t>
      </w:r>
      <w:r>
        <w:rPr>
          <w:sz w:val="28"/>
          <w:szCs w:val="28"/>
        </w:rPr>
        <w:t>2784,00</w:t>
      </w:r>
    </w:p>
    <w:p w:rsidR="00670648" w:rsidRDefault="00670648" w:rsidP="00670648">
      <w:pPr>
        <w:shd w:val="clear" w:color="auto" w:fill="FFFFFF"/>
        <w:ind w:left="-180" w:right="-601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71A2">
        <w:rPr>
          <w:sz w:val="28"/>
          <w:szCs w:val="28"/>
        </w:rPr>
        <w:t>Секретарь:</w:t>
      </w:r>
      <w:r>
        <w:rPr>
          <w:sz w:val="28"/>
          <w:szCs w:val="28"/>
        </w:rPr>
        <w:t xml:space="preserve"> 32</w:t>
      </w:r>
      <w:r w:rsidRPr="00824A12">
        <w:rPr>
          <w:sz w:val="28"/>
          <w:szCs w:val="28"/>
        </w:rPr>
        <w:t xml:space="preserve"> час</w:t>
      </w:r>
      <w:r>
        <w:rPr>
          <w:sz w:val="28"/>
          <w:szCs w:val="28"/>
        </w:rPr>
        <w:t>а х 29,000+ 39</w:t>
      </w:r>
      <w:r w:rsidRPr="00824A12">
        <w:rPr>
          <w:sz w:val="28"/>
          <w:szCs w:val="28"/>
        </w:rPr>
        <w:t>х</w:t>
      </w:r>
      <w:r>
        <w:rPr>
          <w:sz w:val="28"/>
          <w:szCs w:val="28"/>
        </w:rPr>
        <w:t>58,00= 3190,00</w:t>
      </w:r>
    </w:p>
    <w:p w:rsidR="00670648" w:rsidRDefault="00670648" w:rsidP="00670648">
      <w:pPr>
        <w:shd w:val="clear" w:color="auto" w:fill="FFFFFF"/>
        <w:ind w:left="-180" w:right="-6012"/>
        <w:rPr>
          <w:sz w:val="28"/>
          <w:szCs w:val="28"/>
        </w:rPr>
      </w:pPr>
    </w:p>
    <w:p w:rsidR="00670648" w:rsidRPr="005A71A2" w:rsidRDefault="00670648" w:rsidP="00670648">
      <w:pPr>
        <w:shd w:val="clear" w:color="auto" w:fill="FFFFFF"/>
        <w:ind w:left="-180" w:right="-6012"/>
        <w:rPr>
          <w:sz w:val="28"/>
          <w:szCs w:val="28"/>
        </w:rPr>
        <w:sectPr w:rsidR="00670648" w:rsidRPr="005A71A2" w:rsidSect="005D60CD">
          <w:type w:val="continuous"/>
          <w:pgSz w:w="11909" w:h="16834"/>
          <w:pgMar w:top="1440" w:right="6633" w:bottom="720" w:left="1440" w:header="720" w:footer="720" w:gutter="0"/>
          <w:cols w:space="720"/>
        </w:sectPr>
      </w:pPr>
    </w:p>
    <w:p w:rsidR="00670648" w:rsidRPr="005A71A2" w:rsidRDefault="00670648" w:rsidP="00670648">
      <w:pPr>
        <w:framePr w:h="1229" w:hSpace="38" w:wrap="notBeside" w:vAnchor="text" w:hAnchor="margin" w:x="8401" w:y="92"/>
        <w:rPr>
          <w:sz w:val="28"/>
          <w:szCs w:val="28"/>
        </w:rPr>
      </w:pPr>
    </w:p>
    <w:p w:rsidR="00670648" w:rsidRPr="005A71A2" w:rsidRDefault="00670648" w:rsidP="00670648">
      <w:pPr>
        <w:framePr w:h="394" w:hRule="exact" w:hSpace="38" w:wrap="auto" w:vAnchor="text" w:hAnchor="margin" w:x="7695" w:y="193"/>
        <w:shd w:val="clear" w:color="auto" w:fill="FFFFFF"/>
        <w:rPr>
          <w:sz w:val="28"/>
          <w:szCs w:val="28"/>
        </w:rPr>
      </w:pPr>
    </w:p>
    <w:p w:rsidR="00670648" w:rsidRPr="005A71A2" w:rsidRDefault="00670648" w:rsidP="00670648">
      <w:pPr>
        <w:framePr w:h="302" w:hRule="exact" w:hSpace="38" w:wrap="auto" w:vAnchor="text" w:hAnchor="text" w:x="1" w:y="-57"/>
        <w:shd w:val="clear" w:color="auto" w:fill="FFFFFF"/>
        <w:rPr>
          <w:sz w:val="28"/>
          <w:szCs w:val="28"/>
        </w:rPr>
      </w:pPr>
    </w:p>
    <w:p w:rsidR="00670648" w:rsidRPr="005A71A2" w:rsidRDefault="00670648" w:rsidP="00670648">
      <w:pPr>
        <w:shd w:val="clear" w:color="auto" w:fill="FFFFFF"/>
        <w:tabs>
          <w:tab w:val="left" w:pos="-142"/>
          <w:tab w:val="left" w:pos="0"/>
        </w:tabs>
        <w:spacing w:before="288"/>
        <w:ind w:right="-5313"/>
        <w:rPr>
          <w:sz w:val="28"/>
          <w:szCs w:val="28"/>
        </w:rPr>
        <w:sectPr w:rsidR="00670648" w:rsidRPr="005A71A2">
          <w:type w:val="continuous"/>
          <w:pgSz w:w="11909" w:h="16834"/>
          <w:pgMar w:top="1440" w:right="2128" w:bottom="720" w:left="1743" w:header="720" w:footer="720" w:gutter="0"/>
          <w:cols w:space="720"/>
        </w:sectPr>
      </w:pPr>
      <w:r>
        <w:rPr>
          <w:sz w:val="28"/>
          <w:szCs w:val="28"/>
        </w:rPr>
        <w:lastRenderedPageBreak/>
        <w:t>Члены УИК</w:t>
      </w:r>
      <w:r w:rsidRPr="005A71A2">
        <w:rPr>
          <w:sz w:val="28"/>
          <w:szCs w:val="28"/>
        </w:rPr>
        <w:t xml:space="preserve">   1</w:t>
      </w:r>
      <w:r>
        <w:rPr>
          <w:sz w:val="28"/>
          <w:szCs w:val="28"/>
        </w:rPr>
        <w:t>8</w:t>
      </w:r>
      <w:r w:rsidR="007C1C1D">
        <w:rPr>
          <w:sz w:val="28"/>
          <w:szCs w:val="28"/>
        </w:rPr>
        <w:t xml:space="preserve"> </w:t>
      </w:r>
      <w:r w:rsidRPr="005A71A2">
        <w:rPr>
          <w:spacing w:val="-2"/>
          <w:sz w:val="28"/>
          <w:szCs w:val="28"/>
        </w:rPr>
        <w:t xml:space="preserve">час х6 </w:t>
      </w:r>
      <w:proofErr w:type="spellStart"/>
      <w:r w:rsidRPr="005A71A2">
        <w:rPr>
          <w:spacing w:val="-2"/>
          <w:sz w:val="28"/>
          <w:szCs w:val="28"/>
        </w:rPr>
        <w:t>чел</w:t>
      </w:r>
      <w:proofErr w:type="gramStart"/>
      <w:r w:rsidRPr="005A71A2">
        <w:rPr>
          <w:spacing w:val="-2"/>
          <w:sz w:val="28"/>
          <w:szCs w:val="28"/>
        </w:rPr>
        <w:t>.х</w:t>
      </w:r>
      <w:proofErr w:type="spellEnd"/>
      <w:proofErr w:type="gramEnd"/>
      <w:r w:rsidRPr="005A71A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26,00 + 20</w:t>
      </w:r>
      <w:r w:rsidRPr="00824A12">
        <w:rPr>
          <w:sz w:val="28"/>
          <w:szCs w:val="28"/>
        </w:rPr>
        <w:t xml:space="preserve"> </w:t>
      </w:r>
      <w:r w:rsidRPr="00824A12">
        <w:rPr>
          <w:spacing w:val="-2"/>
          <w:sz w:val="28"/>
          <w:szCs w:val="28"/>
        </w:rPr>
        <w:t xml:space="preserve">х </w:t>
      </w:r>
      <w:r>
        <w:rPr>
          <w:spacing w:val="-2"/>
          <w:sz w:val="28"/>
          <w:szCs w:val="28"/>
        </w:rPr>
        <w:t xml:space="preserve">52,00 </w:t>
      </w:r>
      <w:r w:rsidRPr="005A71A2">
        <w:rPr>
          <w:spacing w:val="-2"/>
          <w:sz w:val="28"/>
          <w:szCs w:val="28"/>
        </w:rPr>
        <w:t>=</w:t>
      </w:r>
      <w:r>
        <w:rPr>
          <w:spacing w:val="-2"/>
          <w:sz w:val="28"/>
          <w:szCs w:val="28"/>
        </w:rPr>
        <w:t>3848,00</w:t>
      </w:r>
    </w:p>
    <w:p w:rsidR="00670648" w:rsidRPr="008E3A5C" w:rsidRDefault="00670648" w:rsidP="00670648">
      <w:pPr>
        <w:ind w:right="-1051"/>
        <w:rPr>
          <w:sz w:val="28"/>
          <w:szCs w:val="28"/>
        </w:rPr>
        <w:sectPr w:rsidR="00670648" w:rsidRPr="008E3A5C" w:rsidSect="005D60CD">
          <w:type w:val="continuous"/>
          <w:pgSz w:w="11909" w:h="16834"/>
          <w:pgMar w:top="1440" w:right="2189" w:bottom="720" w:left="1743" w:header="720" w:footer="720" w:gutter="0"/>
          <w:cols w:space="720"/>
        </w:sectPr>
      </w:pPr>
      <w:r w:rsidRPr="005A71A2">
        <w:rPr>
          <w:spacing w:val="-2"/>
          <w:sz w:val="28"/>
          <w:szCs w:val="28"/>
        </w:rPr>
        <w:lastRenderedPageBreak/>
        <w:t xml:space="preserve">   (</w:t>
      </w:r>
      <w:proofErr w:type="spellStart"/>
      <w:r w:rsidRPr="005A71A2">
        <w:rPr>
          <w:spacing w:val="-2"/>
          <w:sz w:val="28"/>
          <w:szCs w:val="28"/>
        </w:rPr>
        <w:t>зар</w:t>
      </w:r>
      <w:proofErr w:type="gramStart"/>
      <w:r w:rsidRPr="005A71A2">
        <w:rPr>
          <w:spacing w:val="-2"/>
          <w:sz w:val="28"/>
          <w:szCs w:val="28"/>
        </w:rPr>
        <w:t>.п</w:t>
      </w:r>
      <w:proofErr w:type="gramEnd"/>
      <w:r w:rsidRPr="005A71A2">
        <w:rPr>
          <w:spacing w:val="-2"/>
          <w:sz w:val="28"/>
          <w:szCs w:val="28"/>
        </w:rPr>
        <w:t>лата</w:t>
      </w:r>
      <w:proofErr w:type="spellEnd"/>
      <w:r w:rsidRPr="005A71A2">
        <w:rPr>
          <w:spacing w:val="-2"/>
          <w:sz w:val="28"/>
          <w:szCs w:val="28"/>
        </w:rPr>
        <w:t xml:space="preserve"> 6-х членов комиссии)</w:t>
      </w:r>
    </w:p>
    <w:p w:rsidR="00670648" w:rsidRDefault="00670648" w:rsidP="00670648">
      <w:pPr>
        <w:rPr>
          <w:b/>
          <w:sz w:val="28"/>
          <w:szCs w:val="28"/>
        </w:rPr>
      </w:pPr>
    </w:p>
    <w:p w:rsidR="00670648" w:rsidRDefault="00670648" w:rsidP="00670648">
      <w:pPr>
        <w:rPr>
          <w:b/>
          <w:sz w:val="28"/>
          <w:szCs w:val="28"/>
        </w:rPr>
      </w:pPr>
      <w:r w:rsidRPr="008E3A5C">
        <w:rPr>
          <w:b/>
          <w:sz w:val="28"/>
          <w:szCs w:val="28"/>
        </w:rPr>
        <w:t xml:space="preserve">Итого фонд оплаты труда: </w:t>
      </w:r>
      <w:r>
        <w:rPr>
          <w:b/>
          <w:sz w:val="28"/>
          <w:szCs w:val="28"/>
        </w:rPr>
        <w:t>18542,00</w:t>
      </w:r>
    </w:p>
    <w:p w:rsidR="00670648" w:rsidRDefault="00670648" w:rsidP="00670648">
      <w:pPr>
        <w:rPr>
          <w:b/>
          <w:sz w:val="28"/>
          <w:szCs w:val="28"/>
        </w:rPr>
      </w:pPr>
      <w:r w:rsidRPr="003A1433">
        <w:rPr>
          <w:b/>
          <w:sz w:val="28"/>
          <w:szCs w:val="28"/>
        </w:rPr>
        <w:t xml:space="preserve">Премия в размере  150%  </w:t>
      </w:r>
      <w:r>
        <w:rPr>
          <w:b/>
          <w:sz w:val="28"/>
          <w:szCs w:val="28"/>
        </w:rPr>
        <w:t>- 27813,00</w:t>
      </w:r>
    </w:p>
    <w:p w:rsidR="00670648" w:rsidRDefault="00F92044" w:rsidP="0067064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Транспортные расходы – 4</w:t>
      </w:r>
      <w:r w:rsidR="00670648">
        <w:rPr>
          <w:b/>
          <w:sz w:val="28"/>
          <w:szCs w:val="28"/>
        </w:rPr>
        <w:t>000,00</w:t>
      </w:r>
    </w:p>
    <w:p w:rsidR="00670648" w:rsidRDefault="00670648" w:rsidP="00670648">
      <w:pPr>
        <w:rPr>
          <w:b/>
          <w:sz w:val="28"/>
          <w:szCs w:val="28"/>
        </w:rPr>
      </w:pPr>
    </w:p>
    <w:p w:rsidR="00670648" w:rsidRPr="003A1433" w:rsidRDefault="00670648" w:rsidP="00670648">
      <w:pPr>
        <w:rPr>
          <w:b/>
          <w:sz w:val="28"/>
          <w:szCs w:val="28"/>
        </w:rPr>
        <w:sectPr w:rsidR="00670648" w:rsidRPr="003A1433" w:rsidSect="003A1433">
          <w:type w:val="continuous"/>
          <w:pgSz w:w="11909" w:h="16834"/>
          <w:pgMar w:top="1440" w:right="3089" w:bottom="720" w:left="1743" w:header="720" w:footer="720" w:gutter="0"/>
          <w:cols w:num="2" w:space="720" w:equalWidth="0">
            <w:col w:w="6175" w:space="2"/>
            <w:col w:w="900"/>
          </w:cols>
        </w:sectPr>
      </w:pPr>
    </w:p>
    <w:p w:rsidR="00670648" w:rsidRDefault="00670648" w:rsidP="00670648">
      <w:pPr>
        <w:ind w:right="-119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Уборка помещения - </w:t>
      </w:r>
      <w:r w:rsidR="009452E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0,00</w:t>
      </w:r>
    </w:p>
    <w:p w:rsidR="00670648" w:rsidRDefault="00670648" w:rsidP="00670648">
      <w:pPr>
        <w:rPr>
          <w:b/>
          <w:sz w:val="28"/>
          <w:szCs w:val="28"/>
        </w:rPr>
      </w:pPr>
    </w:p>
    <w:p w:rsidR="00670648" w:rsidRPr="00AD4337" w:rsidRDefault="00670648" w:rsidP="00670648">
      <w:pPr>
        <w:rPr>
          <w:b/>
          <w:sz w:val="28"/>
          <w:szCs w:val="28"/>
        </w:rPr>
        <w:sectPr w:rsidR="00670648" w:rsidRPr="00AD4337" w:rsidSect="005D60CD">
          <w:type w:val="continuous"/>
          <w:pgSz w:w="11909" w:h="16834"/>
          <w:pgMar w:top="1440" w:right="3089" w:bottom="720" w:left="1743" w:header="720" w:footer="720" w:gutter="0"/>
          <w:cols w:num="2" w:space="720" w:equalWidth="0">
            <w:col w:w="6175" w:space="2"/>
            <w:col w:w="900"/>
          </w:cols>
        </w:sectPr>
      </w:pPr>
      <w:r>
        <w:rPr>
          <w:b/>
          <w:sz w:val="28"/>
          <w:szCs w:val="28"/>
        </w:rPr>
        <w:t>Итого: 5</w:t>
      </w:r>
      <w:r w:rsidR="00F920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155,00</w:t>
      </w:r>
    </w:p>
    <w:p w:rsidR="00670648" w:rsidRDefault="00670648" w:rsidP="0067064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</w:t>
      </w:r>
    </w:p>
    <w:p w:rsidR="00670648" w:rsidRPr="00AD4337" w:rsidRDefault="00F92044" w:rsidP="0067064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4</w:t>
      </w:r>
    </w:p>
    <w:p w:rsidR="00670648" w:rsidRPr="00AD4337" w:rsidRDefault="00670648" w:rsidP="00670648">
      <w:pPr>
        <w:jc w:val="right"/>
        <w:rPr>
          <w:bCs/>
          <w:sz w:val="24"/>
          <w:szCs w:val="24"/>
        </w:rPr>
      </w:pPr>
      <w:r w:rsidRPr="00AD4337">
        <w:rPr>
          <w:bCs/>
          <w:sz w:val="24"/>
          <w:szCs w:val="24"/>
        </w:rPr>
        <w:t>УТВЕРЖДЕНО</w:t>
      </w:r>
    </w:p>
    <w:p w:rsidR="00670648" w:rsidRPr="00AD4337" w:rsidRDefault="00670648" w:rsidP="00670648">
      <w:pPr>
        <w:jc w:val="right"/>
        <w:rPr>
          <w:bCs/>
          <w:sz w:val="24"/>
          <w:szCs w:val="24"/>
        </w:rPr>
      </w:pPr>
      <w:r w:rsidRPr="00AD4337">
        <w:rPr>
          <w:bCs/>
          <w:sz w:val="24"/>
          <w:szCs w:val="24"/>
        </w:rPr>
        <w:t xml:space="preserve">                                                                  Советом депутатов</w:t>
      </w:r>
    </w:p>
    <w:p w:rsidR="00670648" w:rsidRPr="00AD4337" w:rsidRDefault="00670648" w:rsidP="00670648">
      <w:pPr>
        <w:jc w:val="right"/>
        <w:rPr>
          <w:bCs/>
          <w:sz w:val="24"/>
          <w:szCs w:val="24"/>
        </w:rPr>
      </w:pPr>
      <w:r w:rsidRPr="00AD4337">
        <w:rPr>
          <w:bCs/>
          <w:sz w:val="24"/>
          <w:szCs w:val="24"/>
        </w:rPr>
        <w:t xml:space="preserve">                                                                                         Печерского сельского поселения </w:t>
      </w:r>
    </w:p>
    <w:p w:rsidR="00670648" w:rsidRPr="00AD4337" w:rsidRDefault="00670648" w:rsidP="00670648">
      <w:pPr>
        <w:jc w:val="right"/>
        <w:rPr>
          <w:bCs/>
          <w:sz w:val="24"/>
          <w:szCs w:val="24"/>
        </w:rPr>
      </w:pPr>
      <w:r w:rsidRPr="00AD4337">
        <w:rPr>
          <w:bCs/>
          <w:sz w:val="24"/>
          <w:szCs w:val="24"/>
        </w:rPr>
        <w:t xml:space="preserve">                                                                     Смоленского района </w:t>
      </w:r>
    </w:p>
    <w:p w:rsidR="00670648" w:rsidRPr="00AD4337" w:rsidRDefault="00670648" w:rsidP="00670648">
      <w:pPr>
        <w:jc w:val="right"/>
        <w:rPr>
          <w:bCs/>
          <w:sz w:val="24"/>
          <w:szCs w:val="24"/>
        </w:rPr>
      </w:pPr>
      <w:r w:rsidRPr="00AD4337">
        <w:rPr>
          <w:bCs/>
          <w:sz w:val="24"/>
          <w:szCs w:val="24"/>
        </w:rPr>
        <w:t xml:space="preserve">                                                                     Смоленской области</w:t>
      </w:r>
    </w:p>
    <w:p w:rsidR="00670648" w:rsidRPr="00AD4337" w:rsidRDefault="00670648" w:rsidP="00670648">
      <w:pPr>
        <w:jc w:val="right"/>
        <w:rPr>
          <w:bCs/>
          <w:sz w:val="24"/>
          <w:szCs w:val="24"/>
        </w:rPr>
      </w:pPr>
      <w:r w:rsidRPr="00AD4337">
        <w:rPr>
          <w:bCs/>
          <w:sz w:val="24"/>
          <w:szCs w:val="24"/>
        </w:rPr>
        <w:t xml:space="preserve">                                                                   </w:t>
      </w:r>
      <w:r w:rsidR="00F92044">
        <w:rPr>
          <w:bCs/>
          <w:sz w:val="24"/>
          <w:szCs w:val="24"/>
        </w:rPr>
        <w:t xml:space="preserve">                      от   22.06.2020</w:t>
      </w:r>
      <w:r w:rsidRPr="00AD4337">
        <w:rPr>
          <w:bCs/>
          <w:sz w:val="24"/>
          <w:szCs w:val="24"/>
        </w:rPr>
        <w:t xml:space="preserve"> г.  №</w:t>
      </w:r>
      <w:r w:rsidR="00F92044">
        <w:rPr>
          <w:bCs/>
          <w:sz w:val="24"/>
          <w:szCs w:val="24"/>
        </w:rPr>
        <w:t xml:space="preserve"> </w:t>
      </w:r>
      <w:r w:rsidRPr="00AD4337">
        <w:rPr>
          <w:bCs/>
          <w:sz w:val="24"/>
          <w:szCs w:val="24"/>
        </w:rPr>
        <w:t xml:space="preserve">                                                                 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</w:p>
    <w:p w:rsidR="00670648" w:rsidRPr="00EC7F03" w:rsidRDefault="00670648" w:rsidP="00670648">
      <w:pPr>
        <w:jc w:val="center"/>
        <w:rPr>
          <w:b/>
          <w:bCs/>
          <w:sz w:val="28"/>
          <w:szCs w:val="28"/>
        </w:rPr>
      </w:pPr>
      <w:r w:rsidRPr="00EC7F03">
        <w:rPr>
          <w:b/>
          <w:bCs/>
          <w:sz w:val="28"/>
          <w:szCs w:val="28"/>
        </w:rPr>
        <w:t>Положение</w:t>
      </w:r>
    </w:p>
    <w:p w:rsidR="00670648" w:rsidRPr="00EC7F03" w:rsidRDefault="00670648" w:rsidP="00670648">
      <w:pPr>
        <w:jc w:val="center"/>
        <w:rPr>
          <w:b/>
          <w:bCs/>
          <w:sz w:val="28"/>
          <w:szCs w:val="28"/>
        </w:rPr>
      </w:pPr>
      <w:r w:rsidRPr="00EC7F03">
        <w:rPr>
          <w:b/>
          <w:bCs/>
          <w:sz w:val="28"/>
          <w:szCs w:val="28"/>
        </w:rPr>
        <w:t xml:space="preserve">о расходовании средств, выделенных на подготовку и проведение </w:t>
      </w:r>
      <w:proofErr w:type="gramStart"/>
      <w:r w:rsidRPr="00EC7F03">
        <w:rPr>
          <w:b/>
          <w:bCs/>
          <w:sz w:val="28"/>
          <w:szCs w:val="28"/>
        </w:rPr>
        <w:t>выборов депутатов Совета депутатов Печерского сельского поселения Смоленского района Смоленской области</w:t>
      </w:r>
      <w:proofErr w:type="gramEnd"/>
    </w:p>
    <w:p w:rsidR="00670648" w:rsidRPr="00EC7F03" w:rsidRDefault="00670648" w:rsidP="00670648">
      <w:pPr>
        <w:jc w:val="both"/>
        <w:rPr>
          <w:b/>
          <w:bCs/>
          <w:sz w:val="28"/>
          <w:szCs w:val="28"/>
        </w:rPr>
      </w:pPr>
    </w:p>
    <w:p w:rsidR="00670648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 xml:space="preserve">В соответствии с пунктом 1 статьи 33 областного закона «О выборах органов местного самоуправления в Смоленской области» расходы, связанные с подготовкой и проведением </w:t>
      </w:r>
      <w:proofErr w:type="gramStart"/>
      <w:r w:rsidRPr="00EC7F03">
        <w:rPr>
          <w:bCs/>
          <w:sz w:val="28"/>
          <w:szCs w:val="28"/>
        </w:rPr>
        <w:t>выборов депутатов Совета депутатов Печерского сельского поселения Смоленского района Смоленской области</w:t>
      </w:r>
      <w:proofErr w:type="gramEnd"/>
      <w:r w:rsidRPr="00EC7F03">
        <w:rPr>
          <w:bCs/>
          <w:sz w:val="28"/>
          <w:szCs w:val="28"/>
        </w:rPr>
        <w:t xml:space="preserve"> производятся избирательными комиссиями за счет средств, выделенных на эти цели из местного бюджета. </w:t>
      </w:r>
    </w:p>
    <w:p w:rsidR="00670648" w:rsidRPr="00EC7F03" w:rsidRDefault="00670648" w:rsidP="00670648">
      <w:pPr>
        <w:jc w:val="both"/>
        <w:rPr>
          <w:bCs/>
          <w:sz w:val="28"/>
          <w:szCs w:val="28"/>
          <w:lang w:val="x-none"/>
        </w:rPr>
      </w:pPr>
      <w:r w:rsidRPr="00EC7F03">
        <w:rPr>
          <w:bCs/>
          <w:sz w:val="28"/>
          <w:szCs w:val="28"/>
          <w:lang w:val="x-none"/>
        </w:rPr>
        <w:t xml:space="preserve">Финансовое обеспечение подготовки и проведения осуществляется в соответствии со сметой расходов, утвержденной </w:t>
      </w:r>
      <w:r>
        <w:rPr>
          <w:bCs/>
          <w:sz w:val="28"/>
          <w:szCs w:val="28"/>
        </w:rPr>
        <w:t xml:space="preserve">Советом депутатов </w:t>
      </w:r>
      <w:r w:rsidRPr="00EC7F03">
        <w:rPr>
          <w:bCs/>
          <w:sz w:val="28"/>
          <w:szCs w:val="28"/>
        </w:rPr>
        <w:t>Печерского</w:t>
      </w:r>
      <w:r w:rsidRPr="00EC7F03">
        <w:rPr>
          <w:bCs/>
          <w:sz w:val="28"/>
          <w:szCs w:val="28"/>
          <w:lang w:val="x-none"/>
        </w:rPr>
        <w:t xml:space="preserve"> сельского поселения Смоленского района Смоленской области.</w:t>
      </w:r>
    </w:p>
    <w:p w:rsidR="00670648" w:rsidRPr="00FF68F3" w:rsidRDefault="00670648" w:rsidP="00670648">
      <w:p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Смета расходов включает следующие виды расходов избирательной комиссии: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выплата компенсации членам избирательных комиссий, освобожденных от основной работы на период подготовки и проведения выборов, местного референдума;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дополнительная оплата труда (вознаграждение) членов избирательных комиссий с правом решающего голоса;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начисления на дополнительную оплату труда (для избирательных комиссий муниципального образования являющимися юридическими лицами);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расходы на изготовление печатной продукции и издательскую деятельность;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расходы на связь;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транспортные расходы;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приобретение предметов снабжения и расходных материалов;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командировочные расходы;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FF68F3">
        <w:rPr>
          <w:bCs/>
          <w:sz w:val="28"/>
          <w:szCs w:val="28"/>
        </w:rPr>
        <w:t>приобретение оборудования длительного пользования; (оборудование, необходимое для обеспечения деятельности комиссий в период подготовки и проведения выборов, местного референдума, а также приобретение малоценных и быстроизнашивающихся материальных ценностей (флаги Российской Федерации, гербы Российской Федерации, картриджи всех модификаций и др.);</w:t>
      </w:r>
    </w:p>
    <w:p w:rsidR="00670648" w:rsidRPr="00FF68F3" w:rsidRDefault="00670648" w:rsidP="0067064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proofErr w:type="gramStart"/>
      <w:r w:rsidRPr="00FF68F3">
        <w:rPr>
          <w:bCs/>
          <w:sz w:val="28"/>
          <w:szCs w:val="28"/>
        </w:rPr>
        <w:t>другие расходы, связанные с подготовкой и проведением выборов, местного референдума (оплата работ и услуг по договорам гражданско-правового характера (сборка, разборка технологического оборудования, транспортные и погрузочно-разгрузочные работы, выполнение работ по содержанию помещений, участков для голосования), расходы, связанные с информированием избирателей, участников референдума, расходы на вознаграждение специалистов, направляемых для работы в составе контрольно-</w:t>
      </w:r>
      <w:r w:rsidRPr="00FF68F3">
        <w:rPr>
          <w:bCs/>
          <w:sz w:val="28"/>
          <w:szCs w:val="28"/>
        </w:rPr>
        <w:lastRenderedPageBreak/>
        <w:t>ревизионных служб при избирательных комиссиях, комиссиях референдума, расходы, связанные с</w:t>
      </w:r>
      <w:proofErr w:type="gramEnd"/>
      <w:r w:rsidRPr="00FF68F3">
        <w:rPr>
          <w:bCs/>
          <w:sz w:val="28"/>
          <w:szCs w:val="28"/>
        </w:rPr>
        <w:t xml:space="preserve"> использованием и эксплуатацией комплексов обработки избирательных бюллетеней, расходы, связанные с проведением проверки подписей, собранных в поддержку инициативы проведения местного референдума и др.).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>Избирательная комиссия муниципального образования расходует денежные средства на подготовку и проведение выборов в пределах выделенных ей сре</w:t>
      </w:r>
      <w:proofErr w:type="gramStart"/>
      <w:r w:rsidRPr="00EC7F03">
        <w:rPr>
          <w:bCs/>
          <w:sz w:val="28"/>
          <w:szCs w:val="28"/>
        </w:rPr>
        <w:t>дств в с</w:t>
      </w:r>
      <w:proofErr w:type="gramEnd"/>
      <w:r w:rsidRPr="00EC7F03">
        <w:rPr>
          <w:bCs/>
          <w:sz w:val="28"/>
          <w:szCs w:val="28"/>
        </w:rPr>
        <w:t>оответствии с утвержденной  сметой расходов, а также сметой централизованных расходов.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>Вышестоящая избирательная комиссия может производить расходы на подготовку и проведение выборов за нижестоящие избирательные комиссии</w:t>
      </w:r>
      <w:r w:rsidRPr="00EC7F03">
        <w:rPr>
          <w:bCs/>
          <w:i/>
          <w:iCs/>
          <w:sz w:val="28"/>
          <w:szCs w:val="28"/>
        </w:rPr>
        <w:t xml:space="preserve"> </w:t>
      </w:r>
      <w:r w:rsidRPr="00EC7F03">
        <w:rPr>
          <w:bCs/>
          <w:sz w:val="28"/>
          <w:szCs w:val="28"/>
        </w:rPr>
        <w:t>в централизованном порядке.</w:t>
      </w:r>
    </w:p>
    <w:p w:rsidR="00670648" w:rsidRPr="00EC7F03" w:rsidRDefault="00670648" w:rsidP="00670648">
      <w:pPr>
        <w:jc w:val="both"/>
        <w:rPr>
          <w:bCs/>
          <w:sz w:val="28"/>
          <w:szCs w:val="28"/>
          <w:lang w:val="x-none"/>
        </w:rPr>
      </w:pPr>
      <w:r w:rsidRPr="00EC7F03">
        <w:rPr>
          <w:bCs/>
          <w:sz w:val="28"/>
          <w:szCs w:val="28"/>
          <w:lang w:val="x-none"/>
        </w:rPr>
        <w:t>В процессе исполнения сметы расходов  избирательные комиссии могут вносить изменения по статьям расходов.  Изменения в смету расходов  избирательных комиссий вносятся в срок  не позднее  дня  голосования.</w:t>
      </w:r>
    </w:p>
    <w:p w:rsidR="00670648" w:rsidRPr="00EC7F03" w:rsidRDefault="00670648" w:rsidP="00670648">
      <w:pPr>
        <w:jc w:val="both"/>
        <w:rPr>
          <w:bCs/>
          <w:sz w:val="28"/>
          <w:szCs w:val="28"/>
          <w:lang w:val="x-none"/>
        </w:rPr>
      </w:pPr>
      <w:r w:rsidRPr="00EC7F03">
        <w:rPr>
          <w:bCs/>
          <w:sz w:val="28"/>
          <w:szCs w:val="28"/>
          <w:lang w:val="x-none"/>
        </w:rPr>
        <w:t xml:space="preserve">При разработке избирательными комиссиями смет расходов основное внимание уделяется планированию фонда оплаты труда, который формируется в пределах выделенных комиссиям средств, исходя из сроков полномочий избирательных комиссий, времени работы членов комиссий с правом решающего голоса. </w:t>
      </w:r>
    </w:p>
    <w:p w:rsidR="00670648" w:rsidRPr="00EC7F03" w:rsidRDefault="00670648" w:rsidP="00670648">
      <w:pPr>
        <w:jc w:val="both"/>
        <w:rPr>
          <w:bCs/>
          <w:sz w:val="28"/>
          <w:szCs w:val="28"/>
          <w:lang w:val="x-none"/>
        </w:rPr>
      </w:pPr>
      <w:r w:rsidRPr="00EC7F03">
        <w:rPr>
          <w:bCs/>
          <w:sz w:val="28"/>
          <w:szCs w:val="28"/>
          <w:lang w:val="x-none"/>
        </w:rPr>
        <w:t>Установить следующий размер дополнительной оплаты труда членов избирательной комиссии муниципального образования  с правом решающего голоса за один час работы: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4395"/>
        <w:gridCol w:w="2126"/>
      </w:tblGrid>
      <w:tr w:rsidR="00670648" w:rsidRPr="00EC7F03" w:rsidTr="00254890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Оплата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за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час</w:t>
            </w:r>
            <w:proofErr w:type="spellEnd"/>
          </w:p>
        </w:tc>
      </w:tr>
      <w:tr w:rsidR="00670648" w:rsidRPr="00EC7F03" w:rsidTr="00254890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председатель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  <w:r w:rsidRPr="00EC7F03">
              <w:rPr>
                <w:bCs/>
                <w:sz w:val="28"/>
                <w:szCs w:val="28"/>
              </w:rPr>
              <w:t>,00</w:t>
            </w:r>
          </w:p>
        </w:tc>
      </w:tr>
      <w:tr w:rsidR="00670648" w:rsidRPr="00EC7F03" w:rsidTr="00254890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</w:rPr>
              <w:t>з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аместитель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председателя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 xml:space="preserve">90%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оплаты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труда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44,00</w:t>
            </w:r>
          </w:p>
        </w:tc>
      </w:tr>
      <w:tr w:rsidR="00670648" w:rsidRPr="00EC7F03" w:rsidTr="00254890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</w:rPr>
              <w:t>с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екретарь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 xml:space="preserve">90%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оплаты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труда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44,00</w:t>
            </w:r>
          </w:p>
        </w:tc>
      </w:tr>
      <w:tr w:rsidR="00670648" w:rsidRPr="00EC7F03" w:rsidTr="00254890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</w:rPr>
              <w:t>ч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лен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 xml:space="preserve">80%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оплаты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труда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39,00</w:t>
            </w:r>
          </w:p>
        </w:tc>
      </w:tr>
    </w:tbl>
    <w:p w:rsidR="00670648" w:rsidRPr="00EC7F03" w:rsidRDefault="00670648" w:rsidP="00670648">
      <w:pPr>
        <w:jc w:val="both"/>
        <w:rPr>
          <w:bCs/>
          <w:sz w:val="28"/>
          <w:szCs w:val="28"/>
          <w:lang w:val="x-none"/>
        </w:rPr>
      </w:pPr>
      <w:r w:rsidRPr="00EC7F03">
        <w:rPr>
          <w:bCs/>
          <w:sz w:val="28"/>
          <w:szCs w:val="28"/>
          <w:lang w:val="x-none"/>
        </w:rPr>
        <w:t>Установить следующий размер дополнительной оплаты труда членов участковых избирательных комиссий с правом решающего голоса: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398"/>
        <w:gridCol w:w="12"/>
      </w:tblGrid>
      <w:tr w:rsidR="00670648" w:rsidRPr="00EC7F03" w:rsidTr="00254890">
        <w:trPr>
          <w:trHeight w:val="759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Оплата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за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час</w:t>
            </w:r>
            <w:proofErr w:type="spellEnd"/>
          </w:p>
        </w:tc>
      </w:tr>
      <w:tr w:rsidR="00670648" w:rsidRPr="00EC7F03" w:rsidTr="00254890">
        <w:trPr>
          <w:gridAfter w:val="1"/>
          <w:wAfter w:w="12" w:type="dxa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председатель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>100 %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  <w:r w:rsidRPr="00EC7F03">
              <w:rPr>
                <w:bCs/>
                <w:sz w:val="28"/>
                <w:szCs w:val="28"/>
              </w:rPr>
              <w:t>32,00</w:t>
            </w:r>
          </w:p>
        </w:tc>
      </w:tr>
      <w:tr w:rsidR="00670648" w:rsidRPr="00EC7F03" w:rsidTr="00254890">
        <w:trPr>
          <w:gridAfter w:val="1"/>
          <w:wAfter w:w="12" w:type="dxa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</w:rPr>
              <w:t>з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аместитель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председателя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 xml:space="preserve">90%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оплаты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труда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председателя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29,00</w:t>
            </w:r>
          </w:p>
        </w:tc>
      </w:tr>
      <w:tr w:rsidR="00670648" w:rsidRPr="00EC7F03" w:rsidTr="00254890">
        <w:trPr>
          <w:gridAfter w:val="1"/>
          <w:wAfter w:w="12" w:type="dxa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</w:rPr>
              <w:t>с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екретарь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 xml:space="preserve">90%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оплаты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труда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председателя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29,00</w:t>
            </w:r>
          </w:p>
        </w:tc>
      </w:tr>
      <w:tr w:rsidR="00670648" w:rsidRPr="00EC7F03" w:rsidTr="00254890">
        <w:trPr>
          <w:gridAfter w:val="1"/>
          <w:wAfter w:w="12" w:type="dxa"/>
        </w:trPr>
        <w:tc>
          <w:tcPr>
            <w:tcW w:w="32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</w:rPr>
              <w:t>ч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лен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комиссии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C7F03">
              <w:rPr>
                <w:bCs/>
                <w:sz w:val="28"/>
                <w:szCs w:val="28"/>
                <w:lang w:val="en-US"/>
              </w:rPr>
              <w:t xml:space="preserve">80%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оплаты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труда</w:t>
            </w:r>
            <w:proofErr w:type="spellEnd"/>
            <w:r w:rsidRPr="00EC7F0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7F03">
              <w:rPr>
                <w:bCs/>
                <w:sz w:val="28"/>
                <w:szCs w:val="28"/>
                <w:lang w:val="en-US"/>
              </w:rPr>
              <w:t>председателя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0648" w:rsidRPr="00EC7F03" w:rsidRDefault="00670648" w:rsidP="002548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26,00</w:t>
            </w:r>
          </w:p>
        </w:tc>
      </w:tr>
    </w:tbl>
    <w:p w:rsidR="00670648" w:rsidRDefault="00670648" w:rsidP="00670648">
      <w:pPr>
        <w:jc w:val="both"/>
        <w:rPr>
          <w:bCs/>
          <w:sz w:val="28"/>
          <w:szCs w:val="28"/>
        </w:rPr>
      </w:pPr>
    </w:p>
    <w:p w:rsidR="00670648" w:rsidRPr="00E75C4E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  <w:lang w:val="x-none"/>
        </w:rPr>
        <w:t xml:space="preserve">Дополнительная оплата труда членам комиссии с правом решающего голоса производится на основании подписанных председателем и секретарем соответствующей избирательной комиссии сведений о фактически отработанном времени членами комиссии, а также утвержденного решением избирательной комиссии графика дежурств членов избирательной комиссии. </w:t>
      </w:r>
      <w:r w:rsidRPr="00E75C4E">
        <w:rPr>
          <w:bCs/>
          <w:sz w:val="28"/>
          <w:szCs w:val="28"/>
          <w:lang w:val="x-none"/>
        </w:rPr>
        <w:t xml:space="preserve">Выплата заработной платы  членам избирательных комиссий с правом решающего голоса производится </w:t>
      </w:r>
      <w:proofErr w:type="spellStart"/>
      <w:r w:rsidRPr="00E75C4E">
        <w:rPr>
          <w:bCs/>
          <w:sz w:val="28"/>
          <w:szCs w:val="28"/>
          <w:lang w:val="x-none"/>
        </w:rPr>
        <w:t>од</w:t>
      </w:r>
      <w:r>
        <w:rPr>
          <w:bCs/>
          <w:sz w:val="28"/>
          <w:szCs w:val="28"/>
        </w:rPr>
        <w:t>и</w:t>
      </w:r>
      <w:proofErr w:type="spellEnd"/>
      <w:r w:rsidRPr="00E75C4E">
        <w:rPr>
          <w:bCs/>
          <w:sz w:val="28"/>
          <w:szCs w:val="28"/>
          <w:lang w:val="x-none"/>
        </w:rPr>
        <w:t>н раз в месяц</w:t>
      </w:r>
      <w:r>
        <w:rPr>
          <w:bCs/>
          <w:sz w:val="28"/>
          <w:szCs w:val="28"/>
        </w:rPr>
        <w:t xml:space="preserve"> -10 числа, заработная плата за сентябрь – по окончании выборов. </w:t>
      </w:r>
    </w:p>
    <w:p w:rsidR="00670648" w:rsidRPr="00EC7F03" w:rsidRDefault="00670648" w:rsidP="00670648">
      <w:pPr>
        <w:jc w:val="both"/>
        <w:rPr>
          <w:bCs/>
          <w:sz w:val="28"/>
          <w:szCs w:val="28"/>
          <w:lang w:val="x-none"/>
        </w:rPr>
      </w:pPr>
      <w:r w:rsidRPr="00EC7F03">
        <w:rPr>
          <w:bCs/>
          <w:sz w:val="28"/>
          <w:szCs w:val="28"/>
          <w:lang w:val="x-none"/>
        </w:rPr>
        <w:lastRenderedPageBreak/>
        <w:t>Оплата труда  членов комиссии за работу в комиссии в ночное время  (с 22-00 часов до 6-00 часов), субботние, воскресные (в том числе в день голосования) и праздничные дни производится  в двойном размере за счет и в пределах средств, выделенных избирательной  комиссии на выплату  дополнительной оплаты труда (вознаграждения).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>Членам избирательных комиссий с правом решающего голоса может выплачиваться вознаграждение (премия) за активную работу в период подготовки и проведения выборов до 150% от суммы дополнительной оплаты труда, выплаченной за фактически отработанное в комиссии время.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>Вознаграждение (премия) председателям участковых избирательных комиссий выплачивается на основании решения избирательной комиссии муниципального образования в размере до 150% от суммы дополнительной оплаты труда, выплаченной за фактически отработанное время.</w:t>
      </w:r>
    </w:p>
    <w:p w:rsidR="00670648" w:rsidRPr="00EC7F03" w:rsidRDefault="00670648" w:rsidP="00670648">
      <w:pPr>
        <w:jc w:val="both"/>
        <w:rPr>
          <w:bCs/>
          <w:sz w:val="28"/>
          <w:szCs w:val="28"/>
          <w:lang w:val="x-none"/>
        </w:rPr>
      </w:pPr>
      <w:r w:rsidRPr="00EC7F03">
        <w:rPr>
          <w:bCs/>
          <w:sz w:val="28"/>
          <w:szCs w:val="28"/>
          <w:lang w:val="x-none"/>
        </w:rPr>
        <w:t>Вознаграждение председателю избирательной комиссии муниципального образования и иным членам  избирательной комиссии муниципального образования выплачивается  на основании  решения избирательной комиссии муниципального образования в зависимости от фактически отработанного в комиссии времени и в пределах средств, выделенных из местного бюджета на дополнительную оплату труда и вознаграждение членов избирательных комиссий.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>Избирательные комиссии на основании гражданско-правовых договоров могут привлекать граждан к выполнению в комиссиях работ, связанных с подготовкой и проведением выборов. Оплата труда указанных лиц должна производиться за счет и в пределах средств местного бюджета, выделенных комиссиям на подготовку и проведение выборов.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>Гражданско-правовые договоры на выполнение работ в избирательных комиссиях заключаются между гражданином и председателем соответствующей избирательной комиссии.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 xml:space="preserve">В гражданско-правовом договоре должны быть определены вид и объем поручаемой работы, сроки ее выполнения, размер, сроки и порядок оплаты </w:t>
      </w:r>
      <w:r w:rsidRPr="006A2C83">
        <w:rPr>
          <w:bCs/>
          <w:sz w:val="28"/>
          <w:szCs w:val="28"/>
        </w:rPr>
        <w:t>(поэтапно либо после выполнения всего объема работы</w:t>
      </w:r>
      <w:r w:rsidRPr="00EC7F03">
        <w:rPr>
          <w:bCs/>
          <w:sz w:val="28"/>
          <w:szCs w:val="28"/>
        </w:rPr>
        <w:t>). Выплаты по договору производятся на основании подписанного гражданином и председателем соответствующей избирательной комиссии акта выполненных работ, в котором указывается вид и объем фактически выполненных работ, срок и качество их исполнения.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 xml:space="preserve">Избирательная комиссия муниципального образования по согласованию с уполномоченным должностным лицом органа местного самоуправления может по гражданско-правовому договору  привлекать на период подготовки и проведения выборов бухгалтера этого органа местного самоуправления для выполнения функций бухгалтера избирательной комиссии  муниципального образования. 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>В случае выполнения бухгалтером избирательной комиссии муниципального образования (окружной избирательной комиссии)  дополнительно функций кассира с ним заключается письменный договор о его полной материальной ответственности.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  <w:r w:rsidRPr="00EC7F03">
        <w:rPr>
          <w:bCs/>
          <w:sz w:val="28"/>
          <w:szCs w:val="28"/>
        </w:rPr>
        <w:t>Договоры о полной материальной ответственности заключаются также между вышестоящей избирательной комиссией муниципального образования и председателями участковых избирательных комиссий.</w:t>
      </w: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</w:p>
    <w:p w:rsidR="00670648" w:rsidRPr="00EC7F03" w:rsidRDefault="00670648" w:rsidP="00670648">
      <w:pPr>
        <w:jc w:val="both"/>
        <w:rPr>
          <w:bCs/>
          <w:sz w:val="28"/>
          <w:szCs w:val="28"/>
        </w:rPr>
      </w:pPr>
    </w:p>
    <w:p w:rsidR="00670648" w:rsidRPr="003B3B35" w:rsidRDefault="00670648" w:rsidP="00670648">
      <w:pPr>
        <w:jc w:val="both"/>
        <w:rPr>
          <w:bCs/>
          <w:sz w:val="28"/>
          <w:szCs w:val="28"/>
        </w:rPr>
      </w:pPr>
    </w:p>
    <w:p w:rsidR="000F2EA3" w:rsidRDefault="00B749AB"/>
    <w:sectPr w:rsidR="000F2EA3" w:rsidSect="00670648">
      <w:headerReference w:type="even" r:id="rId9"/>
      <w:headerReference w:type="default" r:id="rId10"/>
      <w:pgSz w:w="11906" w:h="16838"/>
      <w:pgMar w:top="284" w:right="566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AB" w:rsidRDefault="00B749AB">
      <w:r>
        <w:separator/>
      </w:r>
    </w:p>
  </w:endnote>
  <w:endnote w:type="continuationSeparator" w:id="0">
    <w:p w:rsidR="00B749AB" w:rsidRDefault="00B7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AB" w:rsidRDefault="00B749AB">
      <w:r>
        <w:separator/>
      </w:r>
    </w:p>
  </w:footnote>
  <w:footnote w:type="continuationSeparator" w:id="0">
    <w:p w:rsidR="00B749AB" w:rsidRDefault="00B74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3D" w:rsidRDefault="005B4D94" w:rsidP="00B00F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743D" w:rsidRDefault="00B749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43D" w:rsidRDefault="005B4D94" w:rsidP="00B00F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6931">
      <w:rPr>
        <w:rStyle w:val="a5"/>
        <w:noProof/>
      </w:rPr>
      <w:t>10</w:t>
    </w:r>
    <w:r>
      <w:rPr>
        <w:rStyle w:val="a5"/>
      </w:rPr>
      <w:fldChar w:fldCharType="end"/>
    </w:r>
  </w:p>
  <w:p w:rsidR="00ED743D" w:rsidRDefault="00B749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61C8"/>
    <w:multiLevelType w:val="hybridMultilevel"/>
    <w:tmpl w:val="6C50D9F4"/>
    <w:lvl w:ilvl="0" w:tplc="DF2C28B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C2"/>
    <w:rsid w:val="00136931"/>
    <w:rsid w:val="00150E6E"/>
    <w:rsid w:val="001F6EFD"/>
    <w:rsid w:val="00200BD5"/>
    <w:rsid w:val="003E14BF"/>
    <w:rsid w:val="004A6E18"/>
    <w:rsid w:val="005B28EE"/>
    <w:rsid w:val="005B4D94"/>
    <w:rsid w:val="005C0B0A"/>
    <w:rsid w:val="00670648"/>
    <w:rsid w:val="006E218A"/>
    <w:rsid w:val="006F2B7F"/>
    <w:rsid w:val="007239C2"/>
    <w:rsid w:val="007B4EBB"/>
    <w:rsid w:val="007C1C1D"/>
    <w:rsid w:val="00940625"/>
    <w:rsid w:val="009452EC"/>
    <w:rsid w:val="00962DDD"/>
    <w:rsid w:val="00A702A2"/>
    <w:rsid w:val="00B414C4"/>
    <w:rsid w:val="00B749AB"/>
    <w:rsid w:val="00E45095"/>
    <w:rsid w:val="00EC05A4"/>
    <w:rsid w:val="00F7310B"/>
    <w:rsid w:val="00F9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670648"/>
    <w:pPr>
      <w:keepNext/>
      <w:spacing w:before="120" w:line="360" w:lineRule="auto"/>
      <w:jc w:val="center"/>
    </w:pPr>
    <w:rPr>
      <w:sz w:val="24"/>
    </w:rPr>
  </w:style>
  <w:style w:type="paragraph" w:styleId="a3">
    <w:name w:val="header"/>
    <w:basedOn w:val="a"/>
    <w:link w:val="a4"/>
    <w:rsid w:val="00670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06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0648"/>
  </w:style>
  <w:style w:type="paragraph" w:customStyle="1" w:styleId="a6">
    <w:name w:val="Знак"/>
    <w:basedOn w:val="a"/>
    <w:rsid w:val="006706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 Indent"/>
    <w:basedOn w:val="a"/>
    <w:link w:val="a8"/>
    <w:rsid w:val="006706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06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670648"/>
    <w:pPr>
      <w:widowControl w:val="0"/>
      <w:shd w:val="clear" w:color="auto" w:fill="FFFFFF"/>
      <w:autoSpaceDE w:val="0"/>
      <w:autoSpaceDN w:val="0"/>
      <w:adjustRightInd w:val="0"/>
      <w:ind w:left="120"/>
    </w:pPr>
    <w:rPr>
      <w:spacing w:val="-2"/>
      <w:sz w:val="28"/>
      <w:szCs w:val="26"/>
    </w:rPr>
  </w:style>
  <w:style w:type="paragraph" w:styleId="aa">
    <w:name w:val="Block Text"/>
    <w:basedOn w:val="a"/>
    <w:rsid w:val="00670648"/>
    <w:pPr>
      <w:widowControl w:val="0"/>
      <w:shd w:val="clear" w:color="auto" w:fill="FFFFFF"/>
      <w:autoSpaceDE w:val="0"/>
      <w:autoSpaceDN w:val="0"/>
      <w:adjustRightInd w:val="0"/>
      <w:spacing w:line="298" w:lineRule="exact"/>
      <w:ind w:left="125" w:right="499"/>
    </w:pPr>
    <w:rPr>
      <w:b/>
      <w:bCs/>
      <w:sz w:val="28"/>
      <w:szCs w:val="26"/>
    </w:rPr>
  </w:style>
  <w:style w:type="paragraph" w:styleId="ab">
    <w:name w:val="No Spacing"/>
    <w:uiPriority w:val="1"/>
    <w:qFormat/>
    <w:rsid w:val="0067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6E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E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670648"/>
    <w:pPr>
      <w:keepNext/>
      <w:spacing w:before="120" w:line="360" w:lineRule="auto"/>
      <w:jc w:val="center"/>
    </w:pPr>
    <w:rPr>
      <w:sz w:val="24"/>
    </w:rPr>
  </w:style>
  <w:style w:type="paragraph" w:styleId="a3">
    <w:name w:val="header"/>
    <w:basedOn w:val="a"/>
    <w:link w:val="a4"/>
    <w:rsid w:val="00670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706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70648"/>
  </w:style>
  <w:style w:type="paragraph" w:customStyle="1" w:styleId="a6">
    <w:name w:val="Знак"/>
    <w:basedOn w:val="a"/>
    <w:rsid w:val="0067064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ody Text Indent"/>
    <w:basedOn w:val="a"/>
    <w:link w:val="a8"/>
    <w:rsid w:val="006706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706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670648"/>
    <w:pPr>
      <w:widowControl w:val="0"/>
      <w:shd w:val="clear" w:color="auto" w:fill="FFFFFF"/>
      <w:autoSpaceDE w:val="0"/>
      <w:autoSpaceDN w:val="0"/>
      <w:adjustRightInd w:val="0"/>
      <w:ind w:left="120"/>
    </w:pPr>
    <w:rPr>
      <w:spacing w:val="-2"/>
      <w:sz w:val="28"/>
      <w:szCs w:val="26"/>
    </w:rPr>
  </w:style>
  <w:style w:type="paragraph" w:styleId="aa">
    <w:name w:val="Block Text"/>
    <w:basedOn w:val="a"/>
    <w:rsid w:val="00670648"/>
    <w:pPr>
      <w:widowControl w:val="0"/>
      <w:shd w:val="clear" w:color="auto" w:fill="FFFFFF"/>
      <w:autoSpaceDE w:val="0"/>
      <w:autoSpaceDN w:val="0"/>
      <w:adjustRightInd w:val="0"/>
      <w:spacing w:line="298" w:lineRule="exact"/>
      <w:ind w:left="125" w:right="499"/>
    </w:pPr>
    <w:rPr>
      <w:b/>
      <w:bCs/>
      <w:sz w:val="28"/>
      <w:szCs w:val="26"/>
    </w:rPr>
  </w:style>
  <w:style w:type="paragraph" w:styleId="ab">
    <w:name w:val="No Spacing"/>
    <w:uiPriority w:val="1"/>
    <w:qFormat/>
    <w:rsid w:val="0067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6E1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2020-06-22T06:18:00Z</cp:lastPrinted>
  <dcterms:created xsi:type="dcterms:W3CDTF">2020-06-08T06:38:00Z</dcterms:created>
  <dcterms:modified xsi:type="dcterms:W3CDTF">2020-06-22T06:19:00Z</dcterms:modified>
</cp:coreProperties>
</file>