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25" w:rsidRPr="00A115EA" w:rsidRDefault="003F7025" w:rsidP="0002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E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0203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115EA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3F7025" w:rsidRPr="00A115EA" w:rsidRDefault="003F7025" w:rsidP="0002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EA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3F7025" w:rsidRPr="00A115EA" w:rsidRDefault="003F7025" w:rsidP="00020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25" w:rsidRPr="00A25DB8" w:rsidRDefault="003F7025" w:rsidP="003F7025">
      <w:pPr>
        <w:pStyle w:val="4"/>
        <w:shd w:val="clear" w:color="auto" w:fill="auto"/>
        <w:spacing w:after="0" w:line="240" w:lineRule="auto"/>
        <w:ind w:left="23" w:right="74"/>
        <w:rPr>
          <w:b/>
          <w:sz w:val="32"/>
          <w:szCs w:val="32"/>
        </w:rPr>
      </w:pPr>
    </w:p>
    <w:p w:rsidR="003F7025" w:rsidRPr="00A115EA" w:rsidRDefault="003F7025" w:rsidP="003F7025">
      <w:pPr>
        <w:pStyle w:val="4"/>
        <w:shd w:val="clear" w:color="auto" w:fill="auto"/>
        <w:spacing w:after="300" w:line="322" w:lineRule="exact"/>
        <w:ind w:left="20" w:right="71"/>
        <w:rPr>
          <w:b/>
          <w:sz w:val="28"/>
          <w:szCs w:val="28"/>
        </w:rPr>
      </w:pPr>
      <w:proofErr w:type="gramStart"/>
      <w:r w:rsidRPr="00A115EA">
        <w:rPr>
          <w:b/>
          <w:sz w:val="28"/>
          <w:szCs w:val="28"/>
        </w:rPr>
        <w:t>Р</w:t>
      </w:r>
      <w:proofErr w:type="gramEnd"/>
      <w:r w:rsidRPr="00A115EA">
        <w:rPr>
          <w:b/>
          <w:sz w:val="28"/>
          <w:szCs w:val="28"/>
        </w:rPr>
        <w:t xml:space="preserve"> Е Ш Е Н И Е</w:t>
      </w:r>
    </w:p>
    <w:p w:rsidR="003F7025" w:rsidRPr="00A115EA" w:rsidRDefault="003F7025" w:rsidP="003F7025">
      <w:pPr>
        <w:pStyle w:val="4"/>
        <w:shd w:val="clear" w:color="auto" w:fill="auto"/>
        <w:spacing w:after="300" w:line="322" w:lineRule="exact"/>
        <w:ind w:left="20" w:right="71"/>
        <w:jc w:val="left"/>
        <w:rPr>
          <w:b/>
          <w:sz w:val="28"/>
          <w:szCs w:val="28"/>
        </w:rPr>
      </w:pPr>
      <w:r w:rsidRPr="00A115E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28 сентября </w:t>
      </w:r>
      <w:r>
        <w:rPr>
          <w:b/>
          <w:sz w:val="28"/>
          <w:szCs w:val="28"/>
        </w:rPr>
        <w:t xml:space="preserve"> </w:t>
      </w:r>
      <w:r w:rsidRPr="00A115EA">
        <w:rPr>
          <w:b/>
          <w:sz w:val="28"/>
          <w:szCs w:val="28"/>
        </w:rPr>
        <w:t xml:space="preserve">2016 года                                                      </w:t>
      </w:r>
      <w:r>
        <w:rPr>
          <w:b/>
          <w:sz w:val="28"/>
          <w:szCs w:val="28"/>
        </w:rPr>
        <w:t xml:space="preserve">                      № 31</w:t>
      </w:r>
    </w:p>
    <w:p w:rsidR="003F7025" w:rsidRDefault="003F7025" w:rsidP="003F70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7025" w:rsidRDefault="003F7025" w:rsidP="003F7025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A2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 24 от 29.06.2016г «</w:t>
      </w:r>
      <w:r w:rsidRPr="00E72A21">
        <w:rPr>
          <w:rFonts w:ascii="Times New Roman" w:hAnsi="Times New Roman" w:cs="Times New Roman"/>
          <w:b w:val="0"/>
          <w:sz w:val="28"/>
          <w:szCs w:val="28"/>
        </w:rPr>
        <w:t>Об организации деятельности по противодействию коррупции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A21">
        <w:rPr>
          <w:rFonts w:ascii="Times New Roman" w:hAnsi="Times New Roman" w:cs="Times New Roman"/>
          <w:b w:val="0"/>
          <w:sz w:val="28"/>
          <w:szCs w:val="28"/>
        </w:rPr>
        <w:t>отношении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A21"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в Администрации Печерского сельского поселения Смоленского района Смоленской области</w:t>
      </w:r>
    </w:p>
    <w:p w:rsidR="003F7025" w:rsidRDefault="003F7025" w:rsidP="003F7025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7025" w:rsidRPr="00070009" w:rsidRDefault="003F7025" w:rsidP="003F7025">
      <w:pPr>
        <w:pStyle w:val="ConsPlusTitle"/>
        <w:ind w:right="5670"/>
        <w:jc w:val="right"/>
        <w:rPr>
          <w:rFonts w:ascii="Times New Roman" w:hAnsi="Times New Roman" w:cs="Times New Roman"/>
          <w:b w:val="0"/>
        </w:rPr>
      </w:pPr>
    </w:p>
    <w:p w:rsidR="003F7025" w:rsidRDefault="003F7025" w:rsidP="003F7025">
      <w:pPr>
        <w:pStyle w:val="ConsPlusNormal"/>
        <w:ind w:firstLine="709"/>
        <w:jc w:val="both"/>
      </w:pPr>
    </w:p>
    <w:p w:rsidR="003F7025" w:rsidRDefault="003F7025" w:rsidP="003F7025">
      <w:pPr>
        <w:pStyle w:val="ConsPlusNormal"/>
        <w:ind w:firstLine="709"/>
        <w:jc w:val="both"/>
      </w:pPr>
      <w:proofErr w:type="gramStart"/>
      <w:r>
        <w:t xml:space="preserve">В соответствии с </w:t>
      </w:r>
      <w:r>
        <w:t>ч.1 и ч.2 ст.1; ст.8.1  Федерального</w:t>
      </w:r>
      <w:r>
        <w:t xml:space="preserve"> </w:t>
      </w:r>
      <w:r>
        <w:t xml:space="preserve">закона </w:t>
      </w:r>
      <w:r>
        <w:t xml:space="preserve">от 25 декабря 2008 года № 273-ФЗ «О противодействии коррупции», Федеральным </w:t>
      </w:r>
      <w:hyperlink r:id="rId5" w:history="1">
        <w:r w:rsidRPr="00C71F07">
          <w:t>законом</w:t>
        </w:r>
      </w:hyperlink>
      <w:r w:rsidRPr="00C71F07">
        <w:t xml:space="preserve"> о</w:t>
      </w:r>
      <w:r>
        <w:t xml:space="preserve">т 6 октября 2003 года                 № 131-ФЗ «Об общих принципах организации местного самоуправления в Российской Федерации», </w:t>
      </w:r>
      <w:r w:rsidR="000203BC">
        <w:t>Федеральным законом от 03.12.2012г. №230-ФЗ  «О контроле за соответствием расходов лиц, замещающих государственные должности, и иных лиц их доходам», в соответствии со ст.4 Закона Смоленской области от 28.05.2015г</w:t>
      </w:r>
      <w:proofErr w:type="gramEnd"/>
      <w:r w:rsidR="000203BC">
        <w:t xml:space="preserve"> №77-з «Об отдельных вопросах осуществления контроля за расходами лиц, замещающих государственные должности Смоленской области, лиц замещающих муниципальные должности, муниципальных служащих, а также за расходами их супруг (супругов) и несовершеннолетних детей»,  </w:t>
      </w:r>
      <w:r>
        <w:t>Уставом Печерского сельского поселения Смоленского района Смоленской области</w:t>
      </w:r>
    </w:p>
    <w:p w:rsidR="003F7025" w:rsidRDefault="003F7025" w:rsidP="003F7025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3F7025" w:rsidRPr="00762B87" w:rsidRDefault="003F7025" w:rsidP="003F7025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8"/>
          <w:szCs w:val="28"/>
        </w:rPr>
      </w:pPr>
      <w:r w:rsidRPr="00762B87">
        <w:rPr>
          <w:b/>
          <w:sz w:val="28"/>
          <w:szCs w:val="28"/>
        </w:rPr>
        <w:t>РЕШИЛ:</w:t>
      </w:r>
    </w:p>
    <w:p w:rsidR="003F7025" w:rsidRPr="000841F0" w:rsidRDefault="003F7025" w:rsidP="003F7025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3F7025" w:rsidRDefault="003F7025" w:rsidP="003F7025">
      <w:pPr>
        <w:pStyle w:val="ConsPlusNormal"/>
        <w:ind w:firstLine="709"/>
        <w:jc w:val="both"/>
      </w:pPr>
      <w:r w:rsidRPr="000841F0">
        <w:t>1.</w:t>
      </w:r>
      <w:r>
        <w:t xml:space="preserve"> </w:t>
      </w:r>
      <w:r w:rsidR="00C51B65">
        <w:t xml:space="preserve">Отменить раздел 4 Положения, которым установлен Порядок создания и деятельности комиссии Печерского сельского поселения Смоленского района Смоленской области по </w:t>
      </w:r>
      <w:proofErr w:type="gramStart"/>
      <w:r w:rsidR="00C51B65">
        <w:t>контролю за</w:t>
      </w:r>
      <w:proofErr w:type="gramEnd"/>
      <w:r w:rsidR="00C51B65"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</w:t>
      </w:r>
      <w:r w:rsidR="00C51B65">
        <w:lastRenderedPageBreak/>
        <w:t>муниципальные должности в администрации Печерского сельского поселения Смоленского рай</w:t>
      </w:r>
      <w:r w:rsidRPr="000841F0">
        <w:t>о</w:t>
      </w:r>
      <w:r w:rsidR="009C0F7E">
        <w:t>на Смоленской области</w:t>
      </w:r>
      <w:r>
        <w:t>.</w:t>
      </w:r>
    </w:p>
    <w:p w:rsidR="003F7025" w:rsidRPr="0028647C" w:rsidRDefault="009C0F7E" w:rsidP="003F7025">
      <w:pPr>
        <w:pStyle w:val="a4"/>
        <w:ind w:left="0" w:firstLine="8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6F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7025">
        <w:rPr>
          <w:rFonts w:ascii="Times New Roman" w:hAnsi="Times New Roman" w:cs="Times New Roman"/>
          <w:sz w:val="28"/>
          <w:szCs w:val="28"/>
          <w:lang w:val="ru-RU"/>
        </w:rPr>
        <w:t>Настоящее решение</w:t>
      </w:r>
      <w:r w:rsidR="003F7025" w:rsidRPr="00F37993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3F7025">
        <w:rPr>
          <w:rFonts w:ascii="Times New Roman" w:hAnsi="Times New Roman" w:cs="Times New Roman"/>
          <w:sz w:val="28"/>
          <w:szCs w:val="28"/>
        </w:rPr>
        <w:t>обнародованию путем размещения</w:t>
      </w:r>
      <w:r w:rsidR="003F7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025" w:rsidRPr="0028647C">
        <w:rPr>
          <w:rFonts w:ascii="Times New Roman" w:hAnsi="Times New Roman" w:cs="Times New Roman"/>
          <w:sz w:val="28"/>
          <w:szCs w:val="28"/>
        </w:rPr>
        <w:t>на официальном сайте Печерского сельского поселения Смоленского района Смоленской области в сети Интернет.</w:t>
      </w:r>
    </w:p>
    <w:p w:rsidR="003F7025" w:rsidRPr="00406F27" w:rsidRDefault="003F7025" w:rsidP="003F7025">
      <w:pPr>
        <w:pStyle w:val="a4"/>
        <w:spacing w:after="40"/>
        <w:ind w:left="0" w:firstLine="8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F3799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F3799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06F27">
        <w:rPr>
          <w:rFonts w:ascii="Times New Roman" w:hAnsi="Times New Roman" w:cs="Times New Roman"/>
          <w:sz w:val="28"/>
          <w:szCs w:val="28"/>
          <w:lang w:val="ru-RU"/>
        </w:rPr>
        <w:t>со дня его подписания.</w:t>
      </w: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3F7025" w:rsidRPr="00406F27" w:rsidRDefault="00406F27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</w:t>
      </w:r>
      <w:r w:rsidR="003F7025">
        <w:rPr>
          <w:sz w:val="28"/>
          <w:szCs w:val="28"/>
        </w:rPr>
        <w:t xml:space="preserve">области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 w:rsidR="003F7025" w:rsidRPr="00C464A8">
        <w:rPr>
          <w:b/>
          <w:sz w:val="28"/>
          <w:szCs w:val="28"/>
        </w:rPr>
        <w:t>Ю.Н.Янченко</w:t>
      </w:r>
      <w:proofErr w:type="spellEnd"/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F7025" w:rsidRDefault="003F7025" w:rsidP="003F702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982982" w:rsidRPr="003F7025" w:rsidRDefault="00982982">
      <w:pPr>
        <w:rPr>
          <w:lang w:val="ru-RU"/>
        </w:rPr>
      </w:pPr>
    </w:p>
    <w:sectPr w:rsidR="00982982" w:rsidRPr="003F7025" w:rsidSect="003F70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4C"/>
    <w:rsid w:val="000203BC"/>
    <w:rsid w:val="003F7025"/>
    <w:rsid w:val="00406F27"/>
    <w:rsid w:val="00982982"/>
    <w:rsid w:val="009C0F7E"/>
    <w:rsid w:val="00A7374C"/>
    <w:rsid w:val="00C51B65"/>
    <w:rsid w:val="00C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3F70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F7025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3F70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F7025"/>
    <w:pPr>
      <w:ind w:left="720"/>
      <w:contextualSpacing/>
    </w:pPr>
  </w:style>
  <w:style w:type="paragraph" w:customStyle="1" w:styleId="ConsPlusTitle">
    <w:name w:val="ConsPlusTitle"/>
    <w:uiPriority w:val="99"/>
    <w:rsid w:val="003F7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27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3F70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F7025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3F70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F7025"/>
    <w:pPr>
      <w:ind w:left="720"/>
      <w:contextualSpacing/>
    </w:pPr>
  </w:style>
  <w:style w:type="paragraph" w:customStyle="1" w:styleId="ConsPlusTitle">
    <w:name w:val="ConsPlusTitle"/>
    <w:uiPriority w:val="99"/>
    <w:rsid w:val="003F7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27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2659CF1602B12BD9D77C6AFD7F99C96FA65FFEA7BAF9FE440E4F5DFF35D7E54B9545E67Da9W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2016-10-03T07:55:00Z</cp:lastPrinted>
  <dcterms:created xsi:type="dcterms:W3CDTF">2016-10-03T07:11:00Z</dcterms:created>
  <dcterms:modified xsi:type="dcterms:W3CDTF">2016-10-03T08:22:00Z</dcterms:modified>
</cp:coreProperties>
</file>