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EE" w:rsidRDefault="00F401EE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33952D" wp14:editId="59EEB2E4">
            <wp:extent cx="736600" cy="838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6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46AD" w:rsidRPr="00E846AD" w:rsidRDefault="00E846AD" w:rsidP="00E84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D" w:rsidRPr="009340FC" w:rsidRDefault="00E846AD" w:rsidP="002C26B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</w:p>
    <w:p w:rsidR="00F401EE" w:rsidRPr="009340FC" w:rsidRDefault="00E846AD" w:rsidP="006E7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9E3A52">
        <w:rPr>
          <w:rFonts w:ascii="Times New Roman" w:hAnsi="Times New Roman" w:cs="Times New Roman"/>
          <w:sz w:val="26"/>
          <w:szCs w:val="26"/>
        </w:rPr>
        <w:t>27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9E3A52">
        <w:rPr>
          <w:rFonts w:ascii="Times New Roman" w:hAnsi="Times New Roman" w:cs="Times New Roman"/>
          <w:sz w:val="26"/>
          <w:szCs w:val="26"/>
        </w:rPr>
        <w:t>октября 2021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="00D30C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 </w:t>
      </w:r>
      <w:r w:rsidR="009E3A52">
        <w:rPr>
          <w:rFonts w:ascii="Times New Roman" w:hAnsi="Times New Roman" w:cs="Times New Roman"/>
          <w:sz w:val="26"/>
          <w:szCs w:val="26"/>
        </w:rPr>
        <w:t xml:space="preserve">        </w:t>
      </w:r>
      <w:r w:rsidR="00A64E67">
        <w:rPr>
          <w:rFonts w:ascii="Times New Roman" w:hAnsi="Times New Roman" w:cs="Times New Roman"/>
          <w:sz w:val="26"/>
          <w:szCs w:val="26"/>
        </w:rPr>
        <w:t xml:space="preserve">     </w:t>
      </w:r>
      <w:r w:rsidR="006E7DBA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="000929F4" w:rsidRPr="009340FC">
        <w:rPr>
          <w:rFonts w:ascii="Times New Roman" w:hAnsi="Times New Roman" w:cs="Times New Roman"/>
          <w:sz w:val="26"/>
          <w:szCs w:val="26"/>
        </w:rPr>
        <w:t>№</w:t>
      </w:r>
      <w:r w:rsidR="00EF5B60">
        <w:rPr>
          <w:rFonts w:ascii="Times New Roman" w:hAnsi="Times New Roman" w:cs="Times New Roman"/>
          <w:sz w:val="26"/>
          <w:szCs w:val="26"/>
        </w:rPr>
        <w:t xml:space="preserve"> 34</w:t>
      </w:r>
    </w:p>
    <w:p w:rsidR="00E846AD" w:rsidRPr="009340FC" w:rsidRDefault="00E846A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939" w:rsidRPr="009340FC" w:rsidRDefault="0086604F" w:rsidP="000459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045939" w:rsidRPr="009340FC">
        <w:rPr>
          <w:rFonts w:ascii="Times New Roman" w:hAnsi="Times New Roman" w:cs="Times New Roman"/>
          <w:sz w:val="26"/>
          <w:szCs w:val="26"/>
        </w:rPr>
        <w:t>объекта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511CB1" w:rsidRPr="009340F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6604F" w:rsidRPr="009340FC" w:rsidRDefault="0086604F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в аренду</w:t>
      </w:r>
      <w:r w:rsidR="00403C2F" w:rsidRPr="009340FC">
        <w:rPr>
          <w:rFonts w:ascii="Times New Roman" w:hAnsi="Times New Roman" w:cs="Times New Roman"/>
          <w:sz w:val="26"/>
          <w:szCs w:val="26"/>
        </w:rPr>
        <w:t>.</w:t>
      </w:r>
    </w:p>
    <w:p w:rsidR="0086604F" w:rsidRPr="009340FC" w:rsidRDefault="0086604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33051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статьи 17.1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от 26 июля 2006 года № 135-ФЗ «О защите конкуренции», 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от  </w:t>
      </w:r>
      <w:r w:rsidR="00403C2F" w:rsidRPr="009340FC">
        <w:rPr>
          <w:rFonts w:ascii="Times New Roman" w:hAnsi="Times New Roman" w:cs="Times New Roman"/>
          <w:sz w:val="26"/>
          <w:szCs w:val="26"/>
        </w:rPr>
        <w:t>06 октября 2006 года № 106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управления и распоряжения муниципальной собственнос</w:t>
      </w:r>
      <w:r w:rsidR="00403C2F" w:rsidRPr="009340FC">
        <w:rPr>
          <w:rFonts w:ascii="Times New Roman" w:hAnsi="Times New Roman" w:cs="Times New Roman"/>
          <w:sz w:val="26"/>
          <w:szCs w:val="26"/>
        </w:rPr>
        <w:t>тью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области», решением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Совета депутатов Печерского сельского поселения Смоленского района Смоленской области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от 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28 ноября 2018 года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№ </w:t>
      </w:r>
      <w:r w:rsidR="00403C2F" w:rsidRPr="009340FC">
        <w:rPr>
          <w:rFonts w:ascii="Times New Roman" w:hAnsi="Times New Roman" w:cs="Times New Roman"/>
          <w:sz w:val="26"/>
          <w:szCs w:val="26"/>
        </w:rPr>
        <w:t>33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«Об утверждении порядка определения годовой арендной платы за пользование объектами муниципальной собственности муниципального образования </w:t>
      </w:r>
      <w:r w:rsidR="0052236E">
        <w:rPr>
          <w:rFonts w:ascii="Times New Roman" w:hAnsi="Times New Roman" w:cs="Times New Roman"/>
          <w:sz w:val="26"/>
          <w:szCs w:val="26"/>
        </w:rPr>
        <w:t>Печерского сельского поселения Смоленского района Смоленской области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, на основании обращения </w:t>
      </w:r>
      <w:r w:rsidR="00EF5B60">
        <w:rPr>
          <w:rFonts w:ascii="Times New Roman" w:hAnsi="Times New Roman" w:cs="Times New Roman"/>
          <w:sz w:val="26"/>
          <w:szCs w:val="26"/>
        </w:rPr>
        <w:t>директора Управления федеральной почтовой связи Смоленской области Козловского Максима Александровича от 06</w:t>
      </w:r>
      <w:r w:rsidR="0052236E">
        <w:rPr>
          <w:rFonts w:ascii="Times New Roman" w:hAnsi="Times New Roman" w:cs="Times New Roman"/>
          <w:sz w:val="26"/>
          <w:szCs w:val="26"/>
        </w:rPr>
        <w:t>.10.2021</w:t>
      </w:r>
      <w:r w:rsidR="00EF5B60">
        <w:rPr>
          <w:rFonts w:ascii="Times New Roman" w:hAnsi="Times New Roman" w:cs="Times New Roman"/>
          <w:sz w:val="26"/>
          <w:szCs w:val="26"/>
        </w:rPr>
        <w:t xml:space="preserve"> № 1191</w:t>
      </w:r>
      <w:r w:rsidR="002C26B5" w:rsidRPr="009340FC">
        <w:rPr>
          <w:rFonts w:ascii="Times New Roman" w:hAnsi="Times New Roman" w:cs="Times New Roman"/>
          <w:sz w:val="26"/>
          <w:szCs w:val="26"/>
        </w:rPr>
        <w:t>,</w:t>
      </w:r>
      <w:r w:rsidR="00403C2F" w:rsidRPr="009340FC">
        <w:rPr>
          <w:rFonts w:ascii="Times New Roman" w:hAnsi="Times New Roman" w:cs="Times New Roman"/>
          <w:sz w:val="26"/>
          <w:szCs w:val="26"/>
        </w:rPr>
        <w:t xml:space="preserve"> Совет депутатов Печерского сельского поселения Смоленского района Смоленской области,</w:t>
      </w:r>
    </w:p>
    <w:p w:rsidR="00403C2F" w:rsidRPr="009340FC" w:rsidRDefault="00403C2F" w:rsidP="002C26B5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РЕШИЛ:</w:t>
      </w:r>
    </w:p>
    <w:p w:rsidR="005164CD" w:rsidRPr="009340FC" w:rsidRDefault="00403C2F" w:rsidP="002C26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1. Предоставить объект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муниципальной собственно</w:t>
      </w:r>
      <w:r w:rsidRPr="009340FC">
        <w:rPr>
          <w:rFonts w:ascii="Times New Roman" w:hAnsi="Times New Roman" w:cs="Times New Roman"/>
          <w:sz w:val="26"/>
          <w:szCs w:val="26"/>
        </w:rPr>
        <w:t>сти муниципального образования Печерского сельского поселения Смоленского района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Смоленской области – </w:t>
      </w:r>
      <w:proofErr w:type="gramStart"/>
      <w:r w:rsidR="00976E3C">
        <w:rPr>
          <w:rFonts w:ascii="Times New Roman" w:hAnsi="Times New Roman"/>
          <w:sz w:val="26"/>
          <w:szCs w:val="26"/>
        </w:rPr>
        <w:t>нежило</w:t>
      </w:r>
      <w:r w:rsidRPr="009340FC">
        <w:rPr>
          <w:rFonts w:ascii="Times New Roman" w:hAnsi="Times New Roman"/>
          <w:sz w:val="26"/>
          <w:szCs w:val="26"/>
        </w:rPr>
        <w:t>е</w:t>
      </w:r>
      <w:r w:rsidR="00976E3C">
        <w:rPr>
          <w:rFonts w:ascii="Times New Roman" w:hAnsi="Times New Roman"/>
          <w:sz w:val="26"/>
          <w:szCs w:val="26"/>
        </w:rPr>
        <w:t xml:space="preserve">  помещение</w:t>
      </w:r>
      <w:proofErr w:type="gramEnd"/>
      <w:r w:rsidRPr="009340FC">
        <w:rPr>
          <w:rFonts w:ascii="Times New Roman" w:hAnsi="Times New Roman"/>
          <w:sz w:val="26"/>
          <w:szCs w:val="26"/>
        </w:rPr>
        <w:t xml:space="preserve"> </w:t>
      </w:r>
      <w:r w:rsidR="00976E3C">
        <w:rPr>
          <w:rFonts w:ascii="Times New Roman" w:hAnsi="Times New Roman"/>
          <w:sz w:val="26"/>
          <w:szCs w:val="26"/>
        </w:rPr>
        <w:t>общей площадью 47,9</w:t>
      </w:r>
      <w:r w:rsidRPr="009340F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9340FC">
        <w:rPr>
          <w:rFonts w:ascii="Times New Roman" w:hAnsi="Times New Roman"/>
          <w:sz w:val="26"/>
          <w:szCs w:val="26"/>
        </w:rPr>
        <w:t>кв.м</w:t>
      </w:r>
      <w:proofErr w:type="spellEnd"/>
      <w:r w:rsidRPr="009340FC">
        <w:rPr>
          <w:rFonts w:ascii="Times New Roman" w:hAnsi="Times New Roman"/>
          <w:sz w:val="26"/>
          <w:szCs w:val="26"/>
        </w:rPr>
        <w:t xml:space="preserve"> </w:t>
      </w:r>
      <w:r w:rsidR="002C26B5" w:rsidRPr="009340FC">
        <w:rPr>
          <w:rFonts w:ascii="Times New Roman" w:hAnsi="Times New Roman"/>
          <w:sz w:val="26"/>
          <w:szCs w:val="26"/>
        </w:rPr>
        <w:t>в здании, расположенном по адресу: Смоленс</w:t>
      </w:r>
      <w:r w:rsidR="005164CD" w:rsidRPr="009340FC">
        <w:rPr>
          <w:rFonts w:ascii="Times New Roman" w:hAnsi="Times New Roman"/>
          <w:sz w:val="26"/>
          <w:szCs w:val="26"/>
        </w:rPr>
        <w:t>кая область, Смоленский район, с</w:t>
      </w:r>
      <w:r w:rsidR="002C26B5" w:rsidRPr="009340FC">
        <w:rPr>
          <w:rFonts w:ascii="Times New Roman" w:hAnsi="Times New Roman"/>
          <w:sz w:val="26"/>
          <w:szCs w:val="26"/>
        </w:rPr>
        <w:t>.</w:t>
      </w:r>
      <w:r w:rsidR="005164CD" w:rsidRPr="009340FC">
        <w:rPr>
          <w:rFonts w:ascii="Times New Roman" w:hAnsi="Times New Roman"/>
          <w:sz w:val="26"/>
          <w:szCs w:val="26"/>
        </w:rPr>
        <w:t xml:space="preserve"> Печерск</w:t>
      </w:r>
      <w:r w:rsidR="002C26B5" w:rsidRPr="009340FC">
        <w:rPr>
          <w:rFonts w:ascii="Times New Roman" w:hAnsi="Times New Roman"/>
          <w:sz w:val="26"/>
          <w:szCs w:val="26"/>
        </w:rPr>
        <w:t>, ул.</w:t>
      </w:r>
      <w:r w:rsidR="00976E3C">
        <w:rPr>
          <w:rFonts w:ascii="Times New Roman" w:hAnsi="Times New Roman"/>
          <w:sz w:val="26"/>
          <w:szCs w:val="26"/>
        </w:rPr>
        <w:t xml:space="preserve"> Минская, д. 7</w:t>
      </w:r>
      <w:r w:rsidR="002C26B5" w:rsidRPr="009340FC">
        <w:rPr>
          <w:rFonts w:ascii="Times New Roman" w:hAnsi="Times New Roman"/>
          <w:sz w:val="26"/>
          <w:szCs w:val="26"/>
        </w:rPr>
        <w:t xml:space="preserve"> </w:t>
      </w:r>
      <w:r w:rsidR="005164CD" w:rsidRPr="009340FC">
        <w:rPr>
          <w:rFonts w:ascii="Times New Roman" w:hAnsi="Times New Roman"/>
          <w:sz w:val="26"/>
          <w:szCs w:val="26"/>
        </w:rPr>
        <w:t xml:space="preserve">в аренду, на срок  </w:t>
      </w:r>
      <w:r w:rsidR="00976E3C">
        <w:rPr>
          <w:rFonts w:ascii="Times New Roman" w:hAnsi="Times New Roman"/>
          <w:sz w:val="26"/>
          <w:szCs w:val="26"/>
        </w:rPr>
        <w:t>11 месяцев с 01.11</w:t>
      </w:r>
      <w:r w:rsidR="009E3A52">
        <w:rPr>
          <w:rFonts w:ascii="Times New Roman" w:hAnsi="Times New Roman"/>
          <w:sz w:val="26"/>
          <w:szCs w:val="26"/>
        </w:rPr>
        <w:t>.2021г. для</w:t>
      </w:r>
      <w:r w:rsidR="00976E3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976E3C">
        <w:rPr>
          <w:rFonts w:ascii="Times New Roman" w:hAnsi="Times New Roman"/>
          <w:sz w:val="26"/>
          <w:szCs w:val="26"/>
        </w:rPr>
        <w:t>размещения отделения почтовой связи</w:t>
      </w:r>
      <w:r w:rsidR="009E3A52">
        <w:rPr>
          <w:rFonts w:ascii="Times New Roman" w:hAnsi="Times New Roman"/>
          <w:sz w:val="26"/>
          <w:szCs w:val="26"/>
        </w:rPr>
        <w:t>.</w:t>
      </w:r>
    </w:p>
    <w:p w:rsidR="002C26B5" w:rsidRPr="009340FC" w:rsidRDefault="002C26B5" w:rsidP="002C26B5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26B5" w:rsidRPr="009340FC" w:rsidRDefault="002C26B5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</w:p>
    <w:p w:rsidR="005164CD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>Печерского сельского поселения</w:t>
      </w:r>
    </w:p>
    <w:p w:rsidR="002C26B5" w:rsidRPr="009340FC" w:rsidRDefault="005164CD" w:rsidP="002C26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0FC">
        <w:rPr>
          <w:rFonts w:ascii="Times New Roman" w:hAnsi="Times New Roman" w:cs="Times New Roman"/>
          <w:sz w:val="26"/>
          <w:szCs w:val="26"/>
        </w:rPr>
        <w:t xml:space="preserve">Смоленского района Смоленской области       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40DC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40FC">
        <w:rPr>
          <w:rFonts w:ascii="Times New Roman" w:hAnsi="Times New Roman" w:cs="Times New Roman"/>
          <w:b/>
          <w:sz w:val="26"/>
          <w:szCs w:val="26"/>
        </w:rPr>
        <w:t>Ю.Л</w:t>
      </w:r>
      <w:r w:rsidR="002C26B5" w:rsidRPr="009340FC">
        <w:rPr>
          <w:rFonts w:ascii="Times New Roman" w:hAnsi="Times New Roman" w:cs="Times New Roman"/>
          <w:b/>
          <w:sz w:val="26"/>
          <w:szCs w:val="26"/>
        </w:rPr>
        <w:t>.</w:t>
      </w:r>
      <w:r w:rsidR="002C26B5" w:rsidRPr="009340FC">
        <w:rPr>
          <w:rFonts w:ascii="Times New Roman" w:hAnsi="Times New Roman" w:cs="Times New Roman"/>
          <w:sz w:val="26"/>
          <w:szCs w:val="26"/>
        </w:rPr>
        <w:t xml:space="preserve"> </w:t>
      </w:r>
      <w:r w:rsidRPr="009340FC">
        <w:rPr>
          <w:rFonts w:ascii="Times New Roman" w:hAnsi="Times New Roman" w:cs="Times New Roman"/>
          <w:b/>
          <w:sz w:val="26"/>
          <w:szCs w:val="26"/>
        </w:rPr>
        <w:t>Митрофанов</w:t>
      </w:r>
    </w:p>
    <w:p w:rsidR="00851ECD" w:rsidRPr="009340FC" w:rsidRDefault="00851ECD">
      <w:pPr>
        <w:rPr>
          <w:sz w:val="26"/>
          <w:szCs w:val="26"/>
        </w:rPr>
      </w:pPr>
    </w:p>
    <w:sectPr w:rsidR="00851ECD" w:rsidRPr="009340FC" w:rsidSect="001D50E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7"/>
    <w:rsid w:val="00045939"/>
    <w:rsid w:val="000929F4"/>
    <w:rsid w:val="001D50E3"/>
    <w:rsid w:val="00233051"/>
    <w:rsid w:val="00240DC1"/>
    <w:rsid w:val="002608AC"/>
    <w:rsid w:val="002C26B5"/>
    <w:rsid w:val="00403C2F"/>
    <w:rsid w:val="00511CB1"/>
    <w:rsid w:val="005164CD"/>
    <w:rsid w:val="0052236E"/>
    <w:rsid w:val="006E7DBA"/>
    <w:rsid w:val="007709A6"/>
    <w:rsid w:val="00851ECD"/>
    <w:rsid w:val="00861CA2"/>
    <w:rsid w:val="0086604F"/>
    <w:rsid w:val="009340FC"/>
    <w:rsid w:val="00976E3C"/>
    <w:rsid w:val="009E3A52"/>
    <w:rsid w:val="00A64E67"/>
    <w:rsid w:val="00AA7740"/>
    <w:rsid w:val="00BD30E3"/>
    <w:rsid w:val="00D30CC7"/>
    <w:rsid w:val="00D76057"/>
    <w:rsid w:val="00E846AD"/>
    <w:rsid w:val="00ED0FDF"/>
    <w:rsid w:val="00EF5B60"/>
    <w:rsid w:val="00F4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F5B8C"/>
  <w15:chartTrackingRefBased/>
  <w15:docId w15:val="{85ECB8E7-C534-4854-8226-D3196797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B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26B5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26B5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C26B5"/>
    <w:pPr>
      <w:spacing w:after="120" w:line="240" w:lineRule="auto"/>
      <w:ind w:left="283"/>
    </w:pPr>
    <w:rPr>
      <w:rFonts w:ascii="Arial" w:hAnsi="Arial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C26B5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A83C-5E0D-421D-AD2C-9EBCE819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2020-12-04T12:52:00Z</cp:lastPrinted>
  <dcterms:created xsi:type="dcterms:W3CDTF">2020-12-04T12:28:00Z</dcterms:created>
  <dcterms:modified xsi:type="dcterms:W3CDTF">2021-10-28T09:52:00Z</dcterms:modified>
</cp:coreProperties>
</file>