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06" w:rsidRDefault="00922C06" w:rsidP="0080065C">
      <w:pPr>
        <w:pStyle w:val="a3"/>
        <w:ind w:right="-410" w:hanging="284"/>
        <w:rPr>
          <w:b/>
          <w:szCs w:val="28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753745" cy="8483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06" w:rsidRDefault="00922C06" w:rsidP="00922C06">
      <w:pPr>
        <w:pStyle w:val="a3"/>
        <w:ind w:right="-410" w:firstLine="426"/>
        <w:rPr>
          <w:b/>
          <w:sz w:val="10"/>
          <w:szCs w:val="28"/>
          <w:lang w:val="ru-RU"/>
        </w:rPr>
      </w:pPr>
    </w:p>
    <w:p w:rsidR="00BF11DC" w:rsidRPr="00544A11" w:rsidRDefault="00BF11DC" w:rsidP="00922C06">
      <w:pPr>
        <w:pStyle w:val="a3"/>
        <w:ind w:right="-410" w:firstLine="426"/>
        <w:rPr>
          <w:b/>
          <w:sz w:val="2"/>
          <w:szCs w:val="28"/>
          <w:lang w:val="ru-RU"/>
        </w:rPr>
      </w:pPr>
    </w:p>
    <w:p w:rsidR="00922C06" w:rsidRDefault="00922C06" w:rsidP="00922C0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ПЕЧЕРСКОго СЕЛЬСКОго ПОСЕЛЕНИя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СМОЛЕНскОГО районА СМОЛЕНСКОЙ ОБЛАСТИ</w:t>
      </w:r>
    </w:p>
    <w:p w:rsidR="00922C06" w:rsidRPr="00544A11" w:rsidRDefault="00922C06" w:rsidP="00922C06">
      <w:pPr>
        <w:pStyle w:val="a5"/>
        <w:jc w:val="center"/>
        <w:rPr>
          <w:caps/>
          <w:sz w:val="2"/>
        </w:rPr>
      </w:pPr>
    </w:p>
    <w:p w:rsidR="00BF11DC" w:rsidRPr="00BF11DC" w:rsidRDefault="00BF11DC" w:rsidP="00922C06">
      <w:pPr>
        <w:pStyle w:val="a5"/>
        <w:jc w:val="center"/>
        <w:rPr>
          <w:caps/>
          <w:sz w:val="6"/>
        </w:rPr>
      </w:pPr>
    </w:p>
    <w:p w:rsidR="00922C06" w:rsidRDefault="00922C06" w:rsidP="0080065C">
      <w:pPr>
        <w:keepNext/>
        <w:suppressAutoHyphens/>
        <w:spacing w:before="120"/>
        <w:ind w:right="340" w:firstLine="426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proofErr w:type="gramStart"/>
      <w:r>
        <w:rPr>
          <w:b/>
          <w:sz w:val="28"/>
          <w:szCs w:val="28"/>
          <w:lang w:eastAsia="ar-SA"/>
        </w:rPr>
        <w:t>Р</w:t>
      </w:r>
      <w:proofErr w:type="gramEnd"/>
      <w:r>
        <w:rPr>
          <w:b/>
          <w:sz w:val="28"/>
          <w:szCs w:val="28"/>
          <w:lang w:eastAsia="ar-SA"/>
        </w:rPr>
        <w:t xml:space="preserve"> Е Ш Е Н И Е</w:t>
      </w:r>
    </w:p>
    <w:p w:rsidR="00922C06" w:rsidRPr="00544A11" w:rsidRDefault="00922C06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8"/>
          <w:szCs w:val="28"/>
          <w:lang w:eastAsia="ar-SA"/>
        </w:rPr>
      </w:pPr>
    </w:p>
    <w:p w:rsidR="00BF11DC" w:rsidRPr="00544A11" w:rsidRDefault="00BF11DC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2"/>
          <w:szCs w:val="28"/>
          <w:lang w:eastAsia="ar-SA"/>
        </w:rPr>
      </w:pPr>
    </w:p>
    <w:p w:rsidR="00922C06" w:rsidRDefault="00922C06" w:rsidP="00922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51A1">
        <w:rPr>
          <w:sz w:val="28"/>
          <w:szCs w:val="28"/>
        </w:rPr>
        <w:t xml:space="preserve">« </w:t>
      </w:r>
      <w:r w:rsidR="00544A11">
        <w:rPr>
          <w:sz w:val="28"/>
          <w:szCs w:val="28"/>
        </w:rPr>
        <w:t>20</w:t>
      </w:r>
      <w:r w:rsidR="00D651A1">
        <w:rPr>
          <w:sz w:val="28"/>
          <w:szCs w:val="28"/>
        </w:rPr>
        <w:t xml:space="preserve"> »</w:t>
      </w:r>
      <w:r w:rsidR="00122FF5">
        <w:rPr>
          <w:sz w:val="28"/>
          <w:szCs w:val="28"/>
        </w:rPr>
        <w:t xml:space="preserve"> </w:t>
      </w:r>
      <w:r w:rsidR="00544A11">
        <w:rPr>
          <w:sz w:val="28"/>
          <w:szCs w:val="28"/>
        </w:rPr>
        <w:t>декабря</w:t>
      </w:r>
      <w:r w:rsidR="00D10488">
        <w:rPr>
          <w:sz w:val="28"/>
          <w:szCs w:val="28"/>
        </w:rPr>
        <w:t xml:space="preserve">  2021</w:t>
      </w:r>
      <w:r>
        <w:rPr>
          <w:sz w:val="28"/>
          <w:szCs w:val="28"/>
        </w:rPr>
        <w:t xml:space="preserve"> 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80065C">
        <w:rPr>
          <w:sz w:val="28"/>
          <w:szCs w:val="28"/>
        </w:rPr>
        <w:t xml:space="preserve">            </w:t>
      </w:r>
      <w:r w:rsidR="00544A11">
        <w:rPr>
          <w:sz w:val="28"/>
          <w:szCs w:val="28"/>
        </w:rPr>
        <w:t xml:space="preserve">   № 63</w:t>
      </w:r>
    </w:p>
    <w:p w:rsidR="00922C06" w:rsidRPr="00544A11" w:rsidRDefault="00922C06" w:rsidP="00922C06">
      <w:pPr>
        <w:jc w:val="both"/>
        <w:rPr>
          <w:sz w:val="16"/>
          <w:szCs w:val="28"/>
        </w:rPr>
      </w:pPr>
    </w:p>
    <w:p w:rsidR="00544A11" w:rsidRDefault="00ED1C2C" w:rsidP="00ED1C2C">
      <w:pPr>
        <w:jc w:val="both"/>
        <w:rPr>
          <w:sz w:val="28"/>
          <w:szCs w:val="28"/>
        </w:rPr>
      </w:pPr>
      <w:r w:rsidRPr="00E0676D">
        <w:rPr>
          <w:sz w:val="28"/>
          <w:szCs w:val="28"/>
        </w:rPr>
        <w:t>О</w:t>
      </w:r>
      <w:r w:rsidR="00544A11">
        <w:rPr>
          <w:sz w:val="28"/>
          <w:szCs w:val="28"/>
        </w:rPr>
        <w:t xml:space="preserve"> внесении изменений в Решение </w:t>
      </w:r>
    </w:p>
    <w:p w:rsidR="00544A11" w:rsidRDefault="00544A11" w:rsidP="00ED1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40  от  27 октября  2021  года </w:t>
      </w:r>
    </w:p>
    <w:p w:rsidR="00E24CF2" w:rsidRDefault="00544A11" w:rsidP="00ED1C2C">
      <w:pPr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ED1C2C" w:rsidRPr="00E06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4CF2">
        <w:rPr>
          <w:sz w:val="28"/>
          <w:szCs w:val="28"/>
        </w:rPr>
        <w:t>приобретении</w:t>
      </w:r>
      <w:r>
        <w:rPr>
          <w:sz w:val="28"/>
          <w:szCs w:val="28"/>
        </w:rPr>
        <w:t xml:space="preserve">  </w:t>
      </w:r>
      <w:r w:rsidR="00ED1C2C">
        <w:rPr>
          <w:sz w:val="28"/>
          <w:szCs w:val="28"/>
        </w:rPr>
        <w:t xml:space="preserve"> насосов</w:t>
      </w:r>
      <w:r>
        <w:rPr>
          <w:sz w:val="28"/>
          <w:szCs w:val="28"/>
        </w:rPr>
        <w:t xml:space="preserve"> </w:t>
      </w:r>
      <w:r w:rsidR="00ED1C2C">
        <w:rPr>
          <w:sz w:val="28"/>
          <w:szCs w:val="28"/>
        </w:rPr>
        <w:t xml:space="preserve"> </w:t>
      </w:r>
      <w:r w:rsidR="00E24C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24CF2">
        <w:rPr>
          <w:sz w:val="28"/>
          <w:szCs w:val="28"/>
        </w:rPr>
        <w:t xml:space="preserve"> их </w:t>
      </w:r>
    </w:p>
    <w:p w:rsidR="00E24CF2" w:rsidRDefault="00E24CF2" w:rsidP="00ED1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замены </w:t>
      </w:r>
      <w:r w:rsidR="00ED1C2C">
        <w:rPr>
          <w:sz w:val="28"/>
          <w:szCs w:val="28"/>
        </w:rPr>
        <w:t xml:space="preserve">на артезианские скважины </w:t>
      </w:r>
    </w:p>
    <w:p w:rsidR="00E24CF2" w:rsidRDefault="00ED1C2C" w:rsidP="00ED1C2C">
      <w:p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E24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ул.</w:t>
      </w:r>
      <w:r w:rsidR="00544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Смоленская </w:t>
      </w:r>
      <w:r w:rsidR="00E24C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с.Печерск</w:t>
      </w:r>
      <w:proofErr w:type="spellEnd"/>
      <w:r>
        <w:rPr>
          <w:sz w:val="28"/>
          <w:szCs w:val="28"/>
        </w:rPr>
        <w:t xml:space="preserve"> </w:t>
      </w:r>
    </w:p>
    <w:p w:rsidR="00ED1C2C" w:rsidRDefault="00E24CF2" w:rsidP="00ED1C2C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ED1C2C" w:rsidRPr="00544A11" w:rsidRDefault="00ED1C2C" w:rsidP="00ED1C2C">
      <w:pPr>
        <w:jc w:val="both"/>
        <w:rPr>
          <w:sz w:val="14"/>
          <w:szCs w:val="28"/>
          <w:lang w:eastAsia="ar-SA"/>
        </w:rPr>
      </w:pPr>
    </w:p>
    <w:p w:rsidR="00BF11DC" w:rsidRPr="00ED1C2C" w:rsidRDefault="00BF11DC" w:rsidP="00476128">
      <w:pPr>
        <w:tabs>
          <w:tab w:val="left" w:pos="4200"/>
        </w:tabs>
        <w:jc w:val="both"/>
        <w:rPr>
          <w:sz w:val="12"/>
          <w:szCs w:val="28"/>
        </w:rPr>
      </w:pPr>
    </w:p>
    <w:p w:rsidR="00ED1C2C" w:rsidRDefault="00476128" w:rsidP="00476128">
      <w:pPr>
        <w:tabs>
          <w:tab w:val="left" w:pos="4200"/>
        </w:tabs>
        <w:jc w:val="both"/>
        <w:rPr>
          <w:sz w:val="28"/>
          <w:szCs w:val="28"/>
        </w:rPr>
      </w:pPr>
      <w:r w:rsidRPr="00476128">
        <w:rPr>
          <w:sz w:val="28"/>
          <w:szCs w:val="28"/>
        </w:rPr>
        <w:t xml:space="preserve">     </w:t>
      </w:r>
      <w:r w:rsidR="00BF11DC">
        <w:rPr>
          <w:sz w:val="28"/>
          <w:szCs w:val="28"/>
        </w:rPr>
        <w:t xml:space="preserve">   </w:t>
      </w:r>
      <w:r w:rsidR="00BE3764">
        <w:rPr>
          <w:sz w:val="28"/>
          <w:szCs w:val="28"/>
        </w:rPr>
        <w:t xml:space="preserve">В </w:t>
      </w:r>
      <w:r w:rsidR="006E7413">
        <w:rPr>
          <w:sz w:val="28"/>
          <w:szCs w:val="28"/>
        </w:rPr>
        <w:t>связи с отсутствием водоснабжения</w:t>
      </w:r>
      <w:r w:rsidR="00E24CF2">
        <w:rPr>
          <w:sz w:val="28"/>
          <w:szCs w:val="28"/>
        </w:rPr>
        <w:t xml:space="preserve"> и обращений собственников жилых квартир расположенных в многоквартирном </w:t>
      </w:r>
      <w:r w:rsidR="000660C0">
        <w:rPr>
          <w:sz w:val="28"/>
          <w:szCs w:val="28"/>
        </w:rPr>
        <w:t xml:space="preserve">жилом </w:t>
      </w:r>
      <w:r w:rsidR="00E24CF2">
        <w:rPr>
          <w:sz w:val="28"/>
          <w:szCs w:val="28"/>
        </w:rPr>
        <w:t>до</w:t>
      </w:r>
      <w:r w:rsidR="000660C0">
        <w:rPr>
          <w:sz w:val="28"/>
          <w:szCs w:val="28"/>
        </w:rPr>
        <w:t xml:space="preserve">ме по </w:t>
      </w:r>
      <w:proofErr w:type="spellStart"/>
      <w:r w:rsidR="000660C0">
        <w:rPr>
          <w:sz w:val="28"/>
          <w:szCs w:val="28"/>
        </w:rPr>
        <w:t>ул</w:t>
      </w:r>
      <w:proofErr w:type="gramStart"/>
      <w:r w:rsidR="000660C0">
        <w:rPr>
          <w:sz w:val="28"/>
          <w:szCs w:val="28"/>
        </w:rPr>
        <w:t>.М</w:t>
      </w:r>
      <w:proofErr w:type="gramEnd"/>
      <w:r w:rsidR="000660C0">
        <w:rPr>
          <w:sz w:val="28"/>
          <w:szCs w:val="28"/>
        </w:rPr>
        <w:t>инская</w:t>
      </w:r>
      <w:proofErr w:type="spellEnd"/>
      <w:r w:rsidR="00E24CF2">
        <w:rPr>
          <w:sz w:val="28"/>
          <w:szCs w:val="28"/>
        </w:rPr>
        <w:t xml:space="preserve"> д.20-а </w:t>
      </w:r>
      <w:proofErr w:type="spellStart"/>
      <w:r w:rsidR="00E24CF2">
        <w:rPr>
          <w:sz w:val="28"/>
          <w:szCs w:val="28"/>
        </w:rPr>
        <w:t>с.Печерск</w:t>
      </w:r>
      <w:proofErr w:type="spellEnd"/>
      <w:r w:rsidR="00E24CF2">
        <w:rPr>
          <w:sz w:val="28"/>
          <w:szCs w:val="28"/>
        </w:rPr>
        <w:t xml:space="preserve">, в </w:t>
      </w:r>
      <w:r w:rsidR="00BE3764">
        <w:rPr>
          <w:sz w:val="28"/>
          <w:szCs w:val="28"/>
        </w:rPr>
        <w:t xml:space="preserve">целях </w:t>
      </w:r>
      <w:r w:rsidR="00544A11">
        <w:rPr>
          <w:sz w:val="28"/>
          <w:szCs w:val="28"/>
        </w:rPr>
        <w:t>приобретения одного насоса</w:t>
      </w:r>
      <w:r w:rsidR="00ED1C2C">
        <w:rPr>
          <w:sz w:val="28"/>
          <w:szCs w:val="28"/>
        </w:rPr>
        <w:t xml:space="preserve"> </w:t>
      </w:r>
      <w:r w:rsidR="00544A11">
        <w:rPr>
          <w:sz w:val="28"/>
          <w:szCs w:val="28"/>
        </w:rPr>
        <w:t>и его</w:t>
      </w:r>
      <w:r w:rsidR="00E24CF2">
        <w:rPr>
          <w:sz w:val="28"/>
          <w:szCs w:val="28"/>
        </w:rPr>
        <w:t xml:space="preserve"> замены </w:t>
      </w:r>
      <w:r w:rsidR="00544A11">
        <w:rPr>
          <w:sz w:val="28"/>
          <w:szCs w:val="28"/>
        </w:rPr>
        <w:t>на артезианскую скважину, а так же замены насоса на вторую артезианскую скважину</w:t>
      </w:r>
      <w:r w:rsidR="00ED1C2C">
        <w:rPr>
          <w:sz w:val="28"/>
          <w:szCs w:val="28"/>
        </w:rPr>
        <w:t xml:space="preserve"> расположенные на территории Печерского сельского поселения Смоленского района Смоленской области по </w:t>
      </w:r>
      <w:proofErr w:type="spellStart"/>
      <w:r w:rsidR="00ED1C2C">
        <w:rPr>
          <w:sz w:val="28"/>
          <w:szCs w:val="28"/>
        </w:rPr>
        <w:t>ул.С</w:t>
      </w:r>
      <w:r w:rsidR="00E24CF2">
        <w:rPr>
          <w:sz w:val="28"/>
          <w:szCs w:val="28"/>
        </w:rPr>
        <w:t>моленская</w:t>
      </w:r>
      <w:proofErr w:type="spellEnd"/>
      <w:r w:rsidR="00544A11">
        <w:rPr>
          <w:sz w:val="28"/>
          <w:szCs w:val="28"/>
        </w:rPr>
        <w:t>,</w:t>
      </w:r>
    </w:p>
    <w:p w:rsidR="00BF11DC" w:rsidRDefault="00BF11DC" w:rsidP="00476128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Печерского сельского поселения Смоленского района Смоленской области</w:t>
      </w:r>
      <w:r w:rsidR="005E2BC5">
        <w:rPr>
          <w:sz w:val="28"/>
          <w:szCs w:val="28"/>
        </w:rPr>
        <w:t xml:space="preserve"> </w:t>
      </w:r>
    </w:p>
    <w:p w:rsidR="00BE3764" w:rsidRPr="00544A11" w:rsidRDefault="005E2BC5" w:rsidP="00476128">
      <w:pPr>
        <w:tabs>
          <w:tab w:val="left" w:pos="4200"/>
        </w:tabs>
        <w:jc w:val="both"/>
        <w:rPr>
          <w:sz w:val="12"/>
          <w:szCs w:val="28"/>
        </w:rPr>
      </w:pPr>
      <w:r>
        <w:rPr>
          <w:sz w:val="28"/>
          <w:szCs w:val="28"/>
        </w:rPr>
        <w:t xml:space="preserve"> </w:t>
      </w:r>
    </w:p>
    <w:p w:rsidR="00476128" w:rsidRPr="00BF11DC" w:rsidRDefault="00476128" w:rsidP="00476128">
      <w:pPr>
        <w:tabs>
          <w:tab w:val="left" w:pos="4200"/>
        </w:tabs>
        <w:jc w:val="both"/>
        <w:rPr>
          <w:sz w:val="10"/>
          <w:szCs w:val="28"/>
        </w:rPr>
      </w:pPr>
    </w:p>
    <w:p w:rsidR="00BF11DC" w:rsidRDefault="00476128" w:rsidP="00476128">
      <w:pPr>
        <w:tabs>
          <w:tab w:val="left" w:pos="4200"/>
        </w:tabs>
        <w:jc w:val="both"/>
        <w:rPr>
          <w:b/>
          <w:sz w:val="28"/>
          <w:szCs w:val="28"/>
        </w:rPr>
      </w:pPr>
      <w:r w:rsidRPr="00476128">
        <w:rPr>
          <w:b/>
          <w:sz w:val="28"/>
          <w:szCs w:val="28"/>
        </w:rPr>
        <w:t xml:space="preserve">     РЕШИЛ:</w:t>
      </w:r>
      <w:r w:rsidR="00BF11DC">
        <w:rPr>
          <w:b/>
          <w:sz w:val="28"/>
          <w:szCs w:val="28"/>
        </w:rPr>
        <w:t xml:space="preserve"> </w:t>
      </w:r>
    </w:p>
    <w:p w:rsidR="00BF11DC" w:rsidRPr="00544A11" w:rsidRDefault="00BF11DC" w:rsidP="00476128">
      <w:pPr>
        <w:tabs>
          <w:tab w:val="left" w:pos="4200"/>
        </w:tabs>
        <w:jc w:val="both"/>
        <w:rPr>
          <w:b/>
          <w:sz w:val="16"/>
          <w:szCs w:val="28"/>
        </w:rPr>
      </w:pPr>
    </w:p>
    <w:p w:rsidR="00544A11" w:rsidRDefault="00BF11DC" w:rsidP="00E24CF2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E24CF2">
        <w:rPr>
          <w:sz w:val="28"/>
          <w:szCs w:val="28"/>
        </w:rPr>
        <w:t>Разрешить Главе Печерского сельского поселения Смолен</w:t>
      </w:r>
      <w:r w:rsidR="00544A11">
        <w:rPr>
          <w:sz w:val="28"/>
          <w:szCs w:val="28"/>
        </w:rPr>
        <w:t>ского района Смоленской области:</w:t>
      </w:r>
      <w:r w:rsidRPr="00E24CF2">
        <w:rPr>
          <w:sz w:val="28"/>
          <w:szCs w:val="28"/>
        </w:rPr>
        <w:t xml:space="preserve"> </w:t>
      </w:r>
    </w:p>
    <w:p w:rsidR="00544A11" w:rsidRDefault="00544A11" w:rsidP="00544A11">
      <w:pPr>
        <w:pStyle w:val="ac"/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F11DC" w:rsidRPr="00E24CF2">
        <w:rPr>
          <w:sz w:val="28"/>
          <w:szCs w:val="28"/>
        </w:rPr>
        <w:t>за</w:t>
      </w:r>
      <w:r>
        <w:rPr>
          <w:sz w:val="28"/>
          <w:szCs w:val="28"/>
        </w:rPr>
        <w:t>ключить договор</w:t>
      </w:r>
      <w:r w:rsidR="000660C0">
        <w:rPr>
          <w:sz w:val="28"/>
          <w:szCs w:val="28"/>
        </w:rPr>
        <w:t xml:space="preserve"> на приобретение</w:t>
      </w:r>
      <w:r>
        <w:rPr>
          <w:sz w:val="28"/>
          <w:szCs w:val="28"/>
        </w:rPr>
        <w:t xml:space="preserve"> одного насоса</w:t>
      </w:r>
      <w:r w:rsidR="00BF11DC" w:rsidRPr="00E24CF2">
        <w:rPr>
          <w:sz w:val="28"/>
          <w:szCs w:val="28"/>
        </w:rPr>
        <w:t xml:space="preserve"> </w:t>
      </w:r>
    </w:p>
    <w:p w:rsidR="00BF11DC" w:rsidRDefault="00544A11" w:rsidP="00544A11">
      <w:pPr>
        <w:pStyle w:val="ac"/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544A11">
        <w:rPr>
          <w:sz w:val="28"/>
          <w:szCs w:val="28"/>
        </w:rPr>
        <w:t xml:space="preserve"> </w:t>
      </w:r>
      <w:r w:rsidRPr="00E24CF2">
        <w:rPr>
          <w:sz w:val="28"/>
          <w:szCs w:val="28"/>
        </w:rPr>
        <w:t>за</w:t>
      </w:r>
      <w:r>
        <w:rPr>
          <w:sz w:val="28"/>
          <w:szCs w:val="28"/>
        </w:rPr>
        <w:t>ключить договор на замену двух насосов</w:t>
      </w:r>
      <w:r w:rsidR="00122FF5" w:rsidRPr="00E24CF2">
        <w:rPr>
          <w:sz w:val="28"/>
          <w:szCs w:val="28"/>
        </w:rPr>
        <w:t xml:space="preserve"> на артезианские скважины по </w:t>
      </w:r>
      <w:proofErr w:type="spellStart"/>
      <w:r w:rsidR="00122FF5" w:rsidRPr="00E24CF2">
        <w:rPr>
          <w:sz w:val="28"/>
          <w:szCs w:val="28"/>
        </w:rPr>
        <w:t>ул</w:t>
      </w:r>
      <w:proofErr w:type="gramStart"/>
      <w:r w:rsidR="00122FF5" w:rsidRPr="00E24CF2">
        <w:rPr>
          <w:sz w:val="28"/>
          <w:szCs w:val="28"/>
        </w:rPr>
        <w:t>.С</w:t>
      </w:r>
      <w:proofErr w:type="gramEnd"/>
      <w:r w:rsidR="00122FF5" w:rsidRPr="00E24CF2">
        <w:rPr>
          <w:sz w:val="28"/>
          <w:szCs w:val="28"/>
        </w:rPr>
        <w:t>моленской</w:t>
      </w:r>
      <w:proofErr w:type="spellEnd"/>
      <w:r w:rsidR="00122FF5" w:rsidRPr="00E24CF2">
        <w:rPr>
          <w:sz w:val="28"/>
          <w:szCs w:val="28"/>
        </w:rPr>
        <w:t xml:space="preserve"> </w:t>
      </w:r>
      <w:proofErr w:type="spellStart"/>
      <w:r w:rsidR="00122FF5" w:rsidRPr="00E24CF2">
        <w:rPr>
          <w:sz w:val="28"/>
          <w:szCs w:val="28"/>
        </w:rPr>
        <w:t>с.Печерск</w:t>
      </w:r>
      <w:proofErr w:type="spellEnd"/>
      <w:r w:rsidR="000660C0">
        <w:rPr>
          <w:sz w:val="28"/>
          <w:szCs w:val="28"/>
        </w:rPr>
        <w:t xml:space="preserve"> для подачи воды в многоквартирный жилой дом по </w:t>
      </w:r>
      <w:proofErr w:type="spellStart"/>
      <w:r w:rsidR="000660C0">
        <w:rPr>
          <w:sz w:val="28"/>
          <w:szCs w:val="28"/>
        </w:rPr>
        <w:t>ул</w:t>
      </w:r>
      <w:r w:rsidR="00811963">
        <w:rPr>
          <w:sz w:val="28"/>
          <w:szCs w:val="28"/>
        </w:rPr>
        <w:t>.Минская</w:t>
      </w:r>
      <w:proofErr w:type="spellEnd"/>
      <w:r w:rsidR="000660C0">
        <w:rPr>
          <w:sz w:val="28"/>
          <w:szCs w:val="28"/>
        </w:rPr>
        <w:t xml:space="preserve"> д.20-а </w:t>
      </w:r>
      <w:proofErr w:type="spellStart"/>
      <w:r w:rsidR="000660C0">
        <w:rPr>
          <w:sz w:val="28"/>
          <w:szCs w:val="28"/>
        </w:rPr>
        <w:t>с.Печерск</w:t>
      </w:r>
      <w:proofErr w:type="spellEnd"/>
      <w:r w:rsidR="000660C0">
        <w:rPr>
          <w:sz w:val="28"/>
          <w:szCs w:val="28"/>
        </w:rPr>
        <w:t>.</w:t>
      </w:r>
    </w:p>
    <w:p w:rsidR="00544A11" w:rsidRDefault="00544A11" w:rsidP="00E24CF2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дополнительные денежные средства из бюджета Печерского сельского поселения Смоленского района Смоленской области в размере </w:t>
      </w:r>
      <w:r w:rsidR="00137F29">
        <w:rPr>
          <w:sz w:val="28"/>
          <w:szCs w:val="28"/>
        </w:rPr>
        <w:t>47885 рублей 19 копеек.</w:t>
      </w:r>
    </w:p>
    <w:p w:rsidR="00544A11" w:rsidRPr="00137F29" w:rsidRDefault="00544A11" w:rsidP="00544A11">
      <w:pPr>
        <w:pStyle w:val="ac"/>
        <w:tabs>
          <w:tab w:val="left" w:pos="4200"/>
        </w:tabs>
        <w:jc w:val="both"/>
        <w:rPr>
          <w:sz w:val="2"/>
          <w:szCs w:val="28"/>
        </w:rPr>
      </w:pPr>
    </w:p>
    <w:p w:rsidR="00BF11DC" w:rsidRDefault="00BF11DC" w:rsidP="00476128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proofErr w:type="gramStart"/>
      <w:r w:rsidRPr="00BF11DC">
        <w:rPr>
          <w:sz w:val="28"/>
          <w:szCs w:val="28"/>
        </w:rPr>
        <w:t>Контроль за</w:t>
      </w:r>
      <w:proofErr w:type="gramEnd"/>
      <w:r w:rsidRPr="00BF11DC">
        <w:rPr>
          <w:sz w:val="28"/>
          <w:szCs w:val="28"/>
        </w:rPr>
        <w:t xml:space="preserve"> целевым использованием бюджетных средств возложить на постоянную депутатскую комиссию по бюджету, финансовой и налоговой политике.</w:t>
      </w:r>
    </w:p>
    <w:p w:rsidR="00BF11DC" w:rsidRPr="00BF11DC" w:rsidRDefault="00BF11DC" w:rsidP="00476128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BF11DC">
        <w:rPr>
          <w:sz w:val="28"/>
          <w:szCs w:val="28"/>
        </w:rPr>
        <w:t>Настоящее решение вступает в силу со дня его принятия.</w:t>
      </w:r>
    </w:p>
    <w:p w:rsidR="00476128" w:rsidRPr="00476128" w:rsidRDefault="00476128" w:rsidP="00476128">
      <w:pPr>
        <w:tabs>
          <w:tab w:val="left" w:pos="4200"/>
        </w:tabs>
        <w:ind w:left="720" w:hanging="720"/>
        <w:jc w:val="both"/>
        <w:rPr>
          <w:b/>
          <w:sz w:val="20"/>
          <w:szCs w:val="28"/>
        </w:rPr>
      </w:pPr>
    </w:p>
    <w:p w:rsidR="00922C06" w:rsidRPr="00137F29" w:rsidRDefault="00922C06" w:rsidP="00922C06">
      <w:pPr>
        <w:pStyle w:val="ConsNormal"/>
        <w:widowControl/>
        <w:ind w:firstLine="426"/>
        <w:jc w:val="both"/>
        <w:rPr>
          <w:rFonts w:ascii="Times New Roman" w:hAnsi="Times New Roman"/>
          <w:sz w:val="4"/>
          <w:szCs w:val="28"/>
        </w:rPr>
      </w:pPr>
    </w:p>
    <w:p w:rsidR="00BE3764" w:rsidRPr="0080065C" w:rsidRDefault="00BE3764" w:rsidP="00544A11">
      <w:pPr>
        <w:pStyle w:val="ConsNormal"/>
        <w:widowControl/>
        <w:ind w:firstLine="0"/>
        <w:jc w:val="both"/>
        <w:rPr>
          <w:rFonts w:ascii="Times New Roman" w:hAnsi="Times New Roman"/>
          <w:szCs w:val="28"/>
        </w:rPr>
      </w:pP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Смоленског</w:t>
      </w:r>
      <w:r w:rsidR="00D10488">
        <w:rPr>
          <w:sz w:val="28"/>
          <w:szCs w:val="28"/>
        </w:rPr>
        <w:t xml:space="preserve">о района Смоленской области </w:t>
      </w:r>
      <w:r w:rsidR="00D10488">
        <w:rPr>
          <w:sz w:val="28"/>
          <w:szCs w:val="28"/>
        </w:rPr>
        <w:tab/>
      </w:r>
      <w:r w:rsidR="00BF11DC">
        <w:rPr>
          <w:sz w:val="28"/>
          <w:szCs w:val="28"/>
        </w:rPr>
        <w:t xml:space="preserve">                    </w:t>
      </w:r>
      <w:r w:rsidR="00D10488">
        <w:rPr>
          <w:sz w:val="28"/>
          <w:szCs w:val="28"/>
        </w:rPr>
        <w:tab/>
      </w:r>
      <w:r w:rsidR="00D10488">
        <w:rPr>
          <w:b/>
          <w:sz w:val="28"/>
          <w:szCs w:val="28"/>
        </w:rPr>
        <w:t>Ю.Л.</w:t>
      </w:r>
      <w:r w:rsidR="00544A11">
        <w:rPr>
          <w:b/>
          <w:sz w:val="28"/>
          <w:szCs w:val="28"/>
        </w:rPr>
        <w:t xml:space="preserve"> </w:t>
      </w:r>
      <w:r w:rsidR="00D10488">
        <w:rPr>
          <w:b/>
          <w:sz w:val="28"/>
          <w:szCs w:val="28"/>
        </w:rPr>
        <w:t>Митрофанов</w:t>
      </w:r>
    </w:p>
    <w:p w:rsidR="00922C06" w:rsidRDefault="00922C06" w:rsidP="00922C06">
      <w:pPr>
        <w:pStyle w:val="a3"/>
        <w:ind w:firstLine="426"/>
        <w:jc w:val="right"/>
        <w:rPr>
          <w:szCs w:val="28"/>
        </w:rPr>
      </w:pPr>
      <w:r>
        <w:rPr>
          <w:szCs w:val="28"/>
        </w:rPr>
        <w:t xml:space="preserve"> </w:t>
      </w:r>
    </w:p>
    <w:p w:rsidR="00F415D6" w:rsidRDefault="00922C06" w:rsidP="00922C06">
      <w:r>
        <w:rPr>
          <w:szCs w:val="28"/>
        </w:rPr>
        <w:br w:type="page"/>
      </w:r>
    </w:p>
    <w:p w:rsidR="000F2EA3" w:rsidRDefault="00196325" w:rsidP="00922C06"/>
    <w:sectPr w:rsidR="000F2EA3" w:rsidSect="00544A11">
      <w:headerReference w:type="default" r:id="rId9"/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25" w:rsidRDefault="00196325" w:rsidP="00C54874">
      <w:r>
        <w:separator/>
      </w:r>
    </w:p>
  </w:endnote>
  <w:endnote w:type="continuationSeparator" w:id="0">
    <w:p w:rsidR="00196325" w:rsidRDefault="00196325" w:rsidP="00C5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25" w:rsidRDefault="00196325" w:rsidP="00C54874">
      <w:r>
        <w:separator/>
      </w:r>
    </w:p>
  </w:footnote>
  <w:footnote w:type="continuationSeparator" w:id="0">
    <w:p w:rsidR="00196325" w:rsidRDefault="00196325" w:rsidP="00C5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74" w:rsidRDefault="00C54874" w:rsidP="00C5487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4FB"/>
    <w:multiLevelType w:val="hybridMultilevel"/>
    <w:tmpl w:val="265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20DD"/>
    <w:multiLevelType w:val="hybridMultilevel"/>
    <w:tmpl w:val="FD0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113F4"/>
    <w:multiLevelType w:val="hybridMultilevel"/>
    <w:tmpl w:val="89A6054A"/>
    <w:lvl w:ilvl="0" w:tplc="F5A08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49"/>
    <w:rsid w:val="000660C0"/>
    <w:rsid w:val="00070649"/>
    <w:rsid w:val="00075D54"/>
    <w:rsid w:val="00122FF5"/>
    <w:rsid w:val="00137F29"/>
    <w:rsid w:val="00196325"/>
    <w:rsid w:val="002D3400"/>
    <w:rsid w:val="00476128"/>
    <w:rsid w:val="0049319D"/>
    <w:rsid w:val="00544A11"/>
    <w:rsid w:val="005C0B0A"/>
    <w:rsid w:val="005E2BC5"/>
    <w:rsid w:val="006A15EE"/>
    <w:rsid w:val="006E7413"/>
    <w:rsid w:val="007633B9"/>
    <w:rsid w:val="007B4EBB"/>
    <w:rsid w:val="007C3461"/>
    <w:rsid w:val="0080065C"/>
    <w:rsid w:val="00811963"/>
    <w:rsid w:val="00832F4D"/>
    <w:rsid w:val="00852DED"/>
    <w:rsid w:val="008A53BD"/>
    <w:rsid w:val="00922C06"/>
    <w:rsid w:val="00A43D80"/>
    <w:rsid w:val="00A539D8"/>
    <w:rsid w:val="00AE68A6"/>
    <w:rsid w:val="00BE3764"/>
    <w:rsid w:val="00BF11DC"/>
    <w:rsid w:val="00C54874"/>
    <w:rsid w:val="00D10488"/>
    <w:rsid w:val="00D408DE"/>
    <w:rsid w:val="00D616CA"/>
    <w:rsid w:val="00D651A1"/>
    <w:rsid w:val="00E24CF2"/>
    <w:rsid w:val="00E25939"/>
    <w:rsid w:val="00E479AF"/>
    <w:rsid w:val="00ED1C2C"/>
    <w:rsid w:val="00EF71CC"/>
    <w:rsid w:val="00F415D6"/>
    <w:rsid w:val="00F7720E"/>
    <w:rsid w:val="00FE2FC7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11DC"/>
    <w:pPr>
      <w:ind w:left="720"/>
      <w:contextualSpacing/>
    </w:pPr>
  </w:style>
  <w:style w:type="table" w:styleId="ad">
    <w:name w:val="Table Grid"/>
    <w:basedOn w:val="a1"/>
    <w:uiPriority w:val="59"/>
    <w:rsid w:val="00F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11DC"/>
    <w:pPr>
      <w:ind w:left="720"/>
      <w:contextualSpacing/>
    </w:pPr>
  </w:style>
  <w:style w:type="table" w:styleId="ad">
    <w:name w:val="Table Grid"/>
    <w:basedOn w:val="a1"/>
    <w:uiPriority w:val="59"/>
    <w:rsid w:val="00F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2021-12-17T06:41:00Z</cp:lastPrinted>
  <dcterms:created xsi:type="dcterms:W3CDTF">2020-03-24T09:47:00Z</dcterms:created>
  <dcterms:modified xsi:type="dcterms:W3CDTF">2021-12-17T06:43:00Z</dcterms:modified>
</cp:coreProperties>
</file>