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91" w:rsidRDefault="005E3591" w:rsidP="005E3591">
      <w:pPr>
        <w:pStyle w:val="a5"/>
        <w:jc w:val="right"/>
      </w:pPr>
      <w:r>
        <w:t>Приложение № 1</w:t>
      </w:r>
    </w:p>
    <w:p w:rsidR="005E3591" w:rsidRDefault="005E3591" w:rsidP="005E3591">
      <w:pPr>
        <w:pStyle w:val="a5"/>
        <w:jc w:val="both"/>
      </w:pPr>
    </w:p>
    <w:p w:rsidR="005E3591" w:rsidRDefault="005E3591" w:rsidP="005E3591">
      <w:pPr>
        <w:pStyle w:val="a8"/>
        <w:ind w:left="-567" w:firstLine="141"/>
        <w:rPr>
          <w:sz w:val="28"/>
          <w:szCs w:val="28"/>
        </w:rPr>
      </w:pPr>
    </w:p>
    <w:p w:rsidR="005E3591" w:rsidRDefault="005E3591" w:rsidP="005E3591">
      <w:pPr>
        <w:pStyle w:val="a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C3E749E" wp14:editId="630CBEF1">
            <wp:simplePos x="0" y="0"/>
            <wp:positionH relativeFrom="column">
              <wp:posOffset>207645</wp:posOffset>
            </wp:positionH>
            <wp:positionV relativeFrom="paragraph">
              <wp:posOffset>151130</wp:posOffset>
            </wp:positionV>
            <wp:extent cx="1009650" cy="885825"/>
            <wp:effectExtent l="0" t="0" r="0" b="9525"/>
            <wp:wrapSquare wrapText="bothSides"/>
            <wp:docPr id="322" name="Рисунок 322" descr="ЛОГОТИП_Ф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_ФС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591" w:rsidRDefault="005E3591" w:rsidP="005E3591">
      <w:pPr>
        <w:pStyle w:val="a8"/>
        <w:jc w:val="center"/>
        <w:rPr>
          <w:b/>
          <w:sz w:val="28"/>
          <w:szCs w:val="28"/>
        </w:rPr>
      </w:pPr>
    </w:p>
    <w:p w:rsidR="005E3591" w:rsidRDefault="005E3591" w:rsidP="005E3591">
      <w:pPr>
        <w:pStyle w:val="a8"/>
        <w:jc w:val="center"/>
        <w:rPr>
          <w:b/>
          <w:sz w:val="28"/>
          <w:szCs w:val="28"/>
        </w:rPr>
      </w:pPr>
    </w:p>
    <w:p w:rsidR="005E3591" w:rsidRDefault="005E3591" w:rsidP="005E3591">
      <w:pPr>
        <w:pStyle w:val="a8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Филиал №2 Государственного учреждения – Смоленского регионального отделения Фонда социального страхования Российской Федерации информирует жителей Смоленского района о возможности получения ГОСУДАРСТВЕННЫХ УСЛУГ, предоставляемых Фондом социального страхования, в электронной форме. </w:t>
      </w:r>
    </w:p>
    <w:p w:rsidR="005E3591" w:rsidRDefault="005E3591" w:rsidP="005E3591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Все что необходимо - зарегистрироваться на </w:t>
      </w:r>
      <w:r>
        <w:rPr>
          <w:sz w:val="25"/>
          <w:szCs w:val="25"/>
          <w:u w:val="single"/>
        </w:rPr>
        <w:t>едином Портале государственных услуг</w:t>
      </w:r>
      <w:r>
        <w:rPr>
          <w:sz w:val="25"/>
          <w:szCs w:val="25"/>
        </w:rPr>
        <w:t xml:space="preserve"> Российской Федерации  </w:t>
      </w:r>
      <w:hyperlink r:id="rId7" w:history="1">
        <w:r>
          <w:rPr>
            <w:rStyle w:val="a7"/>
            <w:sz w:val="28"/>
            <w:szCs w:val="28"/>
          </w:rPr>
          <w:t>http://www.gosuslugi.ru/</w:t>
        </w:r>
      </w:hyperlink>
      <w:r>
        <w:rPr>
          <w:sz w:val="25"/>
          <w:szCs w:val="25"/>
        </w:rPr>
        <w:t xml:space="preserve"> и получить доступ к услугам отделения Фонда.</w:t>
      </w:r>
    </w:p>
    <w:p w:rsidR="005E3591" w:rsidRDefault="005E3591" w:rsidP="005E3591">
      <w:pPr>
        <w:ind w:firstLine="709"/>
        <w:jc w:val="both"/>
        <w:rPr>
          <w:color w:val="0000FF"/>
          <w:sz w:val="28"/>
          <w:szCs w:val="28"/>
          <w:u w:val="single"/>
        </w:rPr>
      </w:pPr>
      <w:r>
        <w:rPr>
          <w:sz w:val="25"/>
          <w:szCs w:val="25"/>
        </w:rPr>
        <w:t xml:space="preserve">С пошаговой инструкцией регистрации на Портале </w:t>
      </w:r>
      <w:proofErr w:type="spellStart"/>
      <w:r>
        <w:rPr>
          <w:sz w:val="25"/>
          <w:szCs w:val="25"/>
        </w:rPr>
        <w:t>госуслуг</w:t>
      </w:r>
      <w:proofErr w:type="spellEnd"/>
      <w:r>
        <w:rPr>
          <w:sz w:val="25"/>
          <w:szCs w:val="25"/>
        </w:rPr>
        <w:t xml:space="preserve"> Вы можете ознакомиться на официальном сайте Государственного учреждения – Смоленского регионального отделения Фонда социального страхования Российской Федерации </w:t>
      </w:r>
      <w:hyperlink r:id="rId8" w:history="1">
        <w:r>
          <w:rPr>
            <w:rStyle w:val="a7"/>
            <w:sz w:val="28"/>
            <w:szCs w:val="28"/>
          </w:rPr>
          <w:t>www.</w:t>
        </w:r>
        <w:r>
          <w:rPr>
            <w:rStyle w:val="a7"/>
            <w:sz w:val="28"/>
            <w:szCs w:val="28"/>
            <w:lang w:val="en-US"/>
          </w:rPr>
          <w:t>r</w:t>
        </w:r>
        <w:r>
          <w:rPr>
            <w:rStyle w:val="a7"/>
            <w:sz w:val="28"/>
            <w:szCs w:val="28"/>
          </w:rPr>
          <w:t>67.fss</w:t>
        </w:r>
      </w:hyperlink>
      <w:hyperlink r:id="rId9" w:history="1">
        <w:r>
          <w:rPr>
            <w:rStyle w:val="a7"/>
            <w:sz w:val="28"/>
            <w:szCs w:val="28"/>
          </w:rPr>
          <w:t>.</w:t>
        </w:r>
      </w:hyperlink>
      <w:r>
        <w:rPr>
          <w:color w:val="0000FF"/>
          <w:sz w:val="28"/>
          <w:szCs w:val="28"/>
          <w:u w:val="single"/>
          <w:lang w:val="en-US"/>
        </w:rPr>
        <w:t>ru</w:t>
      </w:r>
    </w:p>
    <w:p w:rsidR="005E3591" w:rsidRDefault="005E3591" w:rsidP="005E3591">
      <w:pPr>
        <w:ind w:firstLine="709"/>
        <w:jc w:val="both"/>
        <w:rPr>
          <w:sz w:val="25"/>
          <w:szCs w:val="25"/>
        </w:rPr>
      </w:pPr>
    </w:p>
    <w:p w:rsidR="005E3591" w:rsidRDefault="005E3591" w:rsidP="005E3591">
      <w:pPr>
        <w:ind w:firstLine="709"/>
        <w:jc w:val="both"/>
        <w:rPr>
          <w:sz w:val="25"/>
          <w:szCs w:val="25"/>
          <w:lang w:eastAsia="ar-SA"/>
        </w:rPr>
      </w:pPr>
      <w:r>
        <w:rPr>
          <w:sz w:val="25"/>
          <w:szCs w:val="25"/>
        </w:rPr>
        <w:t xml:space="preserve">Несомненным плюсом использования данного сервиса является сокращение временных затрат граждан. Кроме того, гражданин не привязан к часам работы ведомства и может подать заявление на предоставление услуги с приложением необходимых документов в любое удобное время суток. С результатом исполнения услуги Заявитель может ознакомиться в своем Личном кабинете. Предоставление услуг осуществляется </w:t>
      </w:r>
      <w:r>
        <w:rPr>
          <w:b/>
          <w:sz w:val="28"/>
          <w:szCs w:val="28"/>
        </w:rPr>
        <w:t>бесплатно</w:t>
      </w:r>
      <w:r>
        <w:rPr>
          <w:sz w:val="25"/>
          <w:szCs w:val="25"/>
        </w:rPr>
        <w:t>!</w:t>
      </w:r>
    </w:p>
    <w:p w:rsidR="005E3591" w:rsidRDefault="005E3591" w:rsidP="005E3591">
      <w:pPr>
        <w:pStyle w:val="a5"/>
        <w:jc w:val="both"/>
      </w:pPr>
    </w:p>
    <w:p w:rsidR="005E3591" w:rsidRDefault="005E3591" w:rsidP="005E3591">
      <w:pPr>
        <w:pStyle w:val="a5"/>
        <w:jc w:val="both"/>
      </w:pPr>
    </w:p>
    <w:p w:rsidR="005E3591" w:rsidRDefault="005E3591" w:rsidP="005E3591">
      <w:pPr>
        <w:pStyle w:val="a5"/>
        <w:jc w:val="both"/>
      </w:pPr>
    </w:p>
    <w:p w:rsidR="005E3591" w:rsidRDefault="005E3591" w:rsidP="005E3591">
      <w:pPr>
        <w:pStyle w:val="a5"/>
        <w:jc w:val="both"/>
      </w:pPr>
    </w:p>
    <w:p w:rsidR="005E3591" w:rsidRDefault="005E3591" w:rsidP="005E3591">
      <w:pPr>
        <w:pStyle w:val="a5"/>
        <w:jc w:val="both"/>
      </w:pPr>
    </w:p>
    <w:p w:rsidR="005E3591" w:rsidRDefault="005E3591" w:rsidP="005E3591">
      <w:pPr>
        <w:pStyle w:val="a5"/>
        <w:jc w:val="both"/>
      </w:pPr>
    </w:p>
    <w:p w:rsidR="005E3591" w:rsidRDefault="005E3591" w:rsidP="005E3591">
      <w:pPr>
        <w:pStyle w:val="a5"/>
        <w:jc w:val="both"/>
      </w:pPr>
    </w:p>
    <w:p w:rsidR="005E3591" w:rsidRDefault="005E3591" w:rsidP="005E3591">
      <w:pPr>
        <w:pStyle w:val="a5"/>
        <w:jc w:val="both"/>
      </w:pPr>
    </w:p>
    <w:p w:rsidR="005E3591" w:rsidRDefault="005E3591" w:rsidP="005E3591">
      <w:pPr>
        <w:pStyle w:val="a5"/>
        <w:jc w:val="both"/>
      </w:pPr>
    </w:p>
    <w:p w:rsidR="005E3591" w:rsidRDefault="005E3591" w:rsidP="005E3591">
      <w:pPr>
        <w:pStyle w:val="a5"/>
        <w:jc w:val="both"/>
      </w:pPr>
    </w:p>
    <w:p w:rsidR="005E3591" w:rsidRDefault="005E3591" w:rsidP="005E3591">
      <w:pPr>
        <w:pStyle w:val="a5"/>
        <w:jc w:val="both"/>
      </w:pPr>
    </w:p>
    <w:p w:rsidR="005E3591" w:rsidRDefault="005E3591" w:rsidP="005E3591">
      <w:pPr>
        <w:pStyle w:val="a5"/>
        <w:jc w:val="both"/>
      </w:pPr>
    </w:p>
    <w:p w:rsidR="005E3591" w:rsidRDefault="005E3591" w:rsidP="005E3591">
      <w:pPr>
        <w:pStyle w:val="a5"/>
        <w:jc w:val="both"/>
      </w:pPr>
    </w:p>
    <w:p w:rsidR="005E3591" w:rsidRDefault="005E3591" w:rsidP="005E3591">
      <w:pPr>
        <w:pStyle w:val="a5"/>
        <w:jc w:val="both"/>
      </w:pPr>
    </w:p>
    <w:p w:rsidR="005E3591" w:rsidRDefault="005E3591" w:rsidP="005E3591">
      <w:pPr>
        <w:pStyle w:val="a5"/>
        <w:jc w:val="both"/>
      </w:pPr>
    </w:p>
    <w:p w:rsidR="005E3591" w:rsidRDefault="005E3591" w:rsidP="005E3591">
      <w:pPr>
        <w:pStyle w:val="a5"/>
        <w:jc w:val="both"/>
      </w:pPr>
    </w:p>
    <w:p w:rsidR="005E3591" w:rsidRDefault="005E3591" w:rsidP="005E3591">
      <w:pPr>
        <w:pStyle w:val="a5"/>
        <w:jc w:val="both"/>
      </w:pPr>
    </w:p>
    <w:p w:rsidR="005E3591" w:rsidRDefault="005E3591" w:rsidP="005E3591">
      <w:pPr>
        <w:pStyle w:val="a5"/>
        <w:jc w:val="both"/>
      </w:pPr>
    </w:p>
    <w:p w:rsidR="005E3591" w:rsidRDefault="005E3591" w:rsidP="005E3591">
      <w:pPr>
        <w:pStyle w:val="a5"/>
        <w:jc w:val="both"/>
      </w:pPr>
    </w:p>
    <w:p w:rsidR="005E3591" w:rsidRDefault="005E3591" w:rsidP="005E3591">
      <w:pPr>
        <w:pStyle w:val="a5"/>
        <w:jc w:val="both"/>
      </w:pPr>
    </w:p>
    <w:p w:rsidR="005E3591" w:rsidRDefault="005E3591" w:rsidP="005E3591">
      <w:pPr>
        <w:pStyle w:val="a5"/>
        <w:jc w:val="both"/>
      </w:pPr>
    </w:p>
    <w:p w:rsidR="005E3591" w:rsidRDefault="005E3591" w:rsidP="005E3591">
      <w:pPr>
        <w:pStyle w:val="a5"/>
        <w:jc w:val="both"/>
      </w:pPr>
    </w:p>
    <w:p w:rsidR="005E3591" w:rsidRDefault="005E3591" w:rsidP="005E3591">
      <w:pPr>
        <w:pStyle w:val="a5"/>
        <w:jc w:val="both"/>
      </w:pPr>
    </w:p>
    <w:p w:rsidR="005E3591" w:rsidRDefault="005E3591" w:rsidP="005E3591">
      <w:pPr>
        <w:pStyle w:val="a5"/>
        <w:jc w:val="both"/>
      </w:pPr>
    </w:p>
    <w:p w:rsidR="005E3591" w:rsidRDefault="005E3591" w:rsidP="005E3591">
      <w:pPr>
        <w:pStyle w:val="a5"/>
        <w:jc w:val="both"/>
      </w:pPr>
    </w:p>
    <w:p w:rsidR="005E3591" w:rsidRDefault="005E3591" w:rsidP="005E3591">
      <w:pPr>
        <w:pStyle w:val="a5"/>
        <w:jc w:val="both"/>
      </w:pPr>
    </w:p>
    <w:p w:rsidR="005E3591" w:rsidRDefault="005E3591" w:rsidP="005E3591">
      <w:pPr>
        <w:pStyle w:val="a5"/>
        <w:jc w:val="both"/>
      </w:pPr>
    </w:p>
    <w:p w:rsidR="005E3591" w:rsidRDefault="005E3591" w:rsidP="005E3591">
      <w:pPr>
        <w:pStyle w:val="a5"/>
        <w:jc w:val="both"/>
      </w:pPr>
    </w:p>
    <w:p w:rsidR="005E3591" w:rsidRDefault="005E3591" w:rsidP="005E3591">
      <w:pPr>
        <w:pStyle w:val="a5"/>
        <w:jc w:val="both"/>
      </w:pPr>
    </w:p>
    <w:p w:rsidR="005E3591" w:rsidRDefault="005E3591" w:rsidP="005E3591">
      <w:pPr>
        <w:pStyle w:val="a5"/>
        <w:jc w:val="both"/>
      </w:pPr>
    </w:p>
    <w:p w:rsidR="005E3591" w:rsidRDefault="005E3591" w:rsidP="005E3591">
      <w:pPr>
        <w:pStyle w:val="a5"/>
        <w:jc w:val="both"/>
      </w:pPr>
    </w:p>
    <w:p w:rsidR="005E3591" w:rsidRDefault="005E3591" w:rsidP="005E3591">
      <w:pPr>
        <w:pStyle w:val="a5"/>
        <w:jc w:val="both"/>
      </w:pPr>
    </w:p>
    <w:p w:rsidR="005E3591" w:rsidRDefault="005E3591" w:rsidP="005E3591">
      <w:pPr>
        <w:pStyle w:val="a5"/>
        <w:jc w:val="both"/>
      </w:pPr>
    </w:p>
    <w:p w:rsidR="005E3591" w:rsidRDefault="005E3591" w:rsidP="005E3591">
      <w:pPr>
        <w:pStyle w:val="a5"/>
        <w:jc w:val="both"/>
      </w:pPr>
    </w:p>
    <w:p w:rsidR="005E3591" w:rsidRDefault="005E3591" w:rsidP="005E3591">
      <w:pPr>
        <w:pStyle w:val="a5"/>
        <w:jc w:val="both"/>
      </w:pPr>
    </w:p>
    <w:p w:rsidR="005E3591" w:rsidRDefault="005E3591" w:rsidP="005E3591">
      <w:pPr>
        <w:pStyle w:val="a5"/>
        <w:jc w:val="both"/>
      </w:pPr>
    </w:p>
    <w:p w:rsidR="005E3591" w:rsidRDefault="005E3591" w:rsidP="005E3591">
      <w:pPr>
        <w:pStyle w:val="a5"/>
        <w:jc w:val="both"/>
      </w:pPr>
    </w:p>
    <w:p w:rsidR="005E3591" w:rsidRDefault="005E3591" w:rsidP="005E3591">
      <w:pPr>
        <w:pStyle w:val="a5"/>
        <w:jc w:val="right"/>
      </w:pPr>
      <w:r>
        <w:lastRenderedPageBreak/>
        <w:t>Приложение № 2</w:t>
      </w:r>
    </w:p>
    <w:p w:rsidR="005E3591" w:rsidRDefault="005E3591" w:rsidP="005E3591">
      <w:pPr>
        <w:pStyle w:val="a5"/>
        <w:jc w:val="right"/>
      </w:pPr>
    </w:p>
    <w:p w:rsidR="005E3591" w:rsidRDefault="005E3591" w:rsidP="005E3591">
      <w:pPr>
        <w:pStyle w:val="a5"/>
        <w:jc w:val="right"/>
      </w:pPr>
    </w:p>
    <w:p w:rsidR="005E3591" w:rsidRDefault="005E3591" w:rsidP="005E3591">
      <w:pPr>
        <w:pStyle w:val="a5"/>
        <w:jc w:val="right"/>
      </w:pPr>
    </w:p>
    <w:p w:rsidR="005E3591" w:rsidRDefault="005E3591" w:rsidP="005E3591">
      <w:pPr>
        <w:pStyle w:val="a5"/>
        <w:jc w:val="right"/>
      </w:pPr>
    </w:p>
    <w:p w:rsidR="005E3591" w:rsidRDefault="005E3591" w:rsidP="005E3591">
      <w:pPr>
        <w:pStyle w:val="a5"/>
        <w:jc w:val="right"/>
      </w:pPr>
    </w:p>
    <w:p w:rsidR="005E3591" w:rsidRDefault="005E3591" w:rsidP="005E3591">
      <w:pPr>
        <w:pStyle w:val="a5"/>
        <w:ind w:firstLine="0"/>
        <w:jc w:val="right"/>
      </w:pPr>
    </w:p>
    <w:p w:rsidR="005E3591" w:rsidRPr="0076137D" w:rsidRDefault="005E3591" w:rsidP="005E3591">
      <w:pPr>
        <w:pStyle w:val="a5"/>
        <w:ind w:firstLine="0"/>
        <w:jc w:val="both"/>
      </w:pPr>
      <w:r>
        <w:rPr>
          <w:noProof/>
        </w:rPr>
        <w:drawing>
          <wp:inline distT="0" distB="0" distL="0" distR="0" wp14:anchorId="7B0612D1" wp14:editId="330CD204">
            <wp:extent cx="6152515" cy="541210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41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05E" w:rsidRDefault="0033205E">
      <w:bookmarkStart w:id="0" w:name="_GoBack"/>
      <w:bookmarkEnd w:id="0"/>
    </w:p>
    <w:sectPr w:rsidR="0033205E" w:rsidSect="003472CE">
      <w:pgSz w:w="11906" w:h="16838"/>
      <w:pgMar w:top="1134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3D6B"/>
    <w:multiLevelType w:val="multilevel"/>
    <w:tmpl w:val="5F7C8594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5BA"/>
    <w:rsid w:val="003135BA"/>
    <w:rsid w:val="0033205E"/>
    <w:rsid w:val="005E3591"/>
    <w:rsid w:val="0068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682DC8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5E359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E359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nhideWhenUsed/>
    <w:rsid w:val="005E3591"/>
    <w:pPr>
      <w:ind w:firstLine="720"/>
    </w:pPr>
  </w:style>
  <w:style w:type="character" w:customStyle="1" w:styleId="a6">
    <w:name w:val="Основной текст с отступом Знак"/>
    <w:basedOn w:val="a0"/>
    <w:link w:val="a5"/>
    <w:rsid w:val="005E3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5E3591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5E3591"/>
    <w:pPr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682DC8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5E359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E359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nhideWhenUsed/>
    <w:rsid w:val="005E3591"/>
    <w:pPr>
      <w:ind w:firstLine="720"/>
    </w:pPr>
  </w:style>
  <w:style w:type="character" w:customStyle="1" w:styleId="a6">
    <w:name w:val="Основной текст с отступом Знак"/>
    <w:basedOn w:val="a0"/>
    <w:link w:val="a5"/>
    <w:rsid w:val="005E3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5E3591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5E3591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67.fs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67.f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Klembo_AA</dc:creator>
  <cp:keywords/>
  <dc:description/>
  <cp:lastModifiedBy>Klembo_AA</cp:lastModifiedBy>
  <cp:revision>2</cp:revision>
  <dcterms:created xsi:type="dcterms:W3CDTF">2016-06-20T14:01:00Z</dcterms:created>
  <dcterms:modified xsi:type="dcterms:W3CDTF">2016-06-20T14:01:00Z</dcterms:modified>
</cp:coreProperties>
</file>