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D4" w:rsidRPr="009C4CD4" w:rsidRDefault="009C4CD4" w:rsidP="009C4C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4CD4" w:rsidRDefault="009C4CD4" w:rsidP="009C4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814" w:rsidRPr="009C4CD4" w:rsidRDefault="00EC7DD3" w:rsidP="009C4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D4">
        <w:rPr>
          <w:rFonts w:ascii="Times New Roman" w:hAnsi="Times New Roman" w:cs="Times New Roman"/>
          <w:sz w:val="28"/>
          <w:szCs w:val="28"/>
        </w:rPr>
        <w:t>Прокуратурой района на постоянной основе осуществляется надзор за исполнением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C7DD3" w:rsidRPr="009C4CD4" w:rsidRDefault="00EC7DD3" w:rsidP="009C4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D4">
        <w:rPr>
          <w:rFonts w:ascii="Times New Roman" w:hAnsi="Times New Roman" w:cs="Times New Roman"/>
          <w:sz w:val="28"/>
          <w:szCs w:val="28"/>
        </w:rPr>
        <w:t xml:space="preserve">Правовые отношения в рассматриваемой  </w:t>
      </w:r>
      <w:r w:rsidR="009C4CD4" w:rsidRPr="009C4CD4">
        <w:rPr>
          <w:rFonts w:ascii="Times New Roman" w:hAnsi="Times New Roman" w:cs="Times New Roman"/>
          <w:sz w:val="28"/>
          <w:szCs w:val="28"/>
        </w:rPr>
        <w:t>сфере регулируются положениями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C4CD4" w:rsidRPr="009C4CD4" w:rsidRDefault="009C4CD4" w:rsidP="009C4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D4"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прокуратуры,  в прокуратуре Смоленского района Смоленской области, организован «Всероссийский день приема предпринимателей».</w:t>
      </w:r>
    </w:p>
    <w:p w:rsidR="009C4CD4" w:rsidRPr="009C4CD4" w:rsidRDefault="009C4CD4" w:rsidP="009C4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D4">
        <w:rPr>
          <w:rFonts w:ascii="Times New Roman" w:hAnsi="Times New Roman" w:cs="Times New Roman"/>
          <w:sz w:val="28"/>
          <w:szCs w:val="28"/>
        </w:rPr>
        <w:t xml:space="preserve">«Всероссийский день приема предпринимателей», проводится в прокуратуре района, по адресу: </w:t>
      </w:r>
      <w:proofErr w:type="spellStart"/>
      <w:r w:rsidRPr="009C4C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4C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4CD4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Pr="009C4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CD4">
        <w:rPr>
          <w:rFonts w:ascii="Times New Roman" w:hAnsi="Times New Roman" w:cs="Times New Roman"/>
          <w:sz w:val="28"/>
          <w:szCs w:val="28"/>
        </w:rPr>
        <w:t>ул.Багратиона</w:t>
      </w:r>
      <w:proofErr w:type="spellEnd"/>
      <w:r w:rsidRPr="009C4CD4">
        <w:rPr>
          <w:rFonts w:ascii="Times New Roman" w:hAnsi="Times New Roman" w:cs="Times New Roman"/>
          <w:sz w:val="28"/>
          <w:szCs w:val="28"/>
        </w:rPr>
        <w:t>, д.4, каждый первый вторник месяца, в рабочее время.</w:t>
      </w:r>
    </w:p>
    <w:p w:rsidR="009C4CD4" w:rsidRDefault="009C4CD4">
      <w:bookmarkStart w:id="0" w:name="_GoBack"/>
      <w:bookmarkEnd w:id="0"/>
    </w:p>
    <w:sectPr w:rsidR="009C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84"/>
    <w:rsid w:val="006E2984"/>
    <w:rsid w:val="009C4CD4"/>
    <w:rsid w:val="00B979DC"/>
    <w:rsid w:val="00BE7814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2017-04-06T09:39:00Z</cp:lastPrinted>
  <dcterms:created xsi:type="dcterms:W3CDTF">2017-04-06T09:19:00Z</dcterms:created>
  <dcterms:modified xsi:type="dcterms:W3CDTF">2017-04-06T09:46:00Z</dcterms:modified>
</cp:coreProperties>
</file>