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79" w:rsidRPr="00C27579" w:rsidRDefault="00C27579" w:rsidP="00C275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bookmarkStart w:id="0" w:name="_GoBack"/>
      <w:bookmarkEnd w:id="0"/>
      <w:r w:rsidRPr="00C27579">
        <w:rPr>
          <w:color w:val="000000"/>
          <w:sz w:val="28"/>
          <w:szCs w:val="28"/>
        </w:rPr>
        <w:t>Администрация муниципального образования «Смоленский район» Смоленской области      сообщает, что Ф</w:t>
      </w:r>
      <w:r w:rsidRPr="00C27579">
        <w:rPr>
          <w:rStyle w:val="a4"/>
          <w:i w:val="0"/>
          <w:color w:val="000000"/>
          <w:sz w:val="28"/>
          <w:szCs w:val="28"/>
        </w:rPr>
        <w:t>ондом поддержки социальных проектов объявлено о запуске акселерационной программы (далее – Программа) для начинающих предпринимателей в сферах образования, здравоохранения, культуры, спорта, экологии, социальной защиты и обслуживания.</w:t>
      </w:r>
    </w:p>
    <w:p w:rsidR="00C27579" w:rsidRPr="00C27579" w:rsidRDefault="00C27579" w:rsidP="00C275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C27579">
        <w:rPr>
          <w:color w:val="000000"/>
          <w:sz w:val="28"/>
          <w:szCs w:val="28"/>
        </w:rPr>
        <w:t>Информационное сообщение о старте Программы размещено на сайте Автономной некоммерческой организации «Агентство стратегических инициатив по продвижению новых проектов» (https://asi.ru/news/91434/).</w:t>
      </w:r>
    </w:p>
    <w:p w:rsidR="00C27579" w:rsidRPr="00C27579" w:rsidRDefault="00C27579" w:rsidP="00C275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7579">
        <w:rPr>
          <w:rStyle w:val="a4"/>
          <w:i w:val="0"/>
          <w:color w:val="000000"/>
          <w:sz w:val="28"/>
          <w:szCs w:val="28"/>
        </w:rPr>
        <w:t>Программа направлена на формирование у лидеров проектов предпринимательских компетенций, ускорение развития и повышение эффективности социальных проектов, структурированность проектов для привлечения финансирования, масштабирования и тиражирования.</w:t>
      </w:r>
    </w:p>
    <w:p w:rsidR="00C27579" w:rsidRPr="00C27579" w:rsidRDefault="00C27579" w:rsidP="00C275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C27579">
        <w:rPr>
          <w:color w:val="000000"/>
          <w:sz w:val="28"/>
          <w:szCs w:val="28"/>
        </w:rPr>
        <w:t xml:space="preserve">В ходе проведения Программы, </w:t>
      </w:r>
      <w:proofErr w:type="gramStart"/>
      <w:r w:rsidRPr="00C27579">
        <w:rPr>
          <w:color w:val="000000"/>
          <w:sz w:val="28"/>
          <w:szCs w:val="28"/>
        </w:rPr>
        <w:t>бизнес-тренеры</w:t>
      </w:r>
      <w:proofErr w:type="gramEnd"/>
      <w:r w:rsidRPr="00C27579">
        <w:rPr>
          <w:color w:val="000000"/>
          <w:sz w:val="28"/>
          <w:szCs w:val="28"/>
        </w:rPr>
        <w:t xml:space="preserve"> проведут мастер-классы, теоретические и практические семинары по организации социального предпринимательства, построению социально значимого бизнеса, включая темы специфики реализации социальных проектов, экономической целесообразности и расчета рынка.</w:t>
      </w:r>
    </w:p>
    <w:p w:rsidR="00C27579" w:rsidRPr="00C27579" w:rsidRDefault="00C27579" w:rsidP="00C275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 xml:space="preserve">   </w:t>
      </w:r>
      <w:r w:rsidRPr="00C27579">
        <w:rPr>
          <w:rStyle w:val="a4"/>
          <w:i w:val="0"/>
          <w:color w:val="000000"/>
          <w:sz w:val="28"/>
          <w:szCs w:val="28"/>
        </w:rPr>
        <w:t>Прием заявок на участие в Программе осуществляется до 27.05.2018. Результаты отбора будут оглашены 05.06.2018, а сама акселерационная программа будет проведена с 13.06.2018 по 13.08.2018.</w:t>
      </w:r>
    </w:p>
    <w:p w:rsidR="00C27579" w:rsidRPr="00C27579" w:rsidRDefault="00C27579" w:rsidP="00C275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7579">
        <w:rPr>
          <w:rStyle w:val="a4"/>
          <w:i w:val="0"/>
          <w:color w:val="000000"/>
          <w:sz w:val="28"/>
          <w:szCs w:val="28"/>
        </w:rPr>
        <w:t>Лучшие проекты смогут претендовать на льготное финансирование в размере от 500 тысяч до 10 миллионов рублей сроком на 3 года под 6,5 % годовых.</w:t>
      </w:r>
    </w:p>
    <w:p w:rsidR="00C27579" w:rsidRPr="00C27579" w:rsidRDefault="00C27579" w:rsidP="00C275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7579">
        <w:rPr>
          <w:rStyle w:val="a4"/>
          <w:i w:val="0"/>
          <w:color w:val="000000"/>
          <w:sz w:val="28"/>
          <w:szCs w:val="28"/>
        </w:rPr>
        <w:t>Подача заявок на участие в Программе осуществляется на портале</w:t>
      </w:r>
      <w:r w:rsidRPr="00C27579">
        <w:rPr>
          <w:color w:val="000000"/>
          <w:sz w:val="28"/>
          <w:szCs w:val="28"/>
        </w:rPr>
        <w:t>                             </w:t>
      </w:r>
      <w:hyperlink r:id="rId5" w:history="1">
        <w:r w:rsidRPr="00C27579">
          <w:rPr>
            <w:rStyle w:val="a5"/>
            <w:color w:val="348300"/>
            <w:sz w:val="28"/>
            <w:szCs w:val="28"/>
          </w:rPr>
          <w:t>https://edu.iidf.ru/login</w:t>
        </w:r>
      </w:hyperlink>
      <w:r w:rsidRPr="00C27579">
        <w:rPr>
          <w:rStyle w:val="a4"/>
          <w:i w:val="0"/>
          <w:color w:val="000000"/>
          <w:sz w:val="28"/>
          <w:szCs w:val="28"/>
        </w:rPr>
        <w:t>.</w:t>
      </w:r>
    </w:p>
    <w:p w:rsidR="00C27579" w:rsidRPr="00C27579" w:rsidRDefault="00C27579" w:rsidP="00C275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C27579">
        <w:rPr>
          <w:color w:val="000000"/>
          <w:sz w:val="28"/>
          <w:szCs w:val="28"/>
        </w:rPr>
        <w:t>Информацию о поданных заявках  </w:t>
      </w:r>
      <w:r w:rsidRPr="00C27579">
        <w:rPr>
          <w:rStyle w:val="a6"/>
          <w:color w:val="000000"/>
          <w:sz w:val="28"/>
          <w:szCs w:val="28"/>
        </w:rPr>
        <w:t>в срок до 25.05.2018</w:t>
      </w:r>
      <w:r w:rsidRPr="00C27579">
        <w:rPr>
          <w:color w:val="000000"/>
          <w:sz w:val="28"/>
          <w:szCs w:val="28"/>
        </w:rPr>
        <w:t> направить в Администрацию муниципального образования «Смоленский район» Смоленской области по адресу электронной почты: ekon-smolray@mail.ru.</w:t>
      </w:r>
    </w:p>
    <w:p w:rsidR="00C27579" w:rsidRPr="00C27579" w:rsidRDefault="00C27579" w:rsidP="00C2757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7579">
        <w:rPr>
          <w:color w:val="000000"/>
          <w:sz w:val="28"/>
          <w:szCs w:val="28"/>
        </w:rPr>
        <w:t> </w:t>
      </w:r>
    </w:p>
    <w:p w:rsidR="0056734A" w:rsidRDefault="0056734A"/>
    <w:sectPr w:rsidR="0056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C9"/>
    <w:rsid w:val="0056734A"/>
    <w:rsid w:val="00B96BC9"/>
    <w:rsid w:val="00C2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7579"/>
    <w:rPr>
      <w:i/>
      <w:iCs/>
    </w:rPr>
  </w:style>
  <w:style w:type="character" w:styleId="a5">
    <w:name w:val="Hyperlink"/>
    <w:basedOn w:val="a0"/>
    <w:uiPriority w:val="99"/>
    <w:semiHidden/>
    <w:unhideWhenUsed/>
    <w:rsid w:val="00C27579"/>
    <w:rPr>
      <w:color w:val="0000FF"/>
      <w:u w:val="single"/>
    </w:rPr>
  </w:style>
  <w:style w:type="character" w:styleId="a6">
    <w:name w:val="Strong"/>
    <w:basedOn w:val="a0"/>
    <w:uiPriority w:val="22"/>
    <w:qFormat/>
    <w:rsid w:val="00C275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7579"/>
    <w:rPr>
      <w:i/>
      <w:iCs/>
    </w:rPr>
  </w:style>
  <w:style w:type="character" w:styleId="a5">
    <w:name w:val="Hyperlink"/>
    <w:basedOn w:val="a0"/>
    <w:uiPriority w:val="99"/>
    <w:semiHidden/>
    <w:unhideWhenUsed/>
    <w:rsid w:val="00C27579"/>
    <w:rPr>
      <w:color w:val="0000FF"/>
      <w:u w:val="single"/>
    </w:rPr>
  </w:style>
  <w:style w:type="character" w:styleId="a6">
    <w:name w:val="Strong"/>
    <w:basedOn w:val="a0"/>
    <w:uiPriority w:val="22"/>
    <w:qFormat/>
    <w:rsid w:val="00C275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iidf.ru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2018-05-22T09:19:00Z</dcterms:created>
  <dcterms:modified xsi:type="dcterms:W3CDTF">2018-05-22T09:25:00Z</dcterms:modified>
</cp:coreProperties>
</file>