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68" w:rsidRPr="00E17D84" w:rsidRDefault="00515268" w:rsidP="00E17D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84">
        <w:rPr>
          <w:rFonts w:ascii="Times New Roman" w:hAnsi="Times New Roman" w:cs="Times New Roman"/>
          <w:b/>
          <w:bCs/>
          <w:sz w:val="28"/>
          <w:szCs w:val="28"/>
        </w:rPr>
        <w:t>Профилактика заболеваний, передающихся с укусом клещей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268" w:rsidRPr="00E17D84">
        <w:rPr>
          <w:rFonts w:ascii="Times New Roman" w:hAnsi="Times New Roman" w:cs="Times New Roman"/>
          <w:sz w:val="28"/>
          <w:szCs w:val="28"/>
        </w:rPr>
        <w:t>Наиболее тяжелым заболеванием, передающимся клещами – это клещевой энцефалит.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268" w:rsidRPr="00E17D84">
        <w:rPr>
          <w:rFonts w:ascii="Times New Roman" w:hAnsi="Times New Roman" w:cs="Times New Roman"/>
          <w:sz w:val="28"/>
          <w:szCs w:val="28"/>
        </w:rPr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268" w:rsidRPr="00E17D84">
        <w:rPr>
          <w:rFonts w:ascii="Times New Roman" w:hAnsi="Times New Roman" w:cs="Times New Roman"/>
          <w:sz w:val="28"/>
          <w:szCs w:val="28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268" w:rsidRPr="00E17D84">
        <w:rPr>
          <w:rFonts w:ascii="Times New Roman" w:hAnsi="Times New Roman" w:cs="Times New Roman"/>
          <w:sz w:val="28"/>
          <w:szCs w:val="28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="00515268" w:rsidRPr="00E17D84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="00515268" w:rsidRPr="00E17D84">
        <w:rPr>
          <w:rFonts w:ascii="Times New Roman" w:hAnsi="Times New Roman" w:cs="Times New Roman"/>
          <w:sz w:val="28"/>
          <w:szCs w:val="28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268" w:rsidRPr="00E17D84" w:rsidRDefault="00515268" w:rsidP="00E17D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b/>
          <w:bCs/>
          <w:sz w:val="28"/>
          <w:szCs w:val="28"/>
        </w:rPr>
        <w:t>Как можно защититься от клещевого вирусного энцефалита?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268" w:rsidRPr="00E17D84">
        <w:rPr>
          <w:rFonts w:ascii="Times New Roman" w:hAnsi="Times New Roman" w:cs="Times New Roman"/>
          <w:sz w:val="28"/>
          <w:szCs w:val="28"/>
        </w:rPr>
        <w:t>Заболевание клещевым энцефалитом можно предупредить с помощью неспецифической и специфической профилактики.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268" w:rsidRPr="00E17D84">
        <w:rPr>
          <w:rFonts w:ascii="Times New Roman" w:hAnsi="Times New Roman" w:cs="Times New Roman"/>
          <w:sz w:val="28"/>
          <w:szCs w:val="28"/>
        </w:rPr>
        <w:t xml:space="preserve">Неспецифическая профилактика 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="00515268" w:rsidRPr="00E17D84">
        <w:rPr>
          <w:rFonts w:ascii="Times New Roman" w:hAnsi="Times New Roman" w:cs="Times New Roman"/>
          <w:sz w:val="28"/>
          <w:szCs w:val="28"/>
        </w:rPr>
        <w:t>заползания</w:t>
      </w:r>
      <w:proofErr w:type="spellEnd"/>
      <w:r w:rsidR="00515268" w:rsidRPr="00E17D84">
        <w:rPr>
          <w:rFonts w:ascii="Times New Roman" w:hAnsi="Times New Roman" w:cs="Times New Roman"/>
          <w:sz w:val="28"/>
          <w:szCs w:val="28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5268" w:rsidRPr="00E17D84">
        <w:rPr>
          <w:rFonts w:ascii="Times New Roman" w:hAnsi="Times New Roman" w:cs="Times New Roman"/>
          <w:sz w:val="28"/>
          <w:szCs w:val="28"/>
        </w:rPr>
        <w:t>Для защиты от клещей используют отпугивающие средства – репелленты, которыми обрабатывают открытые участки тела и одежду.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>Перед использованием препаратов следует ознакомиться с инструкцией.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> </w:t>
      </w:r>
    </w:p>
    <w:p w:rsidR="00515268" w:rsidRPr="00E17D84" w:rsidRDefault="00515268" w:rsidP="00E17D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b/>
          <w:bCs/>
          <w:sz w:val="28"/>
          <w:szCs w:val="28"/>
        </w:rPr>
        <w:t>Меры специфической профилактики клещевого вирусного энцефалита включают: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 xml:space="preserve">- профилактические прививки против клещевого энцефалита проводятся лицам отдельных профессий, работающим в эндемичных очагах или </w:t>
      </w:r>
      <w:r w:rsidRPr="00E17D84">
        <w:rPr>
          <w:rFonts w:ascii="Times New Roman" w:hAnsi="Times New Roman" w:cs="Times New Roman"/>
          <w:sz w:val="28"/>
          <w:szCs w:val="28"/>
        </w:rPr>
        <w:lastRenderedPageBreak/>
        <w:t>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>- серопрофилактику (</w:t>
      </w:r>
      <w:proofErr w:type="spellStart"/>
      <w:r w:rsidRPr="00E17D84">
        <w:rPr>
          <w:rFonts w:ascii="Times New Roman" w:hAnsi="Times New Roman" w:cs="Times New Roman"/>
          <w:sz w:val="28"/>
          <w:szCs w:val="28"/>
        </w:rPr>
        <w:t>непривитым</w:t>
      </w:r>
      <w:proofErr w:type="spellEnd"/>
      <w:r w:rsidRPr="00E17D84">
        <w:rPr>
          <w:rFonts w:ascii="Times New Roman" w:hAnsi="Times New Roman" w:cs="Times New Roman"/>
          <w:sz w:val="28"/>
          <w:szCs w:val="28"/>
        </w:rPr>
        <w:t xml:space="preserve"> лицам, обратившимся в связи с присасыванием клеща на эндемичной по клещевому вирусному энцефалиту территории, проводится только в ЛПО).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268" w:rsidRPr="00E17D84">
        <w:rPr>
          <w:rFonts w:ascii="Times New Roman" w:hAnsi="Times New Roman" w:cs="Times New Roman"/>
          <w:sz w:val="28"/>
          <w:szCs w:val="28"/>
        </w:rPr>
        <w:t>Все люди, выезжающие на работу или отдых в неблагополучные территории, должны быть обязательно привиты.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268" w:rsidRPr="00E17D84">
        <w:rPr>
          <w:rFonts w:ascii="Times New Roman" w:hAnsi="Times New Roman" w:cs="Times New Roman"/>
          <w:sz w:val="28"/>
          <w:szCs w:val="28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268" w:rsidRPr="00E17D84">
        <w:rPr>
          <w:rFonts w:ascii="Times New Roman" w:hAnsi="Times New Roman" w:cs="Times New Roman"/>
          <w:sz w:val="28"/>
          <w:szCs w:val="28"/>
        </w:rPr>
        <w:t xml:space="preserve">Что делать и куда обращаться, если Вы не привиты и </w:t>
      </w:r>
      <w:proofErr w:type="gramStart"/>
      <w:r w:rsidR="00515268" w:rsidRPr="00E17D84">
        <w:rPr>
          <w:rFonts w:ascii="Times New Roman" w:hAnsi="Times New Roman" w:cs="Times New Roman"/>
          <w:sz w:val="28"/>
          <w:szCs w:val="28"/>
        </w:rPr>
        <w:t>находились на опасной неблагополучной по клещевому энцефалиту территории и произошло</w:t>
      </w:r>
      <w:proofErr w:type="gramEnd"/>
      <w:r w:rsidR="00515268" w:rsidRPr="00E17D84">
        <w:rPr>
          <w:rFonts w:ascii="Times New Roman" w:hAnsi="Times New Roman" w:cs="Times New Roman"/>
          <w:sz w:val="28"/>
          <w:szCs w:val="28"/>
        </w:rPr>
        <w:t xml:space="preserve"> присасывание клеща?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268" w:rsidRPr="00E17D84">
        <w:rPr>
          <w:rFonts w:ascii="Times New Roman" w:hAnsi="Times New Roman" w:cs="Times New Roman"/>
          <w:sz w:val="28"/>
          <w:szCs w:val="28"/>
        </w:rPr>
        <w:t>Не привитым лицам проводится серопрофилактика – введение человеческого иммуноглобулина против клещевого энцефалита в течение 96 часов после присасывания клещей и обращения в медицинские организации по показаниям.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> </w:t>
      </w:r>
    </w:p>
    <w:p w:rsidR="00515268" w:rsidRPr="00E17D84" w:rsidRDefault="00515268" w:rsidP="00E17D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b/>
          <w:bCs/>
          <w:sz w:val="28"/>
          <w:szCs w:val="28"/>
        </w:rPr>
        <w:t>Как снять клеща?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515268" w:rsidRPr="00E17D84">
        <w:rPr>
          <w:rFonts w:ascii="Times New Roman" w:hAnsi="Times New Roman" w:cs="Times New Roman"/>
          <w:sz w:val="28"/>
          <w:szCs w:val="28"/>
        </w:rPr>
        <w:t>Лучше это сделать у врача в травматологическом пункте в поликлинике по месту жительства или любом травматологическом пункте. 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515268" w:rsidRPr="00E17D84" w:rsidRDefault="00E17D84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268" w:rsidRPr="00E17D84">
        <w:rPr>
          <w:rFonts w:ascii="Times New Roman" w:hAnsi="Times New Roman" w:cs="Times New Roman"/>
          <w:sz w:val="28"/>
          <w:szCs w:val="28"/>
        </w:rPr>
        <w:t>При удалении клеща необходимо соблюдать следующие рекомендации: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>- место укуса продезинфицировать любым пригодным для этих целей средством (70% спирт, 5% йод, одеколон),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>- после извлечения клеща необходимо тщательно вымыть руки с мылом,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>Снятого клеща нужно доставить на исследование в лабораторию ФБУЗ «Центр гигиены и эпидемиологии в Смоленской области» телефон: 61-82-07 (г. Смоленск, Тульский пер., д. 12).</w:t>
      </w:r>
    </w:p>
    <w:p w:rsidR="00515268" w:rsidRPr="00E17D84" w:rsidRDefault="00515268" w:rsidP="00E1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84"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Вы можете ознакомиться на сайте Управления </w:t>
      </w:r>
      <w:proofErr w:type="spellStart"/>
      <w:r w:rsidRPr="00E17D8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17D84">
        <w:rPr>
          <w:rFonts w:ascii="Times New Roman" w:hAnsi="Times New Roman" w:cs="Times New Roman"/>
          <w:sz w:val="28"/>
          <w:szCs w:val="28"/>
        </w:rPr>
        <w:t xml:space="preserve"> по Смоленской области </w:t>
      </w:r>
      <w:hyperlink r:id="rId5" w:history="1">
        <w:r w:rsidRPr="00E17D84">
          <w:rPr>
            <w:rStyle w:val="a3"/>
            <w:rFonts w:ascii="Times New Roman" w:hAnsi="Times New Roman" w:cs="Times New Roman"/>
            <w:sz w:val="28"/>
            <w:szCs w:val="28"/>
          </w:rPr>
          <w:t>http://67.rospotrebnadzor.ru</w:t>
        </w:r>
      </w:hyperlink>
      <w:r w:rsidRPr="00E17D84">
        <w:rPr>
          <w:rFonts w:ascii="Times New Roman" w:hAnsi="Times New Roman" w:cs="Times New Roman"/>
          <w:sz w:val="28"/>
          <w:szCs w:val="28"/>
        </w:rPr>
        <w:t>.</w:t>
      </w:r>
    </w:p>
    <w:p w:rsidR="00AC2B78" w:rsidRPr="00E17D84" w:rsidRDefault="00AC2B78" w:rsidP="00E17D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2B78" w:rsidRPr="00E17D84" w:rsidSect="00E17D8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83"/>
    <w:rsid w:val="00515268"/>
    <w:rsid w:val="009B4083"/>
    <w:rsid w:val="00AC2B78"/>
    <w:rsid w:val="00E1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2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67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2019-06-13T09:19:00Z</dcterms:created>
  <dcterms:modified xsi:type="dcterms:W3CDTF">2019-06-13T09:28:00Z</dcterms:modified>
</cp:coreProperties>
</file>