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B" w:rsidRDefault="0049601B" w:rsidP="00193380">
      <w:pPr>
        <w:pStyle w:val="a3"/>
      </w:pPr>
      <w:bookmarkStart w:id="0" w:name="_GoBack"/>
      <w:bookmarkEnd w:id="0"/>
      <w:r>
        <w:t xml:space="preserve"> </w:t>
      </w:r>
      <w:r w:rsidRPr="00193380">
        <w:t>Министерство сельского хозяйств</w:t>
      </w:r>
    </w:p>
    <w:p w:rsidR="0049601B" w:rsidRPr="00193380" w:rsidRDefault="0049601B" w:rsidP="00193380">
      <w:pPr>
        <w:pStyle w:val="a3"/>
      </w:pPr>
      <w:r w:rsidRPr="00193380">
        <w:t xml:space="preserve"> Российской Федерации</w:t>
      </w:r>
    </w:p>
    <w:p w:rsidR="0049601B" w:rsidRPr="00193380" w:rsidRDefault="0049601B" w:rsidP="00AE17E3">
      <w:pPr>
        <w:spacing w:after="0" w:line="240" w:lineRule="auto"/>
        <w:jc w:val="center"/>
        <w:rPr>
          <w:rFonts w:ascii="Times New Roman" w:hAnsi="Times New Roman"/>
          <w:b/>
        </w:rPr>
      </w:pPr>
      <w:r w:rsidRPr="00193380">
        <w:rPr>
          <w:rFonts w:ascii="Times New Roman" w:hAnsi="Times New Roman"/>
          <w:b/>
        </w:rPr>
        <w:t>Федеральное государственное бюджетное учреждение «Российский сельскохозяйственный центр»</w:t>
      </w:r>
    </w:p>
    <w:p w:rsidR="0049601B" w:rsidRPr="00193380" w:rsidRDefault="0049601B" w:rsidP="00AE17E3">
      <w:pPr>
        <w:spacing w:after="0" w:line="240" w:lineRule="auto"/>
        <w:jc w:val="center"/>
        <w:rPr>
          <w:rFonts w:ascii="Times New Roman" w:hAnsi="Times New Roman"/>
        </w:rPr>
      </w:pPr>
      <w:r w:rsidRPr="00193380">
        <w:rPr>
          <w:rFonts w:ascii="Times New Roman" w:hAnsi="Times New Roman"/>
          <w:sz w:val="28"/>
        </w:rPr>
        <w:t>филиал федерального государственного бюджетного учреждения</w:t>
      </w:r>
    </w:p>
    <w:p w:rsidR="0049601B" w:rsidRPr="00193380" w:rsidRDefault="0049601B" w:rsidP="00AE17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380">
        <w:rPr>
          <w:rFonts w:ascii="Times New Roman" w:hAnsi="Times New Roman"/>
          <w:sz w:val="28"/>
          <w:szCs w:val="28"/>
        </w:rPr>
        <w:t>«Российский сельскохозяйственный центр» по Смоленской области</w:t>
      </w:r>
    </w:p>
    <w:p w:rsidR="0049601B" w:rsidRPr="00577CE2" w:rsidRDefault="0049601B" w:rsidP="00193380">
      <w:pPr>
        <w:jc w:val="center"/>
        <w:rPr>
          <w:rFonts w:ascii="Times New Roman" w:hAnsi="Times New Roman"/>
          <w:b/>
          <w:bCs/>
          <w:lang w:val="pt-BR"/>
        </w:rPr>
      </w:pPr>
      <w:r w:rsidRPr="00577CE2">
        <w:rPr>
          <w:rFonts w:ascii="Times New Roman" w:hAnsi="Times New Roman"/>
          <w:b/>
          <w:bCs/>
          <w:lang w:val="pt-BR"/>
        </w:rPr>
        <w:t>E-mail:rsc 67@ mail.ru</w:t>
      </w:r>
    </w:p>
    <w:p w:rsidR="0049601B" w:rsidRPr="00577CE2" w:rsidRDefault="0049601B" w:rsidP="00193380">
      <w:pPr>
        <w:spacing w:after="0" w:line="240" w:lineRule="auto"/>
        <w:rPr>
          <w:rFonts w:ascii="Times New Roman" w:hAnsi="Times New Roman"/>
          <w:b/>
          <w:bCs/>
          <w:lang w:val="pt-BR"/>
        </w:rPr>
      </w:pPr>
      <w:smartTag w:uri="urn:schemas-microsoft-com:office:smarttags" w:element="metricconverter">
        <w:smartTagPr>
          <w:attr w:name="ProductID" w:val="214015, г"/>
        </w:smartTagPr>
        <w:r w:rsidRPr="00577CE2">
          <w:rPr>
            <w:rFonts w:ascii="Times New Roman" w:hAnsi="Times New Roman"/>
            <w:b/>
            <w:bCs/>
            <w:lang w:val="pt-BR"/>
          </w:rPr>
          <w:t xml:space="preserve">214015, </w:t>
        </w:r>
        <w:r w:rsidRPr="00193380">
          <w:rPr>
            <w:rFonts w:ascii="Times New Roman" w:hAnsi="Times New Roman"/>
            <w:b/>
            <w:bCs/>
          </w:rPr>
          <w:t>г</w:t>
        </w:r>
      </w:smartTag>
      <w:r w:rsidRPr="00577CE2">
        <w:rPr>
          <w:rFonts w:ascii="Times New Roman" w:hAnsi="Times New Roman"/>
          <w:b/>
          <w:bCs/>
          <w:lang w:val="pt-BR"/>
        </w:rPr>
        <w:t xml:space="preserve">. </w:t>
      </w:r>
      <w:r w:rsidRPr="00193380">
        <w:rPr>
          <w:rFonts w:ascii="Times New Roman" w:hAnsi="Times New Roman"/>
          <w:b/>
          <w:bCs/>
        </w:rPr>
        <w:t>Смоленск</w:t>
      </w:r>
      <w:r w:rsidRPr="00577CE2">
        <w:rPr>
          <w:rFonts w:ascii="Times New Roman" w:hAnsi="Times New Roman"/>
          <w:b/>
          <w:bCs/>
          <w:lang w:val="pt-BR"/>
        </w:rPr>
        <w:t xml:space="preserve">, </w:t>
      </w:r>
    </w:p>
    <w:p w:rsidR="0049601B" w:rsidRPr="00193380" w:rsidRDefault="0049601B" w:rsidP="00193380">
      <w:pPr>
        <w:spacing w:after="0" w:line="240" w:lineRule="auto"/>
        <w:rPr>
          <w:rFonts w:ascii="Times New Roman" w:hAnsi="Times New Roman"/>
          <w:b/>
          <w:bCs/>
        </w:rPr>
      </w:pPr>
      <w:r w:rsidRPr="00193380">
        <w:rPr>
          <w:rFonts w:ascii="Times New Roman" w:hAnsi="Times New Roman"/>
          <w:b/>
          <w:bCs/>
        </w:rPr>
        <w:t>6</w:t>
      </w:r>
      <w:r w:rsidRPr="00193380">
        <w:rPr>
          <w:rFonts w:ascii="Times New Roman" w:hAnsi="Times New Roman"/>
          <w:b/>
          <w:bCs/>
          <w:vertAlign w:val="superscript"/>
        </w:rPr>
        <w:t>й</w:t>
      </w:r>
      <w:r>
        <w:rPr>
          <w:rFonts w:ascii="Times New Roman" w:hAnsi="Times New Roman"/>
          <w:b/>
          <w:bCs/>
        </w:rPr>
        <w:t xml:space="preserve"> Краснофлотский пер., 11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93380">
        <w:rPr>
          <w:rFonts w:ascii="Times New Roman" w:hAnsi="Times New Roman"/>
          <w:b/>
          <w:bCs/>
        </w:rPr>
        <w:t>Тел., факс. (4812) 66-12-02,</w:t>
      </w:r>
    </w:p>
    <w:p w:rsidR="0049601B" w:rsidRPr="00193380" w:rsidRDefault="0049601B" w:rsidP="00193380">
      <w:pPr>
        <w:spacing w:after="0" w:line="240" w:lineRule="auto"/>
        <w:ind w:left="576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193380">
        <w:rPr>
          <w:rFonts w:ascii="Times New Roman" w:hAnsi="Times New Roman"/>
          <w:b/>
          <w:bCs/>
        </w:rPr>
        <w:t>Тел. (4812) 66-12-10,</w:t>
      </w:r>
    </w:p>
    <w:p w:rsidR="0049601B" w:rsidRPr="00193380" w:rsidRDefault="00821530" w:rsidP="0019338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 w:rsidR="006E2FAF">
        <w:rPr>
          <w:rFonts w:ascii="Times New Roman" w:hAnsi="Times New Roman"/>
          <w:b/>
          <w:bCs/>
        </w:rPr>
        <w:t>8</w:t>
      </w:r>
      <w:r w:rsidR="0049601B">
        <w:rPr>
          <w:rFonts w:ascii="Times New Roman" w:hAnsi="Times New Roman"/>
          <w:b/>
          <w:bCs/>
        </w:rPr>
        <w:t xml:space="preserve"> ма</w:t>
      </w:r>
      <w:r w:rsidR="006E2FAF">
        <w:rPr>
          <w:rFonts w:ascii="Times New Roman" w:hAnsi="Times New Roman"/>
          <w:b/>
          <w:bCs/>
        </w:rPr>
        <w:t>я</w:t>
      </w:r>
      <w:r w:rsidR="0049601B">
        <w:rPr>
          <w:rFonts w:ascii="Times New Roman" w:hAnsi="Times New Roman"/>
          <w:b/>
          <w:bCs/>
        </w:rPr>
        <w:t xml:space="preserve"> </w:t>
      </w:r>
      <w:r w:rsidR="00635345">
        <w:rPr>
          <w:rFonts w:ascii="Times New Roman" w:hAnsi="Times New Roman"/>
          <w:b/>
          <w:bCs/>
        </w:rPr>
        <w:t>2020</w:t>
      </w:r>
      <w:r w:rsidR="0049601B">
        <w:rPr>
          <w:rFonts w:ascii="Times New Roman" w:hAnsi="Times New Roman"/>
          <w:b/>
          <w:bCs/>
        </w:rPr>
        <w:t xml:space="preserve"> </w:t>
      </w:r>
      <w:r w:rsidR="0049601B" w:rsidRPr="00193380">
        <w:rPr>
          <w:rFonts w:ascii="Times New Roman" w:hAnsi="Times New Roman"/>
          <w:b/>
          <w:bCs/>
        </w:rPr>
        <w:t>г</w:t>
      </w:r>
      <w:r w:rsidR="0049601B" w:rsidRPr="00193380">
        <w:rPr>
          <w:rFonts w:ascii="Times New Roman" w:hAnsi="Times New Roman"/>
          <w:b/>
          <w:bCs/>
          <w:sz w:val="24"/>
        </w:rPr>
        <w:t>.</w:t>
      </w:r>
      <w:r w:rsidR="0049601B" w:rsidRPr="00193380">
        <w:rPr>
          <w:rFonts w:ascii="Times New Roman" w:hAnsi="Times New Roman"/>
          <w:b/>
          <w:bCs/>
        </w:rPr>
        <w:tab/>
      </w:r>
      <w:r w:rsidR="0049601B" w:rsidRPr="00193380">
        <w:rPr>
          <w:rFonts w:ascii="Times New Roman" w:hAnsi="Times New Roman"/>
          <w:b/>
          <w:bCs/>
        </w:rPr>
        <w:tab/>
      </w:r>
      <w:r w:rsidR="0049601B" w:rsidRPr="00193380">
        <w:rPr>
          <w:rFonts w:ascii="Times New Roman" w:hAnsi="Times New Roman"/>
          <w:b/>
          <w:bCs/>
        </w:rPr>
        <w:tab/>
      </w:r>
      <w:r w:rsidR="0049601B" w:rsidRPr="00193380">
        <w:rPr>
          <w:rFonts w:ascii="Times New Roman" w:hAnsi="Times New Roman"/>
          <w:b/>
          <w:bCs/>
        </w:rPr>
        <w:tab/>
      </w:r>
      <w:r w:rsidR="0049601B" w:rsidRPr="00193380">
        <w:rPr>
          <w:rFonts w:ascii="Times New Roman" w:hAnsi="Times New Roman"/>
          <w:b/>
          <w:bCs/>
        </w:rPr>
        <w:tab/>
      </w:r>
      <w:r w:rsidR="0049601B">
        <w:rPr>
          <w:rFonts w:ascii="Times New Roman" w:hAnsi="Times New Roman"/>
          <w:b/>
          <w:bCs/>
        </w:rPr>
        <w:tab/>
      </w:r>
      <w:r w:rsidR="0049601B">
        <w:rPr>
          <w:rFonts w:ascii="Times New Roman" w:hAnsi="Times New Roman"/>
          <w:b/>
          <w:bCs/>
        </w:rPr>
        <w:tab/>
      </w:r>
      <w:r w:rsidR="0049601B">
        <w:rPr>
          <w:rFonts w:ascii="Times New Roman" w:hAnsi="Times New Roman"/>
          <w:b/>
          <w:bCs/>
        </w:rPr>
        <w:tab/>
      </w:r>
      <w:r w:rsidR="0049601B" w:rsidRPr="00193380">
        <w:rPr>
          <w:rFonts w:ascii="Times New Roman" w:hAnsi="Times New Roman"/>
          <w:b/>
          <w:bCs/>
        </w:rPr>
        <w:t>Тел. (4812) 66-09-18</w:t>
      </w:r>
    </w:p>
    <w:p w:rsidR="0049601B" w:rsidRPr="00193380" w:rsidRDefault="0049601B" w:rsidP="00193380">
      <w:pPr>
        <w:pStyle w:val="1"/>
      </w:pPr>
      <w:r>
        <w:t xml:space="preserve">Исх.№ </w:t>
      </w:r>
      <w:r w:rsidR="00443B5B">
        <w:t>314</w:t>
      </w:r>
    </w:p>
    <w:p w:rsidR="0049601B" w:rsidRPr="00514543" w:rsidRDefault="0049601B" w:rsidP="001933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01B" w:rsidRPr="001B7234" w:rsidRDefault="0049601B" w:rsidP="001B72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7234">
        <w:rPr>
          <w:rFonts w:ascii="Times New Roman" w:hAnsi="Times New Roman"/>
          <w:b/>
          <w:sz w:val="24"/>
          <w:szCs w:val="24"/>
        </w:rPr>
        <w:t xml:space="preserve">Департамент Смоленской области </w:t>
      </w:r>
    </w:p>
    <w:p w:rsidR="0049601B" w:rsidRPr="001B7234" w:rsidRDefault="0049601B" w:rsidP="001B72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7234">
        <w:rPr>
          <w:rFonts w:ascii="Times New Roman" w:hAnsi="Times New Roman"/>
          <w:b/>
          <w:sz w:val="24"/>
          <w:szCs w:val="24"/>
        </w:rPr>
        <w:t xml:space="preserve">по сельскому хозяйству и </w:t>
      </w:r>
    </w:p>
    <w:p w:rsidR="0049601B" w:rsidRDefault="0049601B" w:rsidP="001B72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7234">
        <w:rPr>
          <w:rFonts w:ascii="Times New Roman" w:hAnsi="Times New Roman"/>
          <w:b/>
          <w:sz w:val="24"/>
          <w:szCs w:val="24"/>
        </w:rPr>
        <w:t>продовольствию</w:t>
      </w:r>
    </w:p>
    <w:p w:rsidR="006E2FAF" w:rsidRPr="001B7234" w:rsidRDefault="006E2FAF" w:rsidP="001B72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Главам муниципальных образований</w:t>
      </w:r>
    </w:p>
    <w:p w:rsidR="0049601B" w:rsidRPr="001B7234" w:rsidRDefault="0049601B" w:rsidP="001B72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7234">
        <w:rPr>
          <w:rFonts w:ascii="Times New Roman" w:hAnsi="Times New Roman"/>
          <w:b/>
          <w:sz w:val="24"/>
          <w:szCs w:val="24"/>
        </w:rPr>
        <w:t>Руководителям хозяйств</w:t>
      </w:r>
    </w:p>
    <w:p w:rsidR="0049601B" w:rsidRPr="00473B9C" w:rsidRDefault="0049601B" w:rsidP="001B72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01B" w:rsidRPr="001B7234" w:rsidRDefault="00635345" w:rsidP="001933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ЛИСТОК №</w:t>
      </w:r>
      <w:r w:rsidR="00A015D4">
        <w:rPr>
          <w:rFonts w:ascii="Times New Roman" w:hAnsi="Times New Roman"/>
          <w:b/>
          <w:bCs/>
          <w:sz w:val="28"/>
          <w:szCs w:val="28"/>
        </w:rPr>
        <w:t>8</w:t>
      </w:r>
      <w:r w:rsidR="0049601B" w:rsidRPr="001B7234">
        <w:rPr>
          <w:rFonts w:ascii="Times New Roman" w:hAnsi="Times New Roman"/>
          <w:b/>
          <w:bCs/>
          <w:sz w:val="28"/>
          <w:szCs w:val="28"/>
        </w:rPr>
        <w:t>.</w:t>
      </w:r>
    </w:p>
    <w:p w:rsidR="006E2FAF" w:rsidRDefault="006E2FAF" w:rsidP="00193380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пасек при применении пестицидов</w:t>
      </w:r>
    </w:p>
    <w:p w:rsidR="00385084" w:rsidRDefault="00385084" w:rsidP="00385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8D7" w:rsidRPr="005B18D7" w:rsidRDefault="005B18D7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8D7">
        <w:rPr>
          <w:rFonts w:ascii="Times New Roman" w:hAnsi="Times New Roman"/>
          <w:sz w:val="24"/>
          <w:szCs w:val="24"/>
        </w:rPr>
        <w:t xml:space="preserve">Основными документами, регламентирующими применение пестицидов, является Федеральный закон от 19 июля 1997 г. № 109-ФЗ "О безопасном обращении с пестицидами и агрохимикатами" 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 </w:t>
      </w:r>
    </w:p>
    <w:p w:rsidR="00CE2478" w:rsidRDefault="005B18D7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2.16 СанПиНа</w:t>
      </w:r>
      <w:r w:rsidRPr="005B18D7">
        <w:rPr>
          <w:rFonts w:ascii="Times New Roman" w:hAnsi="Times New Roman"/>
          <w:sz w:val="24"/>
          <w:szCs w:val="24"/>
        </w:rPr>
        <w:t>, сельскохозяйственные предприятия всех форм собственности, в том числе арендаторы земельных паев, намечающие химическую обработку растений, обязаны извещать всех владельцев пасек любым доступным способом</w:t>
      </w:r>
      <w:r w:rsidR="00CE2478">
        <w:rPr>
          <w:rFonts w:ascii="Times New Roman" w:hAnsi="Times New Roman"/>
          <w:sz w:val="24"/>
          <w:szCs w:val="24"/>
        </w:rPr>
        <w:t xml:space="preserve"> (радио, печатные издания, электронные средства связи и другие способы доведения информации до населения)</w:t>
      </w:r>
      <w:r w:rsidRPr="005B18D7">
        <w:rPr>
          <w:rFonts w:ascii="Times New Roman" w:hAnsi="Times New Roman"/>
          <w:sz w:val="24"/>
          <w:szCs w:val="24"/>
        </w:rPr>
        <w:t>, о характере обработок не менее чем за 3 дня до пр</w:t>
      </w:r>
      <w:r>
        <w:rPr>
          <w:rFonts w:ascii="Times New Roman" w:hAnsi="Times New Roman"/>
          <w:sz w:val="24"/>
          <w:szCs w:val="24"/>
        </w:rPr>
        <w:t>оведен</w:t>
      </w:r>
      <w:r w:rsidRPr="005B18D7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>работ</w:t>
      </w:r>
      <w:r w:rsidRPr="005B18D7">
        <w:rPr>
          <w:rFonts w:ascii="Times New Roman" w:hAnsi="Times New Roman"/>
          <w:sz w:val="24"/>
          <w:szCs w:val="24"/>
        </w:rPr>
        <w:t xml:space="preserve">. </w:t>
      </w:r>
      <w:r w:rsidRPr="00CE2478">
        <w:rPr>
          <w:rFonts w:ascii="Times New Roman" w:hAnsi="Times New Roman"/>
          <w:sz w:val="24"/>
          <w:szCs w:val="24"/>
        </w:rPr>
        <w:t>При оповещении</w:t>
      </w:r>
      <w:r w:rsidRPr="005B18D7">
        <w:rPr>
          <w:rFonts w:ascii="Times New Roman" w:hAnsi="Times New Roman"/>
          <w:sz w:val="24"/>
          <w:szCs w:val="24"/>
        </w:rPr>
        <w:t xml:space="preserve"> следует указать время обработки, территорию и культуры, подвергаемые химической обработке, наименование препарата, формы и методы его применения, срок, на который следует убирать пасеку от места обработки или изолировать пчел в улье</w:t>
      </w:r>
      <w:r w:rsidR="00451C86">
        <w:rPr>
          <w:rFonts w:ascii="Times New Roman" w:hAnsi="Times New Roman"/>
          <w:sz w:val="24"/>
          <w:szCs w:val="24"/>
        </w:rPr>
        <w:t xml:space="preserve">, в соответствии с </w:t>
      </w:r>
      <w:r w:rsidR="001E00AF">
        <w:rPr>
          <w:rFonts w:ascii="Times New Roman" w:hAnsi="Times New Roman"/>
          <w:sz w:val="24"/>
          <w:szCs w:val="24"/>
        </w:rPr>
        <w:t>«Государственным каталогом пестицидов и агрохимикатов разрешенных на территории Российской Федерации»</w:t>
      </w:r>
      <w:r w:rsidRPr="005B18D7">
        <w:rPr>
          <w:rFonts w:ascii="Times New Roman" w:hAnsi="Times New Roman"/>
          <w:sz w:val="24"/>
          <w:szCs w:val="24"/>
        </w:rPr>
        <w:t xml:space="preserve">. </w:t>
      </w:r>
    </w:p>
    <w:p w:rsidR="005B18D7" w:rsidRDefault="00CE2478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СанПиНом установлено, что н</w:t>
      </w:r>
      <w:r w:rsidR="005B18D7" w:rsidRPr="005B18D7">
        <w:rPr>
          <w:rFonts w:ascii="Times New Roman" w:hAnsi="Times New Roman"/>
          <w:sz w:val="24"/>
          <w:szCs w:val="24"/>
        </w:rPr>
        <w:t xml:space="preserve">а границах обрабатываемых пестицидами площадей </w:t>
      </w:r>
      <w:r>
        <w:rPr>
          <w:rFonts w:ascii="Times New Roman" w:hAnsi="Times New Roman"/>
          <w:sz w:val="24"/>
          <w:szCs w:val="24"/>
        </w:rPr>
        <w:t xml:space="preserve">(участков) </w:t>
      </w:r>
      <w:r w:rsidR="005B18D7" w:rsidRPr="005B18D7">
        <w:rPr>
          <w:rFonts w:ascii="Times New Roman" w:hAnsi="Times New Roman"/>
          <w:sz w:val="24"/>
          <w:szCs w:val="24"/>
        </w:rPr>
        <w:t>выставляются щиты (</w:t>
      </w:r>
      <w:r>
        <w:rPr>
          <w:rFonts w:ascii="Times New Roman" w:hAnsi="Times New Roman"/>
          <w:sz w:val="24"/>
          <w:szCs w:val="24"/>
        </w:rPr>
        <w:t xml:space="preserve">единые </w:t>
      </w:r>
      <w:r w:rsidR="005B18D7" w:rsidRPr="005B18D7">
        <w:rPr>
          <w:rFonts w:ascii="Times New Roman" w:hAnsi="Times New Roman"/>
          <w:sz w:val="24"/>
          <w:szCs w:val="24"/>
        </w:rPr>
        <w:t xml:space="preserve">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</w:t>
      </w:r>
      <w:r>
        <w:rPr>
          <w:rFonts w:ascii="Times New Roman" w:hAnsi="Times New Roman"/>
          <w:sz w:val="24"/>
          <w:szCs w:val="24"/>
        </w:rPr>
        <w:t xml:space="preserve">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</w:t>
      </w:r>
      <w:r w:rsidR="005B18D7" w:rsidRPr="005B18D7">
        <w:rPr>
          <w:rFonts w:ascii="Times New Roman" w:hAnsi="Times New Roman"/>
          <w:sz w:val="24"/>
          <w:szCs w:val="24"/>
        </w:rPr>
        <w:t xml:space="preserve">Убирают их только после окончания установленных сроков выхода людей для проведения полевых работ. </w:t>
      </w:r>
    </w:p>
    <w:p w:rsidR="00430FF9" w:rsidRDefault="00430FF9" w:rsidP="00430FF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8D7">
        <w:rPr>
          <w:rFonts w:ascii="Times New Roman" w:hAnsi="Times New Roman"/>
          <w:sz w:val="24"/>
          <w:szCs w:val="24"/>
        </w:rPr>
        <w:t xml:space="preserve">Владельцы пчел обязаны своевременно ставить в известность сельские поселения, соседние хозяйства о месте стоянки своих пасек на стационаре и при перевозках. </w:t>
      </w:r>
    </w:p>
    <w:p w:rsidR="00647C17" w:rsidRPr="005B18D7" w:rsidRDefault="00647C17" w:rsidP="00647C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8D7">
        <w:rPr>
          <w:rFonts w:ascii="Times New Roman" w:hAnsi="Times New Roman"/>
          <w:sz w:val="24"/>
          <w:szCs w:val="24"/>
        </w:rPr>
        <w:t xml:space="preserve">Пестициды делятся на 4 класса опасности для человека и 3 класса опасности для пчел в полевых условиях: </w:t>
      </w:r>
    </w:p>
    <w:p w:rsidR="00647C17" w:rsidRDefault="00647C17" w:rsidP="00647C17">
      <w:pPr>
        <w:pStyle w:val="1"/>
        <w:spacing w:line="160" w:lineRule="atLeast"/>
        <w:ind w:left="-567" w:firstLine="709"/>
        <w:rPr>
          <w:b w:val="0"/>
          <w:sz w:val="24"/>
          <w:szCs w:val="24"/>
        </w:rPr>
      </w:pPr>
      <w:r w:rsidRPr="00647C17">
        <w:rPr>
          <w:b w:val="0"/>
          <w:sz w:val="24"/>
          <w:szCs w:val="24"/>
        </w:rPr>
        <w:lastRenderedPageBreak/>
        <w:t>Классы опасности пестицидов для пчел и соответствующие регламенты их применения</w:t>
      </w:r>
    </w:p>
    <w:p w:rsidR="00647C17" w:rsidRDefault="00647C17" w:rsidP="00647C17">
      <w:pPr>
        <w:tabs>
          <w:tab w:val="left" w:pos="1644"/>
          <w:tab w:val="left" w:pos="1928"/>
        </w:tabs>
        <w:spacing w:after="0" w:line="160" w:lineRule="atLeast"/>
        <w:jc w:val="both"/>
        <w:rPr>
          <w:rFonts w:ascii="Times New Roman" w:hAnsi="Times New Roman"/>
          <w:sz w:val="24"/>
          <w:szCs w:val="24"/>
        </w:rPr>
      </w:pP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7C17">
        <w:rPr>
          <w:rFonts w:ascii="Times New Roman" w:eastAsia="Calibri" w:hAnsi="Times New Roman"/>
          <w:bCs/>
          <w:sz w:val="24"/>
          <w:szCs w:val="24"/>
          <w:lang w:eastAsia="en-US"/>
        </w:rPr>
        <w:t>класс опасности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647C1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ВЫСОКООПАСНЫЕ (категория риска – Высокий)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>: необходимо соблюдение экологического регламента: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проведение обработки растений вечером после захода солнца;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при скорости ветра не более 1–2 м/с (авиаобработка не более 0-1 м/с)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погранично-защитная зона для пчел не менее 4–5 км (авиаобработка не менее 5-6 км)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ограничение лёта пчел - не менее 4–6 сут; (авиаобработка не менее 4-6 сут)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или удаление семей пчел из зоны обработки на срок более 6 сут.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7C17">
        <w:rPr>
          <w:rFonts w:ascii="Times New Roman" w:eastAsia="Calibri" w:hAnsi="Times New Roman"/>
          <w:bCs/>
          <w:sz w:val="24"/>
          <w:szCs w:val="24"/>
          <w:lang w:eastAsia="en-US"/>
        </w:rPr>
        <w:t>класс опасности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647C1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СРЕДНЕОПАСНЫЕ (категория риска – Средний)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>: необходимо соблюдение экологического регламента: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– окашивание цветущих сорняков по периметру обрабатываемого поля на расстояние возможного сноса пестицида;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проведение обработки растений вечером после захода солнца;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при скорости ветра не более 2–3 м/с (авиаобработка не более 1-2 м/с)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погранично-защитная зона для пчел   не менее 3–4 км (авиаобработка не менее 4-5 км)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ограничение лёта пчел не менее 2–3 сут (авиаобработка не менее 2-3 сут)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7C17">
        <w:rPr>
          <w:rFonts w:ascii="Times New Roman" w:eastAsia="Calibri" w:hAnsi="Times New Roman"/>
          <w:bCs/>
          <w:sz w:val="24"/>
          <w:szCs w:val="24"/>
          <w:lang w:eastAsia="en-US"/>
        </w:rPr>
        <w:t>класс опасности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647C1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МАЛООПАСНЫЕ (категория риска – Низкий)</w:t>
      </w:r>
      <w:r w:rsidRPr="00647C17">
        <w:rPr>
          <w:rFonts w:ascii="Times New Roman" w:eastAsia="Calibri" w:hAnsi="Times New Roman"/>
          <w:sz w:val="24"/>
          <w:szCs w:val="24"/>
          <w:lang w:eastAsia="en-US"/>
        </w:rPr>
        <w:t>: необходимо соблюдение экологического регламента: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проведение обработки растений ранним утром или вечером после захода солнца;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при скорости ветра - не более 4–5 м/с (авиаобработка не более 2-3 м/с)</w:t>
      </w:r>
    </w:p>
    <w:p w:rsidR="00647C17" w:rsidRP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погранично-защитная зона для пчел   не менее 2–3 км (авиаобработка не менее 3-4 км)</w:t>
      </w:r>
    </w:p>
    <w:p w:rsidR="00647C17" w:rsidRDefault="00647C17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C17">
        <w:rPr>
          <w:rFonts w:ascii="Times New Roman" w:eastAsia="Calibri" w:hAnsi="Times New Roman"/>
          <w:sz w:val="24"/>
          <w:szCs w:val="24"/>
          <w:lang w:eastAsia="en-US"/>
        </w:rPr>
        <w:t>– ограничение лёта пчел   не менее 20–24 часа (авиаобработка не менее 20-24 часа)</w:t>
      </w:r>
      <w:r w:rsidR="008A6D5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6D56" w:rsidRPr="00647C17" w:rsidRDefault="008A6D56" w:rsidP="00647C17">
      <w:pPr>
        <w:tabs>
          <w:tab w:val="left" w:pos="1644"/>
          <w:tab w:val="left" w:pos="1928"/>
        </w:tabs>
        <w:spacing w:after="0" w:line="160" w:lineRule="atLeast"/>
        <w:ind w:left="7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7C17" w:rsidRDefault="008A6D56" w:rsidP="00647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8D7">
        <w:rPr>
          <w:rFonts w:ascii="Times New Roman" w:hAnsi="Times New Roman"/>
          <w:sz w:val="24"/>
          <w:szCs w:val="24"/>
        </w:rPr>
        <w:t>К первому классу, как правило, относятся инсектициды, ко второму - фунгициды, часть гербицидов, к третьему - биопрепараты и гербициды.</w:t>
      </w:r>
    </w:p>
    <w:p w:rsidR="00647C17" w:rsidRPr="005B18D7" w:rsidRDefault="00647C17" w:rsidP="00647C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8D7">
        <w:rPr>
          <w:rFonts w:ascii="Times New Roman" w:hAnsi="Times New Roman"/>
          <w:sz w:val="24"/>
          <w:szCs w:val="24"/>
        </w:rPr>
        <w:t xml:space="preserve">Выдержать такие ограничения как фермерам и агрономам хозяйств, так и пчеловодам нелегко, но их необходимо соблюдать. </w:t>
      </w:r>
    </w:p>
    <w:p w:rsidR="001E00AF" w:rsidRDefault="001E00AF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Статьями 8.3 и 8.6 Кодекса Российской Федерации об административных правонарушениях от 30 декабря 2001 г. № 195-ФЗ за нарушение правил обращения с пестицидами и агрохимикатами предусматривается наложение административного штрафа. </w:t>
      </w:r>
    </w:p>
    <w:p w:rsidR="00430FF9" w:rsidRDefault="00430FF9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 соответствии с Гражданским кодексом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 w:rsidR="00D00C69" w:rsidRDefault="00D00C69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Отметим, что причинами гибели пчел, нарушения их жизнедеятельности могут быть не только химический токсикоз (отравление пестицидами), но и излучение базовых станций сотовой связи, паразитарные болезни насекомых. В каждом случае гибели пчел необходимо точно установить причину ущерба пасекам. </w:t>
      </w:r>
    </w:p>
    <w:p w:rsidR="005B18D7" w:rsidRDefault="00D00C69" w:rsidP="005B18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Поэтому, </w:t>
      </w:r>
      <w:r w:rsidR="005B18D7" w:rsidRPr="005B18D7">
        <w:rPr>
          <w:rFonts w:ascii="Times New Roman" w:hAnsi="Times New Roman"/>
          <w:sz w:val="24"/>
          <w:szCs w:val="24"/>
        </w:rPr>
        <w:t>гибел</w:t>
      </w:r>
      <w:r>
        <w:rPr>
          <w:rFonts w:ascii="Times New Roman" w:hAnsi="Times New Roman"/>
          <w:sz w:val="24"/>
          <w:szCs w:val="24"/>
        </w:rPr>
        <w:t>ь</w:t>
      </w:r>
      <w:r w:rsidR="005B18D7" w:rsidRPr="005B18D7">
        <w:rPr>
          <w:rFonts w:ascii="Times New Roman" w:hAnsi="Times New Roman"/>
          <w:sz w:val="24"/>
          <w:szCs w:val="24"/>
        </w:rPr>
        <w:t xml:space="preserve"> пчел необходимо</w:t>
      </w:r>
      <w:r>
        <w:rPr>
          <w:rFonts w:ascii="Times New Roman" w:hAnsi="Times New Roman"/>
          <w:sz w:val="24"/>
          <w:szCs w:val="24"/>
        </w:rPr>
        <w:t xml:space="preserve"> зафиксировать</w:t>
      </w:r>
      <w:r w:rsidR="002410B0">
        <w:rPr>
          <w:rFonts w:ascii="Times New Roman" w:hAnsi="Times New Roman"/>
          <w:sz w:val="24"/>
          <w:szCs w:val="24"/>
        </w:rPr>
        <w:t>,</w:t>
      </w:r>
      <w:r w:rsidR="005B18D7" w:rsidRPr="005B18D7">
        <w:rPr>
          <w:rFonts w:ascii="Times New Roman" w:hAnsi="Times New Roman"/>
          <w:sz w:val="24"/>
          <w:szCs w:val="24"/>
        </w:rPr>
        <w:t xml:space="preserve"> обратиться к специалистам государственной ветеринарной службы по месту жительства, которые отберут необходимый материал для токсикологического исследования, оформят акт отбора проб и выдадут сопроводительные документы, необходимые для доставки патологического материала в районную или </w:t>
      </w:r>
      <w:r w:rsidR="002410B0">
        <w:rPr>
          <w:rFonts w:ascii="Times New Roman" w:hAnsi="Times New Roman"/>
          <w:sz w:val="24"/>
          <w:szCs w:val="24"/>
        </w:rPr>
        <w:t>областную</w:t>
      </w:r>
      <w:r w:rsidR="005B18D7" w:rsidRPr="005B18D7">
        <w:rPr>
          <w:rFonts w:ascii="Times New Roman" w:hAnsi="Times New Roman"/>
          <w:sz w:val="24"/>
          <w:szCs w:val="24"/>
        </w:rPr>
        <w:t xml:space="preserve"> ветеринарную лабораторию. В сопроводительных документах должно быть указано химическое вещество, примененное для обработки растений перед гибелью пчелы, дата и способ его применения. </w:t>
      </w:r>
    </w:p>
    <w:p w:rsidR="00505611" w:rsidRDefault="00505611" w:rsidP="008A6D56">
      <w:pPr>
        <w:pStyle w:val="a5"/>
        <w:rPr>
          <w:sz w:val="24"/>
          <w:szCs w:val="24"/>
        </w:rPr>
      </w:pPr>
    </w:p>
    <w:p w:rsidR="008A6D56" w:rsidRPr="008A6D56" w:rsidRDefault="008A6D56" w:rsidP="008A6D56">
      <w:pPr>
        <w:pStyle w:val="a5"/>
        <w:rPr>
          <w:sz w:val="24"/>
          <w:szCs w:val="24"/>
        </w:rPr>
      </w:pPr>
      <w:r w:rsidRPr="008A6D56">
        <w:rPr>
          <w:sz w:val="24"/>
          <w:szCs w:val="24"/>
        </w:rPr>
        <w:t>Руководитель филиала</w:t>
      </w:r>
      <w:r>
        <w:rPr>
          <w:sz w:val="24"/>
          <w:szCs w:val="24"/>
        </w:rPr>
        <w:tab/>
      </w:r>
      <w:r w:rsidRPr="008A6D56">
        <w:rPr>
          <w:sz w:val="24"/>
          <w:szCs w:val="24"/>
        </w:rPr>
        <w:tab/>
      </w:r>
      <w:r w:rsidRPr="008A6D56">
        <w:rPr>
          <w:sz w:val="24"/>
          <w:szCs w:val="24"/>
        </w:rPr>
        <w:tab/>
      </w:r>
      <w:r w:rsidRPr="008A6D56">
        <w:rPr>
          <w:sz w:val="24"/>
          <w:szCs w:val="24"/>
        </w:rPr>
        <w:tab/>
      </w:r>
      <w:r w:rsidRPr="008A6D56">
        <w:rPr>
          <w:sz w:val="24"/>
          <w:szCs w:val="24"/>
        </w:rPr>
        <w:tab/>
      </w:r>
      <w:r w:rsidRPr="008A6D56">
        <w:rPr>
          <w:sz w:val="24"/>
          <w:szCs w:val="24"/>
        </w:rPr>
        <w:tab/>
      </w:r>
      <w:r w:rsidRPr="008A6D56">
        <w:rPr>
          <w:sz w:val="24"/>
          <w:szCs w:val="24"/>
        </w:rPr>
        <w:tab/>
      </w:r>
      <w:r w:rsidRPr="008A6D5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8A6D56">
        <w:rPr>
          <w:sz w:val="24"/>
          <w:szCs w:val="24"/>
        </w:rPr>
        <w:t xml:space="preserve">   С.Н. Пигасов</w:t>
      </w:r>
    </w:p>
    <w:p w:rsidR="008A6D56" w:rsidRDefault="008A6D56" w:rsidP="008A6D56">
      <w:pPr>
        <w:pStyle w:val="a5"/>
      </w:pPr>
    </w:p>
    <w:p w:rsidR="008A6D56" w:rsidRPr="005B18D7" w:rsidRDefault="008A6D56" w:rsidP="008A6D56">
      <w:pPr>
        <w:pStyle w:val="a5"/>
        <w:rPr>
          <w:sz w:val="24"/>
          <w:szCs w:val="24"/>
        </w:rPr>
      </w:pPr>
      <w:r w:rsidRPr="005B340F">
        <w:t>Исполнил:</w:t>
      </w:r>
      <w:r>
        <w:t xml:space="preserve"> Л</w:t>
      </w:r>
      <w:r w:rsidRPr="005B340F">
        <w:t>.</w:t>
      </w:r>
      <w:r>
        <w:t>Г</w:t>
      </w:r>
      <w:r w:rsidRPr="005B340F">
        <w:t xml:space="preserve">. </w:t>
      </w:r>
      <w:r>
        <w:t>Батуркина</w:t>
      </w:r>
      <w:r w:rsidRPr="005B340F">
        <w:t xml:space="preserve"> тел.8 (4812) 65-40-17</w:t>
      </w:r>
    </w:p>
    <w:sectPr w:rsidR="008A6D56" w:rsidRPr="005B18D7" w:rsidSect="003D41AE">
      <w:pgSz w:w="11906" w:h="16838"/>
      <w:pgMar w:top="1134" w:right="567" w:bottom="1134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118"/>
    <w:multiLevelType w:val="hybridMultilevel"/>
    <w:tmpl w:val="45AA1A72"/>
    <w:lvl w:ilvl="0" w:tplc="7BFE2E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80"/>
    <w:rsid w:val="0001088B"/>
    <w:rsid w:val="00021273"/>
    <w:rsid w:val="00077A76"/>
    <w:rsid w:val="00082AD2"/>
    <w:rsid w:val="00092296"/>
    <w:rsid w:val="000A3BA1"/>
    <w:rsid w:val="000D15B4"/>
    <w:rsid w:val="000D4D8E"/>
    <w:rsid w:val="000E1CA2"/>
    <w:rsid w:val="00101BD3"/>
    <w:rsid w:val="001063E3"/>
    <w:rsid w:val="00136DDF"/>
    <w:rsid w:val="0013783D"/>
    <w:rsid w:val="00142F46"/>
    <w:rsid w:val="00153DB6"/>
    <w:rsid w:val="00154672"/>
    <w:rsid w:val="00167536"/>
    <w:rsid w:val="001774CF"/>
    <w:rsid w:val="00183E9D"/>
    <w:rsid w:val="00184A10"/>
    <w:rsid w:val="001916D5"/>
    <w:rsid w:val="00193380"/>
    <w:rsid w:val="001B3D78"/>
    <w:rsid w:val="001B6EE1"/>
    <w:rsid w:val="001B7234"/>
    <w:rsid w:val="001C0AAF"/>
    <w:rsid w:val="001C482F"/>
    <w:rsid w:val="001D0EFC"/>
    <w:rsid w:val="001E00AF"/>
    <w:rsid w:val="001F419D"/>
    <w:rsid w:val="001F4255"/>
    <w:rsid w:val="00211A41"/>
    <w:rsid w:val="00215928"/>
    <w:rsid w:val="002179A4"/>
    <w:rsid w:val="002220BE"/>
    <w:rsid w:val="00225A26"/>
    <w:rsid w:val="002408DC"/>
    <w:rsid w:val="002410B0"/>
    <w:rsid w:val="00255CDB"/>
    <w:rsid w:val="0026123C"/>
    <w:rsid w:val="00267012"/>
    <w:rsid w:val="002879A3"/>
    <w:rsid w:val="002971A4"/>
    <w:rsid w:val="0029750D"/>
    <w:rsid w:val="002A3E33"/>
    <w:rsid w:val="002C3BB5"/>
    <w:rsid w:val="002E6370"/>
    <w:rsid w:val="00310E19"/>
    <w:rsid w:val="0033607C"/>
    <w:rsid w:val="00341CB2"/>
    <w:rsid w:val="00350312"/>
    <w:rsid w:val="00357A6A"/>
    <w:rsid w:val="003669AE"/>
    <w:rsid w:val="00385084"/>
    <w:rsid w:val="003D2E6A"/>
    <w:rsid w:val="003D41AE"/>
    <w:rsid w:val="003E43D6"/>
    <w:rsid w:val="00402631"/>
    <w:rsid w:val="00406BA7"/>
    <w:rsid w:val="00407BC1"/>
    <w:rsid w:val="00416F43"/>
    <w:rsid w:val="00425706"/>
    <w:rsid w:val="00430FF9"/>
    <w:rsid w:val="0043191A"/>
    <w:rsid w:val="00443B5B"/>
    <w:rsid w:val="00451C86"/>
    <w:rsid w:val="00456D3D"/>
    <w:rsid w:val="00473B9C"/>
    <w:rsid w:val="00475326"/>
    <w:rsid w:val="004833A5"/>
    <w:rsid w:val="00490E6B"/>
    <w:rsid w:val="0049137A"/>
    <w:rsid w:val="00494C11"/>
    <w:rsid w:val="0049601B"/>
    <w:rsid w:val="004C7B56"/>
    <w:rsid w:val="004E278E"/>
    <w:rsid w:val="004E7C70"/>
    <w:rsid w:val="005045AF"/>
    <w:rsid w:val="00505611"/>
    <w:rsid w:val="005134C5"/>
    <w:rsid w:val="005144FC"/>
    <w:rsid w:val="00514543"/>
    <w:rsid w:val="00523F71"/>
    <w:rsid w:val="005243AF"/>
    <w:rsid w:val="00530D62"/>
    <w:rsid w:val="00543DDE"/>
    <w:rsid w:val="00545EA0"/>
    <w:rsid w:val="00555E36"/>
    <w:rsid w:val="00577CE2"/>
    <w:rsid w:val="00590E5A"/>
    <w:rsid w:val="005923FB"/>
    <w:rsid w:val="00592547"/>
    <w:rsid w:val="00592CC5"/>
    <w:rsid w:val="005B18D7"/>
    <w:rsid w:val="005C3213"/>
    <w:rsid w:val="005D35EC"/>
    <w:rsid w:val="00605096"/>
    <w:rsid w:val="00607F57"/>
    <w:rsid w:val="006151D4"/>
    <w:rsid w:val="00625233"/>
    <w:rsid w:val="00627CAC"/>
    <w:rsid w:val="00635345"/>
    <w:rsid w:val="0064419A"/>
    <w:rsid w:val="00647C17"/>
    <w:rsid w:val="00653017"/>
    <w:rsid w:val="006623EC"/>
    <w:rsid w:val="00665A1E"/>
    <w:rsid w:val="00666721"/>
    <w:rsid w:val="006674C0"/>
    <w:rsid w:val="00682F3E"/>
    <w:rsid w:val="006858EC"/>
    <w:rsid w:val="006D1A6E"/>
    <w:rsid w:val="006D4FA3"/>
    <w:rsid w:val="006E187F"/>
    <w:rsid w:val="006E2FAF"/>
    <w:rsid w:val="00706FBF"/>
    <w:rsid w:val="00723CCB"/>
    <w:rsid w:val="007241BD"/>
    <w:rsid w:val="00743850"/>
    <w:rsid w:val="00744F92"/>
    <w:rsid w:val="00755A61"/>
    <w:rsid w:val="007608DD"/>
    <w:rsid w:val="00783D9F"/>
    <w:rsid w:val="007906E7"/>
    <w:rsid w:val="007924BA"/>
    <w:rsid w:val="007957F1"/>
    <w:rsid w:val="007B5BA1"/>
    <w:rsid w:val="007B625B"/>
    <w:rsid w:val="007B6A3F"/>
    <w:rsid w:val="007D3AC8"/>
    <w:rsid w:val="00821530"/>
    <w:rsid w:val="008414E6"/>
    <w:rsid w:val="00856406"/>
    <w:rsid w:val="00866E86"/>
    <w:rsid w:val="00894CD6"/>
    <w:rsid w:val="00897F8C"/>
    <w:rsid w:val="008A4873"/>
    <w:rsid w:val="008A6D56"/>
    <w:rsid w:val="008C1280"/>
    <w:rsid w:val="008C73BE"/>
    <w:rsid w:val="008D6438"/>
    <w:rsid w:val="008E38EB"/>
    <w:rsid w:val="008F0170"/>
    <w:rsid w:val="008F53B3"/>
    <w:rsid w:val="00907AFB"/>
    <w:rsid w:val="00922D53"/>
    <w:rsid w:val="009334A6"/>
    <w:rsid w:val="009416F2"/>
    <w:rsid w:val="0094634E"/>
    <w:rsid w:val="00971B36"/>
    <w:rsid w:val="0097472F"/>
    <w:rsid w:val="00977726"/>
    <w:rsid w:val="00982602"/>
    <w:rsid w:val="00986965"/>
    <w:rsid w:val="009A108F"/>
    <w:rsid w:val="009B07E4"/>
    <w:rsid w:val="009C7382"/>
    <w:rsid w:val="009F1D1E"/>
    <w:rsid w:val="00A015D4"/>
    <w:rsid w:val="00A16956"/>
    <w:rsid w:val="00A16FC4"/>
    <w:rsid w:val="00A24292"/>
    <w:rsid w:val="00A36199"/>
    <w:rsid w:val="00A37FDC"/>
    <w:rsid w:val="00A43E69"/>
    <w:rsid w:val="00A451C8"/>
    <w:rsid w:val="00A46449"/>
    <w:rsid w:val="00A50821"/>
    <w:rsid w:val="00A53F79"/>
    <w:rsid w:val="00A56244"/>
    <w:rsid w:val="00A62D4C"/>
    <w:rsid w:val="00A7269E"/>
    <w:rsid w:val="00A7452E"/>
    <w:rsid w:val="00A75A64"/>
    <w:rsid w:val="00A8524A"/>
    <w:rsid w:val="00A862DC"/>
    <w:rsid w:val="00A93163"/>
    <w:rsid w:val="00AA2AFD"/>
    <w:rsid w:val="00AB7572"/>
    <w:rsid w:val="00AD0FEE"/>
    <w:rsid w:val="00AD5DB8"/>
    <w:rsid w:val="00AE0DFC"/>
    <w:rsid w:val="00AE15A3"/>
    <w:rsid w:val="00AE17E3"/>
    <w:rsid w:val="00AE2F97"/>
    <w:rsid w:val="00AE35F8"/>
    <w:rsid w:val="00AF3601"/>
    <w:rsid w:val="00B01ED1"/>
    <w:rsid w:val="00B14B5F"/>
    <w:rsid w:val="00B26E4E"/>
    <w:rsid w:val="00B3401C"/>
    <w:rsid w:val="00B35777"/>
    <w:rsid w:val="00B47535"/>
    <w:rsid w:val="00B67FCF"/>
    <w:rsid w:val="00B70C75"/>
    <w:rsid w:val="00B73D25"/>
    <w:rsid w:val="00B76639"/>
    <w:rsid w:val="00B85F7E"/>
    <w:rsid w:val="00B91A51"/>
    <w:rsid w:val="00B932A8"/>
    <w:rsid w:val="00BC297A"/>
    <w:rsid w:val="00BC7707"/>
    <w:rsid w:val="00BD1556"/>
    <w:rsid w:val="00BD55BE"/>
    <w:rsid w:val="00BE1BA9"/>
    <w:rsid w:val="00C10A97"/>
    <w:rsid w:val="00C24008"/>
    <w:rsid w:val="00C25C1F"/>
    <w:rsid w:val="00C35C77"/>
    <w:rsid w:val="00C4263E"/>
    <w:rsid w:val="00C43461"/>
    <w:rsid w:val="00C67355"/>
    <w:rsid w:val="00C71811"/>
    <w:rsid w:val="00C845EF"/>
    <w:rsid w:val="00C917D5"/>
    <w:rsid w:val="00C94AAC"/>
    <w:rsid w:val="00CA2C89"/>
    <w:rsid w:val="00CA2E9A"/>
    <w:rsid w:val="00CA78E7"/>
    <w:rsid w:val="00CC72A6"/>
    <w:rsid w:val="00CD6A90"/>
    <w:rsid w:val="00CE0123"/>
    <w:rsid w:val="00CE2478"/>
    <w:rsid w:val="00D00C69"/>
    <w:rsid w:val="00D04F00"/>
    <w:rsid w:val="00D1718C"/>
    <w:rsid w:val="00D71B6C"/>
    <w:rsid w:val="00D80777"/>
    <w:rsid w:val="00D813FE"/>
    <w:rsid w:val="00D91B4F"/>
    <w:rsid w:val="00D963A5"/>
    <w:rsid w:val="00DB78CD"/>
    <w:rsid w:val="00DD231A"/>
    <w:rsid w:val="00DD3ED9"/>
    <w:rsid w:val="00DE240E"/>
    <w:rsid w:val="00DE5C1F"/>
    <w:rsid w:val="00DF3E9D"/>
    <w:rsid w:val="00E0532F"/>
    <w:rsid w:val="00E067E3"/>
    <w:rsid w:val="00E22780"/>
    <w:rsid w:val="00E26964"/>
    <w:rsid w:val="00E46390"/>
    <w:rsid w:val="00E57F10"/>
    <w:rsid w:val="00E827E2"/>
    <w:rsid w:val="00E8607C"/>
    <w:rsid w:val="00E9235D"/>
    <w:rsid w:val="00E94CC4"/>
    <w:rsid w:val="00EB6DA2"/>
    <w:rsid w:val="00EC3689"/>
    <w:rsid w:val="00ED30A2"/>
    <w:rsid w:val="00ED702D"/>
    <w:rsid w:val="00EE5D77"/>
    <w:rsid w:val="00EE6954"/>
    <w:rsid w:val="00F01AD1"/>
    <w:rsid w:val="00F20895"/>
    <w:rsid w:val="00F27F9A"/>
    <w:rsid w:val="00F37437"/>
    <w:rsid w:val="00F42E69"/>
    <w:rsid w:val="00F53CAA"/>
    <w:rsid w:val="00F7380A"/>
    <w:rsid w:val="00F8084D"/>
    <w:rsid w:val="00F85191"/>
    <w:rsid w:val="00F95CEE"/>
    <w:rsid w:val="00FA32BF"/>
    <w:rsid w:val="00FC7C5E"/>
    <w:rsid w:val="00FD07E8"/>
    <w:rsid w:val="00FE10BF"/>
    <w:rsid w:val="00FE522F"/>
    <w:rsid w:val="00FF12C3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380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80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193380"/>
    <w:pPr>
      <w:spacing w:after="0" w:line="240" w:lineRule="auto"/>
      <w:ind w:firstLine="72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193380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193380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193380"/>
    <w:rPr>
      <w:rFonts w:ascii="Times New Roman" w:hAnsi="Times New Roman" w:cs="Times New Roman"/>
      <w:sz w:val="20"/>
    </w:rPr>
  </w:style>
  <w:style w:type="paragraph" w:styleId="a7">
    <w:name w:val="Body Text"/>
    <w:basedOn w:val="a"/>
    <w:link w:val="a8"/>
    <w:uiPriority w:val="99"/>
    <w:semiHidden/>
    <w:rsid w:val="00E827E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827E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9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91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380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80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193380"/>
    <w:pPr>
      <w:spacing w:after="0" w:line="240" w:lineRule="auto"/>
      <w:ind w:firstLine="72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193380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193380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193380"/>
    <w:rPr>
      <w:rFonts w:ascii="Times New Roman" w:hAnsi="Times New Roman" w:cs="Times New Roman"/>
      <w:sz w:val="20"/>
    </w:rPr>
  </w:style>
  <w:style w:type="paragraph" w:styleId="a7">
    <w:name w:val="Body Text"/>
    <w:basedOn w:val="a"/>
    <w:link w:val="a8"/>
    <w:uiPriority w:val="99"/>
    <w:semiHidden/>
    <w:rsid w:val="00E827E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827E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9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9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WKS-Sx2</cp:lastModifiedBy>
  <cp:revision>2</cp:revision>
  <cp:lastPrinted>2020-03-06T09:37:00Z</cp:lastPrinted>
  <dcterms:created xsi:type="dcterms:W3CDTF">2020-05-19T12:16:00Z</dcterms:created>
  <dcterms:modified xsi:type="dcterms:W3CDTF">2020-05-19T12:16:00Z</dcterms:modified>
</cp:coreProperties>
</file>