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D6" w:rsidRPr="009E17D6" w:rsidRDefault="00680DB3" w:rsidP="009E17D6">
      <w:pPr>
        <w:jc w:val="both"/>
        <w:rPr>
          <w:b/>
          <w:color w:val="FF0000"/>
          <w:sz w:val="56"/>
          <w:szCs w:val="56"/>
        </w:rPr>
      </w:pPr>
      <w:r w:rsidRPr="009E17D6">
        <w:rPr>
          <w:b/>
          <w:color w:val="FF0000"/>
          <w:sz w:val="56"/>
          <w:szCs w:val="56"/>
        </w:rPr>
        <w:t xml:space="preserve">С </w:t>
      </w:r>
      <w:r w:rsidR="00B1200D">
        <w:rPr>
          <w:b/>
          <w:color w:val="FF0000"/>
          <w:sz w:val="56"/>
          <w:szCs w:val="56"/>
        </w:rPr>
        <w:t>19</w:t>
      </w:r>
      <w:bookmarkStart w:id="0" w:name="_GoBack"/>
      <w:bookmarkEnd w:id="0"/>
      <w:r w:rsidRPr="009E17D6">
        <w:rPr>
          <w:b/>
          <w:color w:val="FF0000"/>
          <w:sz w:val="56"/>
          <w:szCs w:val="56"/>
        </w:rPr>
        <w:t xml:space="preserve"> июля 2018 года</w:t>
      </w:r>
    </w:p>
    <w:p w:rsidR="00CA1B60" w:rsidRPr="009E17D6" w:rsidRDefault="00680DB3" w:rsidP="009E17D6">
      <w:pPr>
        <w:jc w:val="both"/>
        <w:rPr>
          <w:sz w:val="56"/>
          <w:szCs w:val="56"/>
        </w:rPr>
      </w:pPr>
      <w:r w:rsidRPr="009E17D6">
        <w:rPr>
          <w:sz w:val="56"/>
          <w:szCs w:val="56"/>
        </w:rPr>
        <w:t>отпуск газа населению по льготным ценам производится при предоставлении паспорта с пропиской, подтверждающей проживание в доме без централизованного газоснабжения.</w:t>
      </w:r>
    </w:p>
    <w:p w:rsidR="009E17D6" w:rsidRPr="009E17D6" w:rsidRDefault="00680DB3" w:rsidP="009E17D6">
      <w:pPr>
        <w:jc w:val="both"/>
        <w:rPr>
          <w:b/>
          <w:color w:val="FF0000"/>
          <w:sz w:val="56"/>
          <w:szCs w:val="56"/>
        </w:rPr>
      </w:pPr>
      <w:r w:rsidRPr="009E17D6">
        <w:rPr>
          <w:b/>
          <w:color w:val="FF0000"/>
          <w:sz w:val="56"/>
          <w:szCs w:val="56"/>
        </w:rPr>
        <w:t xml:space="preserve">С 15 августа 2018 года </w:t>
      </w:r>
    </w:p>
    <w:p w:rsidR="00680DB3" w:rsidRPr="009E17D6" w:rsidRDefault="00680DB3" w:rsidP="009E17D6">
      <w:pPr>
        <w:jc w:val="both"/>
        <w:rPr>
          <w:sz w:val="56"/>
          <w:szCs w:val="56"/>
        </w:rPr>
      </w:pPr>
      <w:r w:rsidRPr="009E17D6">
        <w:rPr>
          <w:sz w:val="56"/>
          <w:szCs w:val="56"/>
        </w:rPr>
        <w:t>отпуск газа по льготным ценам производится при предъявлении справки из районной  администрации об отсу</w:t>
      </w:r>
      <w:r w:rsidR="009E17D6" w:rsidRPr="009E17D6">
        <w:rPr>
          <w:sz w:val="56"/>
          <w:szCs w:val="56"/>
        </w:rPr>
        <w:t>т</w:t>
      </w:r>
      <w:r w:rsidRPr="009E17D6">
        <w:rPr>
          <w:sz w:val="56"/>
          <w:szCs w:val="56"/>
        </w:rPr>
        <w:t>ствии</w:t>
      </w:r>
      <w:r w:rsidR="009E17D6" w:rsidRPr="009E17D6">
        <w:rPr>
          <w:sz w:val="56"/>
          <w:szCs w:val="56"/>
        </w:rPr>
        <w:t xml:space="preserve"> газификации в доме проживания.</w:t>
      </w:r>
    </w:p>
    <w:sectPr w:rsidR="00680DB3" w:rsidRPr="009E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B3"/>
    <w:rsid w:val="00680DB3"/>
    <w:rsid w:val="006F4AA2"/>
    <w:rsid w:val="009E17D6"/>
    <w:rsid w:val="00B1200D"/>
    <w:rsid w:val="00CA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Ж.М.. Гаманец</dc:creator>
  <cp:lastModifiedBy>Жанна Ж.М.. Гаманец</cp:lastModifiedBy>
  <cp:revision>2</cp:revision>
  <cp:lastPrinted>2018-07-17T08:16:00Z</cp:lastPrinted>
  <dcterms:created xsi:type="dcterms:W3CDTF">2018-07-17T12:40:00Z</dcterms:created>
  <dcterms:modified xsi:type="dcterms:W3CDTF">2018-07-17T12:40:00Z</dcterms:modified>
</cp:coreProperties>
</file>