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E" w:rsidRPr="00C33BBE" w:rsidRDefault="00C33BBE" w:rsidP="00C33BBE">
      <w:pPr>
        <w:pStyle w:val="Default"/>
        <w:jc w:val="center"/>
        <w:rPr>
          <w:sz w:val="32"/>
          <w:szCs w:val="32"/>
        </w:rPr>
      </w:pPr>
      <w:r w:rsidRPr="00C33BBE">
        <w:rPr>
          <w:b/>
          <w:bCs/>
          <w:sz w:val="32"/>
          <w:szCs w:val="32"/>
        </w:rPr>
        <w:t>ПРАВИЛА ПОВЕДЕНИЯ И МЕРЫ БЕЗОПАСНОСТИ НА ВОДОЕМЕ В ОСЕННЕ-ЗИМНИЙ ПЕРИОД!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В зимнее время лед прирастает в сутки: При t — (-5оС)-0,6см t — (-25°C)-2, 9 см t — (-40°C)-4, 6 </w:t>
      </w:r>
      <w:proofErr w:type="gramStart"/>
      <w:r w:rsidRPr="00C33BBE">
        <w:rPr>
          <w:sz w:val="28"/>
          <w:szCs w:val="28"/>
        </w:rPr>
        <w:t>с</w:t>
      </w:r>
      <w:proofErr w:type="gramEnd"/>
      <w:r w:rsidRPr="00C33BBE">
        <w:rPr>
          <w:sz w:val="28"/>
          <w:szCs w:val="28"/>
        </w:rPr>
        <w:t xml:space="preserve">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b/>
          <w:bCs/>
          <w:sz w:val="28"/>
          <w:szCs w:val="28"/>
        </w:rPr>
        <w:t xml:space="preserve">Основным условием безопасного пребывания человека на льду является соответствие толщины льда прилагаемой нагрузке: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- безопасная толщина льда для одного человека: не менее 7 см; — безопасная толщина льда для совершения пешей переправы: 15 см и более; — безопасная толщина льда для проезда автомобилей: не менее 30 см.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b/>
          <w:bCs/>
          <w:sz w:val="28"/>
          <w:szCs w:val="28"/>
        </w:rPr>
        <w:t xml:space="preserve">Время безопасного пребывания человека в воде: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>- при температуре воды 24</w:t>
      </w:r>
      <w:proofErr w:type="gramStart"/>
      <w:r w:rsidRPr="00C33BBE">
        <w:rPr>
          <w:sz w:val="28"/>
          <w:szCs w:val="28"/>
        </w:rPr>
        <w:t>° С</w:t>
      </w:r>
      <w:proofErr w:type="gramEnd"/>
      <w:r w:rsidRPr="00C33BBE">
        <w:rPr>
          <w:sz w:val="28"/>
          <w:szCs w:val="28"/>
        </w:rPr>
        <w:t xml:space="preserve"> время безопасного пребывания: 7-9 часов, — при температуре воды 5-15° С — от 3,5 часов: до 4,5 часов; — температура воды 2-3 ° С оказывается смертельной для человека через 10-15 мин; — при температуре воды минус 2° С смерть может наступить через 5-8 мин.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b/>
          <w:bCs/>
          <w:sz w:val="28"/>
          <w:szCs w:val="28"/>
        </w:rPr>
        <w:t xml:space="preserve">Это надо знать!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Выходить на осенний лед можно только в крайнем случае с максимальной осторожностью. </w:t>
      </w:r>
      <w:r w:rsidRPr="00C33BBE">
        <w:rPr>
          <w:sz w:val="28"/>
          <w:szCs w:val="28"/>
        </w:rPr>
        <w:t xml:space="preserve"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— 3 см.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Безопаснее всего переходить водоем по прозрачному с зеленоватым или синеватым оттенком льду при его толщине не менее 7 см.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Если вы видите чистое, ровное, не занесенное снегом место, значит здесь полынья или промоина, покрытая тонким свежим льдом.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Если на ровном снеговом покрове темное пятно, значит под снегом — неокрепший лед.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Лыжная трасса, если она проходит по льду, должна быть обозначена вешками (флажками).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lastRenderedPageBreak/>
        <w:t xml:space="preserve"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Для катания на санках, лыжах, коньках необходимо выбирать места с прочным ледяным покровом, предварительно обследованным взрослыми людьми.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Необходимо соблюдать особую осторожность на льду в период оттепелей, когда даже зимний лед теряет свою прочность.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b/>
          <w:bCs/>
          <w:sz w:val="28"/>
          <w:szCs w:val="28"/>
        </w:rPr>
        <w:t xml:space="preserve">ПОМНИТЕ!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Человек может погибнуть в результате переохлаждения через 15-20 минут после попадания в воду.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В случае треска льда, пригибания, появления воды на поверхности льда, немедленно вернитесь на берег.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Не ходите по льду толпой или с тяжелым грузом. Лучше всего без необходимости не выходить на лед!!!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  <w:r w:rsidRPr="00C33BBE">
        <w:rPr>
          <w:sz w:val="28"/>
          <w:szCs w:val="28"/>
        </w:rPr>
        <w:t xml:space="preserve"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 </w:t>
      </w: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</w:p>
    <w:p w:rsidR="00C33BBE" w:rsidRPr="00C33BBE" w:rsidRDefault="00C33BBE" w:rsidP="00C33BBE">
      <w:pPr>
        <w:pStyle w:val="Default"/>
        <w:jc w:val="both"/>
        <w:rPr>
          <w:sz w:val="28"/>
          <w:szCs w:val="28"/>
        </w:rPr>
      </w:pPr>
    </w:p>
    <w:p w:rsidR="00C33BBE" w:rsidRPr="00C33BBE" w:rsidRDefault="00C33BBE" w:rsidP="00C33BBE">
      <w:pPr>
        <w:spacing w:before="180" w:after="180" w:line="240" w:lineRule="auto"/>
        <w:ind w:firstLine="567"/>
        <w:jc w:val="center"/>
        <w:rPr>
          <w:rFonts w:ascii="Arial" w:eastAsia="Times New Roman" w:hAnsi="Arial" w:cs="Arial"/>
          <w:color w:val="29261E"/>
          <w:sz w:val="20"/>
          <w:szCs w:val="20"/>
          <w:lang w:eastAsia="ru-RU"/>
        </w:rPr>
      </w:pPr>
      <w:r w:rsidRPr="00C33BBE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Убедительная просьба к родителям!</w:t>
      </w:r>
    </w:p>
    <w:p w:rsidR="00C33BBE" w:rsidRPr="00C33BBE" w:rsidRDefault="00C33BBE" w:rsidP="00C33BBE">
      <w:pPr>
        <w:spacing w:before="180" w:after="180" w:line="240" w:lineRule="auto"/>
        <w:ind w:firstLine="567"/>
        <w:jc w:val="center"/>
        <w:rPr>
          <w:rFonts w:ascii="Arial" w:eastAsia="Times New Roman" w:hAnsi="Arial" w:cs="Arial"/>
          <w:color w:val="29261E"/>
          <w:sz w:val="20"/>
          <w:szCs w:val="20"/>
          <w:lang w:eastAsia="ru-RU"/>
        </w:rPr>
      </w:pPr>
      <w:r w:rsidRPr="00C33BBE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Не отпускать детей на лед без присмотра!!!</w:t>
      </w:r>
    </w:p>
    <w:p w:rsidR="00C33BBE" w:rsidRPr="00C33BBE" w:rsidRDefault="00C33BBE" w:rsidP="00C33BBE">
      <w:pPr>
        <w:jc w:val="right"/>
      </w:pPr>
      <w:bookmarkStart w:id="0" w:name="_GoBack"/>
      <w:bookmarkEnd w:id="0"/>
    </w:p>
    <w:p w:rsidR="00C33BBE" w:rsidRDefault="00C33BBE" w:rsidP="00C33BBE">
      <w:pPr>
        <w:pStyle w:val="Default"/>
        <w:pageBreakBefore/>
        <w:rPr>
          <w:sz w:val="23"/>
          <w:szCs w:val="23"/>
        </w:rPr>
      </w:pPr>
      <w:r>
        <w:rPr>
          <w:sz w:val="28"/>
          <w:szCs w:val="28"/>
        </w:rPr>
        <w:lastRenderedPageBreak/>
        <w:tab/>
      </w:r>
    </w:p>
    <w:p w:rsidR="00D24EE0" w:rsidRPr="00C33BBE" w:rsidRDefault="00D24EE0" w:rsidP="00C33BB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24EE0" w:rsidRPr="00C33BBE" w:rsidSect="00C33BBE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289"/>
    <w:multiLevelType w:val="multilevel"/>
    <w:tmpl w:val="78A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53"/>
    <w:rsid w:val="00131953"/>
    <w:rsid w:val="00C33BBE"/>
    <w:rsid w:val="00D2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2016-11-15T12:33:00Z</dcterms:created>
  <dcterms:modified xsi:type="dcterms:W3CDTF">2016-11-15T12:40:00Z</dcterms:modified>
</cp:coreProperties>
</file>