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1" w:rsidRDefault="0084569B" w:rsidP="008456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-255270</wp:posOffset>
            </wp:positionV>
            <wp:extent cx="613410" cy="61722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E56061" w:rsidRDefault="00E56061" w:rsidP="00E56061">
      <w:pPr>
        <w:jc w:val="center"/>
        <w:rPr>
          <w:b/>
          <w:sz w:val="28"/>
          <w:szCs w:val="28"/>
        </w:rPr>
      </w:pPr>
    </w:p>
    <w:p w:rsidR="005E2F7A" w:rsidRDefault="005E2F7A" w:rsidP="00E56061">
      <w:pPr>
        <w:jc w:val="center"/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61" w:rsidRDefault="00E56061" w:rsidP="00E56061">
      <w:pPr>
        <w:rPr>
          <w:sz w:val="28"/>
          <w:szCs w:val="28"/>
        </w:rPr>
      </w:pPr>
    </w:p>
    <w:p w:rsidR="005E2F7A" w:rsidRDefault="005E2F7A" w:rsidP="00E56061">
      <w:pPr>
        <w:rPr>
          <w:sz w:val="28"/>
          <w:szCs w:val="28"/>
        </w:rPr>
      </w:pPr>
    </w:p>
    <w:p w:rsidR="005E2F7A" w:rsidRDefault="00D03884" w:rsidP="00E5606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723C">
        <w:rPr>
          <w:sz w:val="28"/>
          <w:szCs w:val="28"/>
        </w:rPr>
        <w:t>11.03.</w:t>
      </w:r>
      <w:r w:rsidR="00280DA5">
        <w:rPr>
          <w:sz w:val="28"/>
          <w:szCs w:val="28"/>
        </w:rPr>
        <w:t>2020</w:t>
      </w:r>
      <w:r w:rsidR="004156E6">
        <w:rPr>
          <w:sz w:val="28"/>
          <w:szCs w:val="28"/>
        </w:rPr>
        <w:t xml:space="preserve"> </w:t>
      </w:r>
      <w:r w:rsidR="00E560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C9723C">
        <w:rPr>
          <w:sz w:val="28"/>
          <w:szCs w:val="28"/>
        </w:rPr>
        <w:t>№ 19</w:t>
      </w:r>
    </w:p>
    <w:p w:rsidR="00731593" w:rsidRDefault="00731593" w:rsidP="003E1E7F">
      <w:pPr>
        <w:rPr>
          <w:sz w:val="28"/>
          <w:szCs w:val="28"/>
        </w:rPr>
      </w:pPr>
      <w:bookmarkStart w:id="0" w:name="_GoBack"/>
      <w:bookmarkEnd w:id="0"/>
    </w:p>
    <w:p w:rsidR="009E4CA5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7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признании утратившим силу </w:t>
      </w:r>
    </w:p>
    <w:p w:rsidR="002A41F0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2A41F0" w:rsidRDefault="00E56061" w:rsidP="002A41F0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="002A41F0">
        <w:rPr>
          <w:sz w:val="28"/>
          <w:szCs w:val="28"/>
        </w:rPr>
        <w:t>сельского поселения</w:t>
      </w:r>
    </w:p>
    <w:p w:rsidR="002A41F0" w:rsidRDefault="002A41F0" w:rsidP="002A41F0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6D4961" w:rsidRDefault="004D5092" w:rsidP="00731593">
      <w:pPr>
        <w:rPr>
          <w:sz w:val="28"/>
          <w:szCs w:val="28"/>
        </w:rPr>
      </w:pPr>
      <w:r>
        <w:rPr>
          <w:sz w:val="28"/>
          <w:szCs w:val="28"/>
        </w:rPr>
        <w:t>№ 193</w:t>
      </w:r>
      <w:r w:rsidR="002A41F0">
        <w:rPr>
          <w:sz w:val="28"/>
          <w:szCs w:val="28"/>
        </w:rPr>
        <w:t xml:space="preserve"> </w:t>
      </w:r>
      <w:r w:rsidR="00280DA5">
        <w:rPr>
          <w:sz w:val="28"/>
          <w:szCs w:val="28"/>
        </w:rPr>
        <w:t xml:space="preserve"> от  16.10.2014</w:t>
      </w:r>
      <w:r w:rsidR="00731593">
        <w:rPr>
          <w:sz w:val="28"/>
          <w:szCs w:val="28"/>
        </w:rPr>
        <w:t>г.</w:t>
      </w:r>
    </w:p>
    <w:p w:rsidR="00E56061" w:rsidRDefault="0029254F" w:rsidP="007C0A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061" w:rsidRDefault="00E56061" w:rsidP="00E56061">
      <w:pPr>
        <w:rPr>
          <w:sz w:val="28"/>
          <w:szCs w:val="28"/>
        </w:rPr>
      </w:pPr>
    </w:p>
    <w:p w:rsidR="00E56061" w:rsidRDefault="00FF7E6D" w:rsidP="002A41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</w:t>
      </w:r>
      <w:r w:rsidR="00E51A52">
        <w:rPr>
          <w:sz w:val="28"/>
          <w:szCs w:val="28"/>
        </w:rPr>
        <w:t xml:space="preserve">ской Федерации», </w:t>
      </w:r>
      <w:r w:rsidR="00280DA5">
        <w:rPr>
          <w:sz w:val="28"/>
          <w:szCs w:val="28"/>
        </w:rPr>
        <w:t>пунктом 3 статьей 3 Федеральным законом от 26</w:t>
      </w:r>
      <w:r w:rsidR="002A41F0">
        <w:rPr>
          <w:sz w:val="28"/>
          <w:szCs w:val="28"/>
        </w:rPr>
        <w:t xml:space="preserve"> </w:t>
      </w:r>
      <w:r w:rsidR="00280DA5">
        <w:rPr>
          <w:sz w:val="28"/>
          <w:szCs w:val="28"/>
        </w:rPr>
        <w:t>декабря 2008г. № 2</w:t>
      </w:r>
      <w:r w:rsidR="002A41F0">
        <w:rPr>
          <w:sz w:val="28"/>
          <w:szCs w:val="28"/>
        </w:rPr>
        <w:t>9</w:t>
      </w:r>
      <w:r w:rsidR="00280DA5">
        <w:rPr>
          <w:sz w:val="28"/>
          <w:szCs w:val="28"/>
        </w:rPr>
        <w:t>4</w:t>
      </w:r>
      <w:r w:rsidR="002A41F0">
        <w:rPr>
          <w:sz w:val="28"/>
          <w:szCs w:val="28"/>
        </w:rPr>
        <w:t>-ФЗ «О</w:t>
      </w:r>
      <w:r w:rsidR="00280DA5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A41F0">
        <w:rPr>
          <w:sz w:val="28"/>
          <w:szCs w:val="28"/>
        </w:rPr>
        <w:t>»,-</w:t>
      </w:r>
      <w:proofErr w:type="gramEnd"/>
    </w:p>
    <w:p w:rsidR="007D6354" w:rsidRDefault="00E56061" w:rsidP="007D63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354" w:rsidRDefault="007D6354" w:rsidP="007D63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АДМИНИСТРАЦИЯ ПЕЧЕРСКОГО СЕЛЬСКОГО ПОСЕЛЕНИЯ СМОЛЕНСКОГО РАЙОНА СМОЛЕНСКОЙ ОБЛАСТИ</w:t>
      </w:r>
      <w:r w:rsidR="004D509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ПОСТАНОВЛЯЕТ:  </w:t>
      </w:r>
    </w:p>
    <w:p w:rsidR="007D6354" w:rsidRDefault="007D6354" w:rsidP="00E56061">
      <w:pPr>
        <w:rPr>
          <w:sz w:val="28"/>
          <w:szCs w:val="28"/>
        </w:rPr>
      </w:pPr>
    </w:p>
    <w:p w:rsidR="00E56061" w:rsidRDefault="003E1E7F" w:rsidP="009028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90">
        <w:rPr>
          <w:sz w:val="28"/>
          <w:szCs w:val="28"/>
        </w:rPr>
        <w:t xml:space="preserve"> </w:t>
      </w:r>
      <w:r w:rsidR="002A41F0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</w:t>
      </w:r>
      <w:r w:rsidR="002A41F0">
        <w:rPr>
          <w:sz w:val="28"/>
          <w:szCs w:val="28"/>
        </w:rPr>
        <w:t>тановление</w:t>
      </w:r>
      <w:r w:rsidR="00E56061">
        <w:rPr>
          <w:sz w:val="28"/>
          <w:szCs w:val="28"/>
        </w:rPr>
        <w:t xml:space="preserve"> </w:t>
      </w:r>
      <w:r w:rsidR="00AC05B9">
        <w:rPr>
          <w:sz w:val="28"/>
          <w:szCs w:val="28"/>
        </w:rPr>
        <w:t xml:space="preserve">Администрации </w:t>
      </w:r>
      <w:r w:rsidR="00E56061">
        <w:rPr>
          <w:sz w:val="28"/>
          <w:szCs w:val="28"/>
        </w:rPr>
        <w:t xml:space="preserve">Печерского сельского </w:t>
      </w:r>
      <w:r w:rsidR="009028A1">
        <w:rPr>
          <w:sz w:val="28"/>
          <w:szCs w:val="28"/>
        </w:rPr>
        <w:t>поселения Смоленского района Смолен</w:t>
      </w:r>
      <w:r w:rsidR="00280DA5">
        <w:rPr>
          <w:sz w:val="28"/>
          <w:szCs w:val="28"/>
        </w:rPr>
        <w:t>ской области от 16.10</w:t>
      </w:r>
      <w:r w:rsidR="00C26C03">
        <w:rPr>
          <w:sz w:val="28"/>
          <w:szCs w:val="28"/>
        </w:rPr>
        <w:t>.</w:t>
      </w:r>
      <w:r w:rsidR="002A41F0">
        <w:rPr>
          <w:sz w:val="28"/>
          <w:szCs w:val="28"/>
        </w:rPr>
        <w:t>20</w:t>
      </w:r>
      <w:r w:rsidR="004D5092">
        <w:rPr>
          <w:sz w:val="28"/>
          <w:szCs w:val="28"/>
        </w:rPr>
        <w:t>14г.  № 193</w:t>
      </w:r>
      <w:r w:rsidR="00893239">
        <w:rPr>
          <w:sz w:val="28"/>
          <w:szCs w:val="28"/>
        </w:rPr>
        <w:t xml:space="preserve"> </w:t>
      </w:r>
      <w:r w:rsidR="00EE401A">
        <w:rPr>
          <w:sz w:val="28"/>
          <w:szCs w:val="28"/>
        </w:rPr>
        <w:t>об утверждении административного регламента «</w:t>
      </w:r>
      <w:r w:rsidR="00280DA5">
        <w:rPr>
          <w:sz w:val="28"/>
          <w:szCs w:val="28"/>
        </w:rPr>
        <w:t xml:space="preserve">Осуществление </w:t>
      </w:r>
      <w:r w:rsidR="004D5092">
        <w:rPr>
          <w:sz w:val="28"/>
          <w:szCs w:val="28"/>
        </w:rPr>
        <w:t xml:space="preserve">муниципального </w:t>
      </w:r>
      <w:proofErr w:type="gramStart"/>
      <w:r w:rsidR="00280DA5">
        <w:rPr>
          <w:sz w:val="28"/>
          <w:szCs w:val="28"/>
        </w:rPr>
        <w:t>контроля за</w:t>
      </w:r>
      <w:proofErr w:type="gramEnd"/>
      <w:r w:rsidR="00280DA5">
        <w:rPr>
          <w:sz w:val="28"/>
          <w:szCs w:val="28"/>
        </w:rPr>
        <w:t xml:space="preserve"> сохранностью </w:t>
      </w:r>
      <w:r w:rsidR="004D5092">
        <w:rPr>
          <w:sz w:val="28"/>
          <w:szCs w:val="28"/>
        </w:rPr>
        <w:t>автомобильных дорог местного значения в границах населенных пунктов»</w:t>
      </w:r>
      <w:r w:rsidR="00280DA5">
        <w:rPr>
          <w:sz w:val="28"/>
          <w:szCs w:val="28"/>
        </w:rPr>
        <w:t>.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F9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61" w:rsidRDefault="00E56061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5092" w:rsidRDefault="004D5092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</w:t>
      </w:r>
      <w:r w:rsidR="00C778A3">
        <w:rPr>
          <w:sz w:val="28"/>
          <w:szCs w:val="28"/>
        </w:rPr>
        <w:t xml:space="preserve">й области                      </w:t>
      </w:r>
      <w:r>
        <w:rPr>
          <w:sz w:val="28"/>
          <w:szCs w:val="28"/>
        </w:rPr>
        <w:t xml:space="preserve">    </w:t>
      </w:r>
      <w:r w:rsidR="00C778A3">
        <w:rPr>
          <w:sz w:val="28"/>
          <w:szCs w:val="28"/>
        </w:rPr>
        <w:t xml:space="preserve">           Ю.Н. Янченко</w:t>
      </w:r>
    </w:p>
    <w:p w:rsidR="00E56061" w:rsidRDefault="00E56061" w:rsidP="00E56061">
      <w:pPr>
        <w:jc w:val="both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/>
    <w:p w:rsidR="006C4D04" w:rsidRDefault="006C4D04"/>
    <w:sectPr w:rsidR="006C4D04" w:rsidSect="006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1"/>
    <w:rsid w:val="00071B14"/>
    <w:rsid w:val="000C0260"/>
    <w:rsid w:val="000C3FD2"/>
    <w:rsid w:val="000D5D23"/>
    <w:rsid w:val="000E201B"/>
    <w:rsid w:val="001645F0"/>
    <w:rsid w:val="00263FF3"/>
    <w:rsid w:val="00280DA5"/>
    <w:rsid w:val="0029254F"/>
    <w:rsid w:val="002A41F0"/>
    <w:rsid w:val="002B1481"/>
    <w:rsid w:val="002D68E2"/>
    <w:rsid w:val="00320369"/>
    <w:rsid w:val="00357C99"/>
    <w:rsid w:val="003E1E7F"/>
    <w:rsid w:val="004156E6"/>
    <w:rsid w:val="004D5092"/>
    <w:rsid w:val="00561EFA"/>
    <w:rsid w:val="00586F90"/>
    <w:rsid w:val="005D4EAD"/>
    <w:rsid w:val="005E2F7A"/>
    <w:rsid w:val="00656DF5"/>
    <w:rsid w:val="006C4D04"/>
    <w:rsid w:val="006D4961"/>
    <w:rsid w:val="00731593"/>
    <w:rsid w:val="007C0A08"/>
    <w:rsid w:val="007D6354"/>
    <w:rsid w:val="007E140D"/>
    <w:rsid w:val="00806BD8"/>
    <w:rsid w:val="0084569B"/>
    <w:rsid w:val="00893239"/>
    <w:rsid w:val="008A4E7A"/>
    <w:rsid w:val="009028A1"/>
    <w:rsid w:val="00913127"/>
    <w:rsid w:val="00966953"/>
    <w:rsid w:val="009E4CA5"/>
    <w:rsid w:val="00A11DD3"/>
    <w:rsid w:val="00A20492"/>
    <w:rsid w:val="00AC05B9"/>
    <w:rsid w:val="00B17564"/>
    <w:rsid w:val="00B24D07"/>
    <w:rsid w:val="00B70090"/>
    <w:rsid w:val="00BB76CB"/>
    <w:rsid w:val="00BC5D1A"/>
    <w:rsid w:val="00C024AC"/>
    <w:rsid w:val="00C26C03"/>
    <w:rsid w:val="00C33426"/>
    <w:rsid w:val="00C64C1F"/>
    <w:rsid w:val="00C778A3"/>
    <w:rsid w:val="00C9723C"/>
    <w:rsid w:val="00CF458D"/>
    <w:rsid w:val="00D03884"/>
    <w:rsid w:val="00D819D1"/>
    <w:rsid w:val="00D91BA5"/>
    <w:rsid w:val="00D96305"/>
    <w:rsid w:val="00DA79D9"/>
    <w:rsid w:val="00DC6218"/>
    <w:rsid w:val="00E36170"/>
    <w:rsid w:val="00E51A52"/>
    <w:rsid w:val="00E56061"/>
    <w:rsid w:val="00EA3639"/>
    <w:rsid w:val="00EB39E1"/>
    <w:rsid w:val="00EE401A"/>
    <w:rsid w:val="00F36549"/>
    <w:rsid w:val="00FC5A7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EAA6-C62C-4010-A082-E4A1835A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52</cp:revision>
  <cp:lastPrinted>2019-02-28T08:16:00Z</cp:lastPrinted>
  <dcterms:created xsi:type="dcterms:W3CDTF">2016-06-23T14:41:00Z</dcterms:created>
  <dcterms:modified xsi:type="dcterms:W3CDTF">2020-03-11T13:02:00Z</dcterms:modified>
</cp:coreProperties>
</file>