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3D" w:rsidRPr="0023783D" w:rsidRDefault="0023783D" w:rsidP="0023783D">
      <w:pPr>
        <w:pStyle w:val="a3"/>
        <w:jc w:val="right"/>
        <w:rPr>
          <w:rFonts w:ascii="Times New Roman" w:hAnsi="Times New Roman"/>
          <w:sz w:val="28"/>
          <w:szCs w:val="28"/>
          <w:lang w:eastAsia="ru-RU"/>
        </w:rPr>
      </w:pPr>
      <w:r w:rsidRPr="0023783D">
        <w:rPr>
          <w:rFonts w:ascii="Times New Roman" w:hAnsi="Times New Roman"/>
          <w:sz w:val="28"/>
          <w:szCs w:val="28"/>
        </w:rPr>
        <w:t xml:space="preserve">             </w:t>
      </w:r>
      <w:r w:rsidRPr="0023783D">
        <w:rPr>
          <w:rFonts w:ascii="Times New Roman" w:hAnsi="Times New Roman"/>
          <w:sz w:val="28"/>
          <w:szCs w:val="28"/>
          <w:lang w:eastAsia="ru-RU"/>
        </w:rPr>
        <w:t xml:space="preserve">Приложение </w:t>
      </w:r>
    </w:p>
    <w:p w:rsidR="0023783D" w:rsidRPr="0023783D" w:rsidRDefault="0023783D" w:rsidP="0023783D">
      <w:pPr>
        <w:pStyle w:val="a3"/>
        <w:jc w:val="right"/>
        <w:rPr>
          <w:rFonts w:ascii="Times New Roman" w:hAnsi="Times New Roman"/>
          <w:sz w:val="28"/>
          <w:szCs w:val="28"/>
          <w:lang w:eastAsia="ru-RU"/>
        </w:rPr>
      </w:pPr>
      <w:r w:rsidRPr="0023783D">
        <w:rPr>
          <w:rFonts w:ascii="Times New Roman" w:hAnsi="Times New Roman"/>
          <w:sz w:val="28"/>
          <w:szCs w:val="28"/>
          <w:lang w:eastAsia="ru-RU"/>
        </w:rPr>
        <w:t>к постановлению Администрации</w:t>
      </w:r>
    </w:p>
    <w:p w:rsidR="0023783D" w:rsidRPr="0023783D" w:rsidRDefault="0023783D" w:rsidP="0023783D">
      <w:pPr>
        <w:spacing w:after="0" w:line="240" w:lineRule="auto"/>
        <w:jc w:val="right"/>
        <w:rPr>
          <w:rFonts w:ascii="Times New Roman" w:eastAsia="Times New Roman" w:hAnsi="Times New Roman" w:cs="Times New Roman"/>
          <w:sz w:val="28"/>
          <w:szCs w:val="28"/>
        </w:rPr>
      </w:pPr>
      <w:r w:rsidRPr="0023783D">
        <w:rPr>
          <w:rFonts w:ascii="Times New Roman" w:eastAsia="Times New Roman" w:hAnsi="Times New Roman" w:cs="Times New Roman"/>
          <w:sz w:val="28"/>
          <w:szCs w:val="28"/>
        </w:rPr>
        <w:t>Печерского сельского поселения</w:t>
      </w:r>
    </w:p>
    <w:p w:rsidR="0023783D" w:rsidRPr="0023783D" w:rsidRDefault="0023783D" w:rsidP="0023783D">
      <w:pPr>
        <w:pStyle w:val="a3"/>
        <w:jc w:val="right"/>
        <w:rPr>
          <w:rFonts w:ascii="Times New Roman" w:hAnsi="Times New Roman"/>
          <w:sz w:val="28"/>
          <w:szCs w:val="28"/>
          <w:lang w:eastAsia="ru-RU"/>
        </w:rPr>
      </w:pPr>
      <w:r w:rsidRPr="0023783D">
        <w:rPr>
          <w:rFonts w:ascii="Times New Roman" w:hAnsi="Times New Roman"/>
          <w:sz w:val="28"/>
          <w:szCs w:val="28"/>
          <w:lang w:eastAsia="ru-RU"/>
        </w:rPr>
        <w:t xml:space="preserve">Смоленского района </w:t>
      </w:r>
      <w:proofErr w:type="gramStart"/>
      <w:r w:rsidRPr="0023783D">
        <w:rPr>
          <w:rFonts w:ascii="Times New Roman" w:hAnsi="Times New Roman"/>
          <w:sz w:val="28"/>
          <w:szCs w:val="28"/>
          <w:lang w:eastAsia="ru-RU"/>
        </w:rPr>
        <w:t>Смоленской</w:t>
      </w:r>
      <w:proofErr w:type="gramEnd"/>
    </w:p>
    <w:p w:rsidR="0023783D" w:rsidRPr="0023783D" w:rsidRDefault="00897988" w:rsidP="0023783D">
      <w:pPr>
        <w:pStyle w:val="a3"/>
        <w:jc w:val="right"/>
        <w:rPr>
          <w:rFonts w:ascii="Times New Roman" w:hAnsi="Times New Roman"/>
          <w:sz w:val="28"/>
          <w:szCs w:val="28"/>
          <w:lang w:eastAsia="ru-RU"/>
        </w:rPr>
      </w:pPr>
      <w:r>
        <w:rPr>
          <w:rFonts w:ascii="Times New Roman" w:hAnsi="Times New Roman"/>
          <w:sz w:val="28"/>
          <w:szCs w:val="28"/>
          <w:lang w:eastAsia="ru-RU"/>
        </w:rPr>
        <w:t>области №  20   от   11.03.</w:t>
      </w:r>
      <w:r w:rsidR="0023783D" w:rsidRPr="0023783D">
        <w:rPr>
          <w:rFonts w:ascii="Times New Roman" w:hAnsi="Times New Roman"/>
          <w:sz w:val="28"/>
          <w:szCs w:val="28"/>
          <w:lang w:eastAsia="ru-RU"/>
        </w:rPr>
        <w:t>2020г</w:t>
      </w:r>
    </w:p>
    <w:p w:rsidR="0023783D" w:rsidRPr="0023783D" w:rsidRDefault="0023783D" w:rsidP="0023783D">
      <w:pPr>
        <w:shd w:val="clear" w:color="auto" w:fill="FFFFFF"/>
        <w:ind w:right="22"/>
        <w:jc w:val="right"/>
        <w:rPr>
          <w:rFonts w:ascii="Times New Roman" w:eastAsia="Times New Roman" w:hAnsi="Times New Roman" w:cs="Times New Roman"/>
          <w:bCs/>
          <w:caps/>
          <w:spacing w:val="-5"/>
          <w:sz w:val="28"/>
          <w:szCs w:val="28"/>
        </w:rPr>
      </w:pPr>
    </w:p>
    <w:p w:rsidR="0023783D" w:rsidRPr="0023783D" w:rsidRDefault="0023783D" w:rsidP="0023783D">
      <w:pPr>
        <w:shd w:val="clear" w:color="auto" w:fill="FFFFFF"/>
        <w:ind w:right="22"/>
        <w:jc w:val="right"/>
        <w:rPr>
          <w:rFonts w:ascii="Times New Roman" w:eastAsia="Times New Roman" w:hAnsi="Times New Roman" w:cs="Times New Roman"/>
          <w:bCs/>
          <w:caps/>
          <w:spacing w:val="-5"/>
          <w:sz w:val="28"/>
          <w:szCs w:val="28"/>
        </w:rPr>
      </w:pPr>
      <w:bookmarkStart w:id="0" w:name="_GoBack"/>
      <w:bookmarkEnd w:id="0"/>
    </w:p>
    <w:p w:rsidR="0023783D" w:rsidRPr="0023783D" w:rsidRDefault="0023783D" w:rsidP="0023783D">
      <w:pPr>
        <w:rPr>
          <w:rFonts w:ascii="Times New Roman" w:eastAsia="Times New Roman" w:hAnsi="Times New Roman" w:cs="Times New Roman"/>
          <w:sz w:val="28"/>
          <w:szCs w:val="28"/>
        </w:rPr>
      </w:pPr>
    </w:p>
    <w:p w:rsidR="0023783D" w:rsidRPr="0023783D" w:rsidRDefault="0023783D" w:rsidP="0023783D">
      <w:pPr>
        <w:shd w:val="clear" w:color="auto" w:fill="FFFFFF"/>
        <w:ind w:right="22"/>
        <w:jc w:val="center"/>
        <w:rPr>
          <w:rFonts w:ascii="Times New Roman" w:eastAsia="Times New Roman" w:hAnsi="Times New Roman" w:cs="Times New Roman"/>
          <w:b/>
          <w:bCs/>
          <w:caps/>
          <w:spacing w:val="-5"/>
          <w:sz w:val="28"/>
          <w:szCs w:val="28"/>
        </w:rPr>
      </w:pPr>
    </w:p>
    <w:p w:rsidR="0023783D" w:rsidRPr="0023783D" w:rsidRDefault="0023783D" w:rsidP="0023783D">
      <w:pPr>
        <w:shd w:val="clear" w:color="auto" w:fill="FFFFFF"/>
        <w:ind w:right="22"/>
        <w:jc w:val="center"/>
        <w:rPr>
          <w:rFonts w:ascii="Times New Roman" w:eastAsia="Times New Roman" w:hAnsi="Times New Roman" w:cs="Times New Roman"/>
          <w:b/>
          <w:bCs/>
          <w:caps/>
          <w:spacing w:val="-5"/>
          <w:sz w:val="28"/>
          <w:szCs w:val="28"/>
        </w:rPr>
      </w:pPr>
      <w:r w:rsidRPr="0023783D">
        <w:rPr>
          <w:rFonts w:ascii="Times New Roman" w:eastAsia="Times New Roman" w:hAnsi="Times New Roman" w:cs="Times New Roman"/>
          <w:b/>
          <w:bCs/>
          <w:caps/>
          <w:spacing w:val="-5"/>
          <w:sz w:val="28"/>
          <w:szCs w:val="28"/>
        </w:rPr>
        <w:t>Административный  регламент</w:t>
      </w:r>
    </w:p>
    <w:p w:rsidR="0023783D" w:rsidRPr="0023783D" w:rsidRDefault="0023783D" w:rsidP="0023783D">
      <w:pPr>
        <w:shd w:val="clear" w:color="auto" w:fill="FFFFFF"/>
        <w:ind w:right="22"/>
        <w:jc w:val="center"/>
        <w:rPr>
          <w:rFonts w:ascii="Times New Roman" w:eastAsia="Times New Roman" w:hAnsi="Times New Roman" w:cs="Times New Roman"/>
          <w:b/>
          <w:bCs/>
          <w:spacing w:val="-5"/>
          <w:sz w:val="28"/>
          <w:szCs w:val="28"/>
        </w:rPr>
      </w:pPr>
    </w:p>
    <w:p w:rsidR="0023783D" w:rsidRPr="0023783D" w:rsidRDefault="0023783D" w:rsidP="0023783D">
      <w:pPr>
        <w:shd w:val="clear" w:color="auto" w:fill="FFFFFF"/>
        <w:ind w:right="22"/>
        <w:jc w:val="center"/>
        <w:rPr>
          <w:rFonts w:ascii="Times New Roman" w:eastAsia="Times New Roman" w:hAnsi="Times New Roman" w:cs="Times New Roman"/>
          <w:b/>
          <w:bCs/>
          <w:spacing w:val="-5"/>
          <w:sz w:val="28"/>
          <w:szCs w:val="28"/>
        </w:rPr>
      </w:pPr>
    </w:p>
    <w:p w:rsidR="0023783D" w:rsidRDefault="0023783D" w:rsidP="0023783D">
      <w:pPr>
        <w:shd w:val="clear" w:color="auto" w:fill="FFFFFF"/>
        <w:jc w:val="center"/>
        <w:rPr>
          <w:rFonts w:ascii="Times New Roman" w:hAnsi="Times New Roman" w:cs="Times New Roman"/>
          <w:b/>
          <w:bCs/>
          <w:spacing w:val="-5"/>
          <w:sz w:val="28"/>
          <w:szCs w:val="28"/>
        </w:rPr>
      </w:pPr>
      <w:r w:rsidRPr="0023783D">
        <w:rPr>
          <w:rFonts w:ascii="Times New Roman" w:eastAsia="Times New Roman" w:hAnsi="Times New Roman" w:cs="Times New Roman"/>
          <w:b/>
          <w:bCs/>
          <w:spacing w:val="-5"/>
          <w:sz w:val="28"/>
          <w:szCs w:val="28"/>
        </w:rPr>
        <w:t xml:space="preserve">Администрации Печерского сельского поселения Смоленского района Смоленской области «Осуществление </w:t>
      </w:r>
      <w:r>
        <w:rPr>
          <w:rFonts w:ascii="Times New Roman" w:hAnsi="Times New Roman" w:cs="Times New Roman"/>
          <w:b/>
          <w:bCs/>
          <w:spacing w:val="-5"/>
          <w:sz w:val="28"/>
          <w:szCs w:val="28"/>
        </w:rPr>
        <w:t xml:space="preserve">муниципального </w:t>
      </w:r>
      <w:proofErr w:type="gramStart"/>
      <w:r w:rsidRPr="0023783D">
        <w:rPr>
          <w:rFonts w:ascii="Times New Roman" w:eastAsia="Times New Roman" w:hAnsi="Times New Roman" w:cs="Times New Roman"/>
          <w:b/>
          <w:bCs/>
          <w:spacing w:val="-5"/>
          <w:sz w:val="28"/>
          <w:szCs w:val="28"/>
        </w:rPr>
        <w:t>контроля за</w:t>
      </w:r>
      <w:proofErr w:type="gramEnd"/>
      <w:r w:rsidRPr="0023783D">
        <w:rPr>
          <w:rFonts w:ascii="Times New Roman" w:eastAsia="Times New Roman" w:hAnsi="Times New Roman" w:cs="Times New Roman"/>
          <w:b/>
          <w:bCs/>
          <w:spacing w:val="-5"/>
          <w:sz w:val="28"/>
          <w:szCs w:val="28"/>
        </w:rPr>
        <w:t xml:space="preserve"> использованием и сохранностью </w:t>
      </w:r>
      <w:r>
        <w:rPr>
          <w:rFonts w:ascii="Times New Roman" w:hAnsi="Times New Roman" w:cs="Times New Roman"/>
          <w:b/>
          <w:bCs/>
          <w:spacing w:val="-5"/>
          <w:sz w:val="28"/>
          <w:szCs w:val="28"/>
        </w:rPr>
        <w:t xml:space="preserve"> автомобильных дорог местного значения в границах населенных пунктов</w:t>
      </w:r>
      <w:r w:rsidR="008036A3" w:rsidRPr="008036A3">
        <w:t xml:space="preserve"> </w:t>
      </w:r>
      <w:r w:rsidR="008036A3" w:rsidRPr="008036A3">
        <w:rPr>
          <w:rFonts w:ascii="Times New Roman" w:hAnsi="Times New Roman" w:cs="Times New Roman"/>
          <w:b/>
          <w:bCs/>
          <w:spacing w:val="-5"/>
          <w:sz w:val="28"/>
          <w:szCs w:val="28"/>
        </w:rPr>
        <w:t>Печерского сельского поселения Смоленского района Смоленской области</w:t>
      </w:r>
      <w:r w:rsidR="008036A3">
        <w:rPr>
          <w:rFonts w:ascii="Times New Roman" w:hAnsi="Times New Roman" w:cs="Times New Roman"/>
          <w:b/>
          <w:bCs/>
          <w:spacing w:val="-5"/>
          <w:sz w:val="28"/>
          <w:szCs w:val="28"/>
        </w:rPr>
        <w:t xml:space="preserve"> </w:t>
      </w:r>
      <w:r>
        <w:rPr>
          <w:rFonts w:ascii="Times New Roman" w:hAnsi="Times New Roman" w:cs="Times New Roman"/>
          <w:b/>
          <w:bCs/>
          <w:spacing w:val="-5"/>
          <w:sz w:val="28"/>
          <w:szCs w:val="28"/>
        </w:rPr>
        <w:t>»</w:t>
      </w:r>
    </w:p>
    <w:p w:rsidR="0023783D" w:rsidRPr="0023783D" w:rsidRDefault="0023783D" w:rsidP="0023783D">
      <w:pPr>
        <w:shd w:val="clear" w:color="auto" w:fill="FFFFFF"/>
        <w:ind w:right="22"/>
        <w:jc w:val="both"/>
        <w:rPr>
          <w:rFonts w:ascii="Times New Roman" w:eastAsia="Times New Roman" w:hAnsi="Times New Roman" w:cs="Times New Roman"/>
          <w:b/>
          <w:bCs/>
          <w:spacing w:val="-5"/>
          <w:sz w:val="28"/>
          <w:szCs w:val="28"/>
        </w:rPr>
      </w:pPr>
    </w:p>
    <w:p w:rsidR="0023783D" w:rsidRPr="0023783D" w:rsidRDefault="0023783D" w:rsidP="0023783D">
      <w:pPr>
        <w:pStyle w:val="1"/>
        <w:tabs>
          <w:tab w:val="left" w:pos="0"/>
        </w:tabs>
        <w:spacing w:before="0" w:after="0"/>
        <w:jc w:val="center"/>
        <w:rPr>
          <w:rFonts w:ascii="Times New Roman" w:hAnsi="Times New Roman" w:cs="Times New Roman"/>
          <w:sz w:val="28"/>
          <w:szCs w:val="28"/>
        </w:rPr>
      </w:pPr>
      <w:r w:rsidRPr="0023783D">
        <w:rPr>
          <w:rFonts w:ascii="Times New Roman" w:hAnsi="Times New Roman" w:cs="Times New Roman"/>
          <w:sz w:val="28"/>
          <w:szCs w:val="28"/>
        </w:rPr>
        <w:t>1. Общие положения.</w:t>
      </w:r>
    </w:p>
    <w:p w:rsidR="0023783D" w:rsidRPr="0023783D" w:rsidRDefault="0023783D" w:rsidP="0023783D">
      <w:pPr>
        <w:jc w:val="both"/>
        <w:rPr>
          <w:rFonts w:ascii="Times New Roman" w:eastAsia="Times New Roman" w:hAnsi="Times New Roman" w:cs="Times New Roman"/>
          <w:sz w:val="28"/>
          <w:szCs w:val="28"/>
        </w:rPr>
      </w:pPr>
    </w:p>
    <w:p w:rsidR="0023783D" w:rsidRPr="009922B1" w:rsidRDefault="0023783D" w:rsidP="009922B1">
      <w:pPr>
        <w:spacing w:after="0"/>
        <w:jc w:val="center"/>
        <w:rPr>
          <w:rFonts w:ascii="Times New Roman" w:eastAsia="Times New Roman" w:hAnsi="Times New Roman" w:cs="Times New Roman"/>
          <w:b/>
          <w:sz w:val="28"/>
          <w:szCs w:val="28"/>
        </w:rPr>
      </w:pPr>
      <w:r w:rsidRPr="009922B1">
        <w:rPr>
          <w:rFonts w:ascii="Times New Roman" w:eastAsia="Times New Roman" w:hAnsi="Times New Roman" w:cs="Times New Roman"/>
          <w:b/>
          <w:sz w:val="28"/>
          <w:szCs w:val="28"/>
        </w:rPr>
        <w:t>1.1. Наименование муниципальной функции.</w:t>
      </w:r>
    </w:p>
    <w:p w:rsidR="0023783D" w:rsidRPr="009922B1" w:rsidRDefault="0023783D" w:rsidP="009922B1">
      <w:pPr>
        <w:spacing w:after="0"/>
        <w:jc w:val="both"/>
        <w:rPr>
          <w:rFonts w:ascii="Times New Roman" w:eastAsia="Times New Roman" w:hAnsi="Times New Roman" w:cs="Times New Roman"/>
          <w:sz w:val="28"/>
          <w:szCs w:val="28"/>
        </w:rPr>
      </w:pPr>
    </w:p>
    <w:p w:rsidR="00D60CAC" w:rsidRPr="009922B1" w:rsidRDefault="001C2C99" w:rsidP="002F5692">
      <w:pPr>
        <w:pStyle w:val="a4"/>
        <w:numPr>
          <w:ilvl w:val="0"/>
          <w:numId w:val="16"/>
        </w:numPr>
        <w:shd w:val="clear" w:color="auto" w:fill="auto"/>
        <w:tabs>
          <w:tab w:val="left" w:pos="426"/>
        </w:tabs>
        <w:spacing w:line="240" w:lineRule="auto"/>
        <w:ind w:left="0" w:right="20" w:firstLine="40"/>
        <w:jc w:val="both"/>
        <w:rPr>
          <w:sz w:val="28"/>
          <w:szCs w:val="28"/>
        </w:rPr>
      </w:pPr>
      <w:proofErr w:type="gramStart"/>
      <w:r w:rsidRPr="009922B1">
        <w:rPr>
          <w:spacing w:val="2"/>
          <w:sz w:val="28"/>
          <w:szCs w:val="28"/>
          <w:shd w:val="clear" w:color="auto" w:fill="FFFFFF"/>
        </w:rPr>
        <w:t xml:space="preserve">Административный регламент </w:t>
      </w:r>
      <w:r w:rsidR="00D60CAC" w:rsidRPr="009922B1">
        <w:rPr>
          <w:rStyle w:val="11"/>
          <w:color w:val="000000"/>
          <w:sz w:val="28"/>
          <w:szCs w:val="28"/>
        </w:rPr>
        <w:t xml:space="preserve">по осуществлению муниципального контроля за </w:t>
      </w:r>
      <w:r w:rsidR="004E4351" w:rsidRPr="004E4351">
        <w:rPr>
          <w:rFonts w:eastAsia="Times New Roman"/>
          <w:bCs/>
          <w:spacing w:val="-5"/>
          <w:sz w:val="28"/>
          <w:szCs w:val="28"/>
        </w:rPr>
        <w:t>использованием и сохранностью</w:t>
      </w:r>
      <w:r w:rsidR="004E4351" w:rsidRPr="0023783D">
        <w:rPr>
          <w:rFonts w:eastAsia="Times New Roman"/>
          <w:b/>
          <w:bCs/>
          <w:spacing w:val="-5"/>
          <w:sz w:val="28"/>
          <w:szCs w:val="28"/>
        </w:rPr>
        <w:t xml:space="preserve"> </w:t>
      </w:r>
      <w:r w:rsidR="004E4351">
        <w:rPr>
          <w:b/>
          <w:bCs/>
          <w:spacing w:val="-5"/>
          <w:sz w:val="28"/>
          <w:szCs w:val="28"/>
        </w:rPr>
        <w:t xml:space="preserve"> </w:t>
      </w:r>
      <w:r w:rsidR="00D60CAC" w:rsidRPr="009922B1">
        <w:rPr>
          <w:rStyle w:val="11"/>
          <w:color w:val="000000"/>
          <w:sz w:val="28"/>
          <w:szCs w:val="28"/>
        </w:rPr>
        <w:t xml:space="preserve">автомобильных дорог местного значения </w:t>
      </w:r>
      <w:r w:rsidR="007830E9" w:rsidRPr="007830E9">
        <w:rPr>
          <w:bCs/>
          <w:spacing w:val="-5"/>
          <w:sz w:val="28"/>
          <w:szCs w:val="28"/>
        </w:rPr>
        <w:t>в границах населенных пунктов</w:t>
      </w:r>
      <w:r w:rsidR="007830E9" w:rsidRPr="008036A3">
        <w:t xml:space="preserve"> </w:t>
      </w:r>
      <w:r w:rsidR="00D60CAC" w:rsidRPr="009922B1">
        <w:rPr>
          <w:rStyle w:val="11"/>
          <w:color w:val="000000"/>
          <w:sz w:val="28"/>
          <w:szCs w:val="28"/>
        </w:rPr>
        <w:t>Печерского сельского поселения Смоленского района Смоленской области (далее - Регламент)</w:t>
      </w:r>
      <w:r w:rsidR="00ED3D9D">
        <w:rPr>
          <w:rStyle w:val="11"/>
          <w:color w:val="000000"/>
          <w:sz w:val="28"/>
          <w:szCs w:val="28"/>
        </w:rPr>
        <w:t xml:space="preserve">, </w:t>
      </w:r>
      <w:r w:rsidR="00D60CAC" w:rsidRPr="009922B1">
        <w:rPr>
          <w:rStyle w:val="11"/>
          <w:color w:val="000000"/>
          <w:sz w:val="28"/>
          <w:szCs w:val="28"/>
        </w:rPr>
        <w:t xml:space="preserve"> определяет порядок, сроки и последовательность административных процедур (административных действий) при осуществлении </w:t>
      </w:r>
      <w:r w:rsidR="00D60CAC" w:rsidRPr="009922B1">
        <w:rPr>
          <w:spacing w:val="2"/>
          <w:sz w:val="28"/>
          <w:szCs w:val="28"/>
          <w:shd w:val="clear" w:color="auto" w:fill="FFFFFF"/>
        </w:rPr>
        <w:t>Администрацией Печерского сельского поселения Смоленского района Смоленской области (далее – Администрация),</w:t>
      </w:r>
      <w:r w:rsidR="00D60CAC" w:rsidRPr="009922B1">
        <w:rPr>
          <w:rStyle w:val="12"/>
          <w:color w:val="000000"/>
          <w:sz w:val="28"/>
          <w:szCs w:val="28"/>
        </w:rPr>
        <w:t xml:space="preserve"> </w:t>
      </w:r>
      <w:r w:rsidR="00D60CAC" w:rsidRPr="009922B1">
        <w:rPr>
          <w:rStyle w:val="11"/>
          <w:color w:val="000000"/>
          <w:sz w:val="28"/>
          <w:szCs w:val="28"/>
        </w:rPr>
        <w:t>муниципального контроля за обеспечением сохранности автомобильных дорог местного значения на территории Печерского</w:t>
      </w:r>
      <w:proofErr w:type="gramEnd"/>
      <w:r w:rsidR="00D60CAC" w:rsidRPr="009922B1">
        <w:rPr>
          <w:rStyle w:val="11"/>
          <w:color w:val="000000"/>
          <w:sz w:val="28"/>
          <w:szCs w:val="28"/>
        </w:rPr>
        <w:t xml:space="preserve"> сельского поселения Смоленского района Смоленской области.</w:t>
      </w:r>
    </w:p>
    <w:p w:rsidR="00D60CAC" w:rsidRDefault="001C2C99" w:rsidP="00862718">
      <w:pPr>
        <w:spacing w:after="0" w:line="240" w:lineRule="auto"/>
        <w:ind w:hanging="40"/>
        <w:jc w:val="both"/>
        <w:rPr>
          <w:rFonts w:ascii="Times New Roman" w:hAnsi="Times New Roman" w:cs="Times New Roman"/>
          <w:spacing w:val="2"/>
          <w:sz w:val="28"/>
          <w:szCs w:val="28"/>
          <w:shd w:val="clear" w:color="auto" w:fill="FFFFFF"/>
        </w:rPr>
      </w:pPr>
      <w:r w:rsidRPr="009922B1">
        <w:rPr>
          <w:rFonts w:ascii="Times New Roman" w:hAnsi="Times New Roman" w:cs="Times New Roman"/>
          <w:spacing w:val="2"/>
          <w:sz w:val="28"/>
          <w:szCs w:val="28"/>
          <w:shd w:val="clear" w:color="auto" w:fill="FFFFFF"/>
        </w:rPr>
        <w:t xml:space="preserve">   </w:t>
      </w:r>
      <w:r w:rsidR="002F5692">
        <w:rPr>
          <w:rFonts w:ascii="Times New Roman" w:hAnsi="Times New Roman" w:cs="Times New Roman"/>
          <w:spacing w:val="2"/>
          <w:sz w:val="28"/>
          <w:szCs w:val="28"/>
          <w:shd w:val="clear" w:color="auto" w:fill="FFFFFF"/>
        </w:rPr>
        <w:t xml:space="preserve">   </w:t>
      </w:r>
      <w:r w:rsidRPr="009922B1">
        <w:rPr>
          <w:rFonts w:ascii="Times New Roman" w:hAnsi="Times New Roman" w:cs="Times New Roman"/>
          <w:spacing w:val="2"/>
          <w:sz w:val="28"/>
          <w:szCs w:val="28"/>
          <w:shd w:val="clear" w:color="auto" w:fill="FFFFFF"/>
        </w:rPr>
        <w:t xml:space="preserve">Наименование муниципального контроля - </w:t>
      </w:r>
      <w:r w:rsidR="00D60CAC" w:rsidRPr="009922B1">
        <w:rPr>
          <w:rFonts w:ascii="Times New Roman" w:hAnsi="Times New Roman" w:cs="Times New Roman"/>
          <w:spacing w:val="2"/>
          <w:sz w:val="28"/>
          <w:szCs w:val="28"/>
          <w:shd w:val="clear" w:color="auto" w:fill="FFFFFF"/>
        </w:rPr>
        <w:t xml:space="preserve">муниципальный дорожный </w:t>
      </w:r>
      <w:proofErr w:type="gramStart"/>
      <w:r w:rsidR="00D60CAC" w:rsidRPr="009922B1">
        <w:rPr>
          <w:rFonts w:ascii="Times New Roman" w:hAnsi="Times New Roman" w:cs="Times New Roman"/>
          <w:spacing w:val="2"/>
          <w:sz w:val="28"/>
          <w:szCs w:val="28"/>
          <w:shd w:val="clear" w:color="auto" w:fill="FFFFFF"/>
        </w:rPr>
        <w:t>контроль</w:t>
      </w:r>
      <w:r w:rsidR="00D60CAC" w:rsidRPr="009922B1">
        <w:rPr>
          <w:rFonts w:ascii="Times New Roman" w:hAnsi="Times New Roman" w:cs="Times New Roman"/>
          <w:spacing w:val="2"/>
          <w:sz w:val="28"/>
          <w:szCs w:val="28"/>
        </w:rPr>
        <w:t xml:space="preserve"> </w:t>
      </w:r>
      <w:r w:rsidR="00ED3D9D" w:rsidRPr="00ED3D9D">
        <w:rPr>
          <w:rFonts w:ascii="Times New Roman" w:eastAsia="Times New Roman" w:hAnsi="Times New Roman" w:cs="Times New Roman"/>
          <w:bCs/>
          <w:spacing w:val="-5"/>
          <w:sz w:val="28"/>
          <w:szCs w:val="28"/>
        </w:rPr>
        <w:t>за</w:t>
      </w:r>
      <w:proofErr w:type="gramEnd"/>
      <w:r w:rsidR="00ED3D9D" w:rsidRPr="00ED3D9D">
        <w:rPr>
          <w:rFonts w:ascii="Times New Roman" w:eastAsia="Times New Roman" w:hAnsi="Times New Roman" w:cs="Times New Roman"/>
          <w:bCs/>
          <w:spacing w:val="-5"/>
          <w:sz w:val="28"/>
          <w:szCs w:val="28"/>
        </w:rPr>
        <w:t xml:space="preserve"> использованием и сохранностью </w:t>
      </w:r>
      <w:r w:rsidR="00ED3D9D" w:rsidRPr="00ED3D9D">
        <w:rPr>
          <w:rFonts w:ascii="Times New Roman" w:hAnsi="Times New Roman" w:cs="Times New Roman"/>
          <w:bCs/>
          <w:spacing w:val="-5"/>
          <w:sz w:val="28"/>
          <w:szCs w:val="28"/>
        </w:rPr>
        <w:t xml:space="preserve"> автомобильных дорог местного значения в границах населенных пунктов</w:t>
      </w:r>
      <w:r w:rsidR="00ED3D9D" w:rsidRPr="009922B1">
        <w:rPr>
          <w:rFonts w:ascii="Times New Roman" w:hAnsi="Times New Roman" w:cs="Times New Roman"/>
          <w:spacing w:val="2"/>
          <w:sz w:val="28"/>
          <w:szCs w:val="28"/>
        </w:rPr>
        <w:t xml:space="preserve"> </w:t>
      </w:r>
      <w:r w:rsidR="00D60CAC" w:rsidRPr="009922B1">
        <w:rPr>
          <w:rFonts w:ascii="Times New Roman" w:hAnsi="Times New Roman" w:cs="Times New Roman"/>
          <w:spacing w:val="2"/>
          <w:sz w:val="28"/>
          <w:szCs w:val="28"/>
          <w:shd w:val="clear" w:color="auto" w:fill="FFFFFF"/>
        </w:rPr>
        <w:t>Печерского сельского поселения Смоленского района Смоленской области</w:t>
      </w:r>
      <w:r w:rsidR="0006634F">
        <w:rPr>
          <w:rFonts w:ascii="Times New Roman" w:hAnsi="Times New Roman" w:cs="Times New Roman"/>
          <w:spacing w:val="2"/>
          <w:sz w:val="28"/>
          <w:szCs w:val="28"/>
          <w:shd w:val="clear" w:color="auto" w:fill="FFFFFF"/>
        </w:rPr>
        <w:t xml:space="preserve"> (далее  дорожный контроль).</w:t>
      </w:r>
    </w:p>
    <w:p w:rsidR="0006634F" w:rsidRPr="0006634F" w:rsidRDefault="002F5692"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0149">
        <w:rPr>
          <w:rFonts w:ascii="Times New Roman" w:hAnsi="Times New Roman" w:cs="Times New Roman"/>
          <w:sz w:val="28"/>
          <w:szCs w:val="28"/>
        </w:rPr>
        <w:t xml:space="preserve"> </w:t>
      </w:r>
      <w:proofErr w:type="gramStart"/>
      <w:r w:rsidR="0006634F" w:rsidRPr="0006634F">
        <w:rPr>
          <w:rFonts w:ascii="Times New Roman" w:hAnsi="Times New Roman" w:cs="Times New Roman"/>
          <w:sz w:val="28"/>
          <w:szCs w:val="28"/>
        </w:rPr>
        <w:t xml:space="preserve">Под муниципальным </w:t>
      </w:r>
      <w:r w:rsidR="0006634F">
        <w:rPr>
          <w:rFonts w:ascii="Times New Roman" w:hAnsi="Times New Roman" w:cs="Times New Roman"/>
          <w:spacing w:val="2"/>
          <w:sz w:val="28"/>
          <w:szCs w:val="28"/>
          <w:shd w:val="clear" w:color="auto" w:fill="FFFFFF"/>
        </w:rPr>
        <w:t>дорожным</w:t>
      </w:r>
      <w:r w:rsidR="0006634F" w:rsidRPr="009922B1">
        <w:rPr>
          <w:rFonts w:ascii="Times New Roman" w:hAnsi="Times New Roman" w:cs="Times New Roman"/>
          <w:spacing w:val="2"/>
          <w:sz w:val="28"/>
          <w:szCs w:val="28"/>
          <w:shd w:val="clear" w:color="auto" w:fill="FFFFFF"/>
        </w:rPr>
        <w:t xml:space="preserve"> контрол</w:t>
      </w:r>
      <w:r w:rsidR="0006634F">
        <w:rPr>
          <w:rFonts w:ascii="Times New Roman" w:hAnsi="Times New Roman" w:cs="Times New Roman"/>
          <w:spacing w:val="2"/>
          <w:sz w:val="28"/>
          <w:szCs w:val="28"/>
          <w:shd w:val="clear" w:color="auto" w:fill="FFFFFF"/>
        </w:rPr>
        <w:t>ем</w:t>
      </w:r>
      <w:r w:rsidR="0006634F" w:rsidRPr="009922B1">
        <w:rPr>
          <w:rFonts w:ascii="Times New Roman" w:hAnsi="Times New Roman" w:cs="Times New Roman"/>
          <w:spacing w:val="2"/>
          <w:sz w:val="28"/>
          <w:szCs w:val="28"/>
        </w:rPr>
        <w:t xml:space="preserve"> </w:t>
      </w:r>
      <w:r w:rsidR="0006634F" w:rsidRPr="00ED3D9D">
        <w:rPr>
          <w:rFonts w:ascii="Times New Roman" w:eastAsia="Times New Roman" w:hAnsi="Times New Roman" w:cs="Times New Roman"/>
          <w:bCs/>
          <w:spacing w:val="-5"/>
          <w:sz w:val="28"/>
          <w:szCs w:val="28"/>
        </w:rPr>
        <w:t xml:space="preserve">за использованием и сохранностью </w:t>
      </w:r>
      <w:r w:rsidR="0006634F" w:rsidRPr="00ED3D9D">
        <w:rPr>
          <w:rFonts w:ascii="Times New Roman" w:hAnsi="Times New Roman" w:cs="Times New Roman"/>
          <w:bCs/>
          <w:spacing w:val="-5"/>
          <w:sz w:val="28"/>
          <w:szCs w:val="28"/>
        </w:rPr>
        <w:t xml:space="preserve"> автомобильных дорог местного значения в границах населенных пунктов</w:t>
      </w:r>
      <w:r w:rsidR="0006634F">
        <w:rPr>
          <w:rFonts w:ascii="Times New Roman" w:hAnsi="Times New Roman" w:cs="Times New Roman"/>
          <w:bCs/>
          <w:spacing w:val="-5"/>
          <w:sz w:val="28"/>
          <w:szCs w:val="28"/>
        </w:rPr>
        <w:t>,</w:t>
      </w:r>
      <w:r w:rsidR="0006634F" w:rsidRPr="0006634F">
        <w:rPr>
          <w:rFonts w:ascii="Times New Roman" w:hAnsi="Times New Roman" w:cs="Times New Roman"/>
          <w:sz w:val="28"/>
          <w:szCs w:val="28"/>
        </w:rPr>
        <w:t xml:space="preserve"> понимается деятельность Администрации Печерского сельского поселения Смоленского района Смоленской области (далее – Администрация), уполномоченной на организацию и проведение на территории Печерского сельского поселения Смоленского района Смоленской области проверок соблюдения юридическими лицами, индивидуальными предпринимателями</w:t>
      </w:r>
      <w:r>
        <w:rPr>
          <w:rFonts w:ascii="Times New Roman" w:hAnsi="Times New Roman" w:cs="Times New Roman"/>
          <w:sz w:val="28"/>
          <w:szCs w:val="28"/>
        </w:rPr>
        <w:t>,</w:t>
      </w:r>
      <w:r w:rsidRPr="002F5692">
        <w:rPr>
          <w:rFonts w:ascii="Times New Roman" w:hAnsi="Times New Roman" w:cs="Times New Roman"/>
          <w:spacing w:val="2"/>
          <w:sz w:val="28"/>
          <w:szCs w:val="28"/>
          <w:shd w:val="clear" w:color="auto" w:fill="FFFFFF"/>
        </w:rPr>
        <w:t xml:space="preserve"> </w:t>
      </w:r>
      <w:r w:rsidRPr="009922B1">
        <w:rPr>
          <w:rFonts w:ascii="Times New Roman" w:hAnsi="Times New Roman" w:cs="Times New Roman"/>
          <w:spacing w:val="2"/>
          <w:sz w:val="28"/>
          <w:szCs w:val="28"/>
          <w:shd w:val="clear" w:color="auto" w:fill="FFFFFF"/>
        </w:rPr>
        <w:t>физическими лицами, не являющимися индивидуальными предпринимателями</w:t>
      </w:r>
      <w:r>
        <w:rPr>
          <w:rFonts w:ascii="Times New Roman" w:hAnsi="Times New Roman" w:cs="Times New Roman"/>
          <w:sz w:val="28"/>
          <w:szCs w:val="28"/>
        </w:rPr>
        <w:t xml:space="preserve"> </w:t>
      </w:r>
      <w:r w:rsidR="0006634F" w:rsidRPr="0006634F">
        <w:rPr>
          <w:rFonts w:ascii="Times New Roman" w:hAnsi="Times New Roman" w:cs="Times New Roman"/>
          <w:sz w:val="28"/>
          <w:szCs w:val="28"/>
        </w:rPr>
        <w:t xml:space="preserve"> обязательных требований, установленных в отношении муниципального</w:t>
      </w:r>
      <w:proofErr w:type="gramEnd"/>
      <w:r w:rsidR="0006634F" w:rsidRPr="0006634F">
        <w:rPr>
          <w:rFonts w:ascii="Times New Roman" w:hAnsi="Times New Roman" w:cs="Times New Roman"/>
          <w:sz w:val="28"/>
          <w:szCs w:val="28"/>
        </w:rPr>
        <w:t xml:space="preserve"> </w:t>
      </w:r>
      <w:r w:rsidR="0006634F">
        <w:rPr>
          <w:rFonts w:ascii="Times New Roman" w:hAnsi="Times New Roman" w:cs="Times New Roman"/>
          <w:sz w:val="28"/>
          <w:szCs w:val="28"/>
        </w:rPr>
        <w:t>дорожного фонда федеральным</w:t>
      </w:r>
      <w:r w:rsidR="00F26175">
        <w:rPr>
          <w:rFonts w:ascii="Times New Roman" w:hAnsi="Times New Roman" w:cs="Times New Roman"/>
          <w:sz w:val="28"/>
          <w:szCs w:val="28"/>
        </w:rPr>
        <w:t>и</w:t>
      </w:r>
      <w:r w:rsidR="0006634F" w:rsidRPr="0006634F">
        <w:rPr>
          <w:rFonts w:ascii="Times New Roman" w:hAnsi="Times New Roman" w:cs="Times New Roman"/>
          <w:sz w:val="28"/>
          <w:szCs w:val="28"/>
        </w:rPr>
        <w:t xml:space="preserve"> </w:t>
      </w:r>
      <w:r w:rsidR="0006634F">
        <w:rPr>
          <w:rFonts w:ascii="Times New Roman" w:hAnsi="Times New Roman" w:cs="Times New Roman"/>
          <w:sz w:val="28"/>
          <w:szCs w:val="28"/>
        </w:rPr>
        <w:t>и областным</w:t>
      </w:r>
      <w:r w:rsidR="00F26175">
        <w:rPr>
          <w:rFonts w:ascii="Times New Roman" w:hAnsi="Times New Roman" w:cs="Times New Roman"/>
          <w:sz w:val="28"/>
          <w:szCs w:val="28"/>
        </w:rPr>
        <w:t>и</w:t>
      </w:r>
      <w:r w:rsidR="0006634F">
        <w:rPr>
          <w:rFonts w:ascii="Times New Roman" w:hAnsi="Times New Roman" w:cs="Times New Roman"/>
          <w:sz w:val="28"/>
          <w:szCs w:val="28"/>
        </w:rPr>
        <w:t xml:space="preserve"> правовым</w:t>
      </w:r>
      <w:r w:rsidR="00F26175">
        <w:rPr>
          <w:rFonts w:ascii="Times New Roman" w:hAnsi="Times New Roman" w:cs="Times New Roman"/>
          <w:sz w:val="28"/>
          <w:szCs w:val="28"/>
        </w:rPr>
        <w:t>и</w:t>
      </w:r>
      <w:r w:rsidR="0006634F">
        <w:rPr>
          <w:rFonts w:ascii="Times New Roman" w:hAnsi="Times New Roman" w:cs="Times New Roman"/>
          <w:sz w:val="28"/>
          <w:szCs w:val="28"/>
        </w:rPr>
        <w:t xml:space="preserve"> актам</w:t>
      </w:r>
      <w:r w:rsidR="00F26175">
        <w:rPr>
          <w:rFonts w:ascii="Times New Roman" w:hAnsi="Times New Roman" w:cs="Times New Roman"/>
          <w:sz w:val="28"/>
          <w:szCs w:val="28"/>
        </w:rPr>
        <w:t>и</w:t>
      </w:r>
      <w:r w:rsidR="0006634F">
        <w:rPr>
          <w:rFonts w:ascii="Times New Roman" w:hAnsi="Times New Roman" w:cs="Times New Roman"/>
          <w:sz w:val="28"/>
          <w:szCs w:val="28"/>
        </w:rPr>
        <w:t>,</w:t>
      </w:r>
      <w:r w:rsidR="0006634F" w:rsidRPr="0006634F">
        <w:rPr>
          <w:rFonts w:ascii="Times New Roman" w:hAnsi="Times New Roman" w:cs="Times New Roman"/>
          <w:sz w:val="28"/>
          <w:szCs w:val="28"/>
        </w:rPr>
        <w:t xml:space="preserve"> </w:t>
      </w:r>
      <w:r w:rsidR="0006634F">
        <w:rPr>
          <w:rFonts w:ascii="Times New Roman" w:hAnsi="Times New Roman" w:cs="Times New Roman"/>
          <w:sz w:val="28"/>
          <w:szCs w:val="28"/>
        </w:rPr>
        <w:t>муниципальным</w:t>
      </w:r>
      <w:r w:rsidR="00F26175">
        <w:rPr>
          <w:rFonts w:ascii="Times New Roman" w:hAnsi="Times New Roman" w:cs="Times New Roman"/>
          <w:sz w:val="28"/>
          <w:szCs w:val="28"/>
        </w:rPr>
        <w:t>и</w:t>
      </w:r>
      <w:r w:rsidR="0006634F">
        <w:rPr>
          <w:rFonts w:ascii="Times New Roman" w:hAnsi="Times New Roman" w:cs="Times New Roman"/>
          <w:sz w:val="28"/>
          <w:szCs w:val="28"/>
        </w:rPr>
        <w:t xml:space="preserve"> правовым</w:t>
      </w:r>
      <w:r w:rsidR="00F26175">
        <w:rPr>
          <w:rFonts w:ascii="Times New Roman" w:hAnsi="Times New Roman" w:cs="Times New Roman"/>
          <w:sz w:val="28"/>
          <w:szCs w:val="28"/>
        </w:rPr>
        <w:t>и</w:t>
      </w:r>
      <w:r w:rsidR="0006634F">
        <w:rPr>
          <w:rFonts w:ascii="Times New Roman" w:hAnsi="Times New Roman" w:cs="Times New Roman"/>
          <w:sz w:val="28"/>
          <w:szCs w:val="28"/>
        </w:rPr>
        <w:t xml:space="preserve"> актам</w:t>
      </w:r>
      <w:r w:rsidR="00F26175">
        <w:rPr>
          <w:rFonts w:ascii="Times New Roman" w:hAnsi="Times New Roman" w:cs="Times New Roman"/>
          <w:sz w:val="28"/>
          <w:szCs w:val="28"/>
        </w:rPr>
        <w:t>и</w:t>
      </w:r>
      <w:r w:rsidR="0006634F" w:rsidRPr="0006634F">
        <w:rPr>
          <w:rFonts w:ascii="Times New Roman" w:hAnsi="Times New Roman" w:cs="Times New Roman"/>
          <w:sz w:val="28"/>
          <w:szCs w:val="28"/>
        </w:rPr>
        <w:t>, а также на организацию и проведение мероприятий по профилактике нарушений указанных требований.</w:t>
      </w:r>
    </w:p>
    <w:p w:rsidR="0006634F" w:rsidRPr="009922B1" w:rsidRDefault="002F5692" w:rsidP="00862718">
      <w:pPr>
        <w:spacing w:after="0" w:line="240" w:lineRule="auto"/>
        <w:ind w:hanging="40"/>
        <w:jc w:val="both"/>
        <w:rPr>
          <w:rStyle w:val="11"/>
          <w:color w:val="000000"/>
          <w:sz w:val="28"/>
          <w:szCs w:val="28"/>
        </w:rPr>
      </w:pPr>
      <w:r>
        <w:rPr>
          <w:rStyle w:val="11"/>
          <w:color w:val="000000"/>
          <w:sz w:val="28"/>
          <w:szCs w:val="28"/>
        </w:rPr>
        <w:t xml:space="preserve"> </w:t>
      </w:r>
    </w:p>
    <w:p w:rsidR="0006634F" w:rsidRDefault="0006634F" w:rsidP="00862718">
      <w:pPr>
        <w:spacing w:after="0" w:line="240" w:lineRule="auto"/>
        <w:ind w:hanging="40"/>
        <w:jc w:val="both"/>
        <w:rPr>
          <w:rFonts w:ascii="Times New Roman" w:hAnsi="Times New Roman" w:cs="Times New Roman"/>
          <w:spacing w:val="2"/>
          <w:sz w:val="28"/>
          <w:szCs w:val="28"/>
          <w:shd w:val="clear" w:color="auto" w:fill="FFFFFF"/>
        </w:rPr>
      </w:pPr>
    </w:p>
    <w:p w:rsidR="0006634F" w:rsidRPr="0006634F" w:rsidRDefault="0006634F" w:rsidP="00862718">
      <w:pPr>
        <w:spacing w:line="240" w:lineRule="auto"/>
        <w:ind w:hanging="40"/>
        <w:jc w:val="center"/>
        <w:rPr>
          <w:rFonts w:ascii="Times New Roman" w:hAnsi="Times New Roman" w:cs="Times New Roman"/>
          <w:b/>
          <w:sz w:val="28"/>
          <w:szCs w:val="28"/>
        </w:rPr>
      </w:pPr>
      <w:r w:rsidRPr="0006634F">
        <w:rPr>
          <w:rFonts w:ascii="Times New Roman" w:hAnsi="Times New Roman" w:cs="Times New Roman"/>
          <w:b/>
          <w:sz w:val="28"/>
          <w:szCs w:val="28"/>
        </w:rPr>
        <w:t>1.2. Наименование органа, исполняющего муниципальную функцию.</w:t>
      </w:r>
    </w:p>
    <w:p w:rsidR="00206F78" w:rsidRPr="009922B1" w:rsidRDefault="002F5692" w:rsidP="00862718">
      <w:pPr>
        <w:spacing w:after="0" w:line="240" w:lineRule="auto"/>
        <w:ind w:hanging="4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206F78" w:rsidRPr="009922B1">
        <w:rPr>
          <w:rFonts w:ascii="Times New Roman" w:hAnsi="Times New Roman" w:cs="Times New Roman"/>
          <w:spacing w:val="2"/>
          <w:sz w:val="28"/>
          <w:szCs w:val="28"/>
          <w:shd w:val="clear" w:color="auto" w:fill="FFFFFF"/>
        </w:rPr>
        <w:t>Муниципальный дорожный контроль осуществляет Администрация Печерского сельского поселения Смоленского района Смоленской области.</w:t>
      </w:r>
    </w:p>
    <w:p w:rsidR="00206F78" w:rsidRPr="009922B1" w:rsidRDefault="002F5692" w:rsidP="00862718">
      <w:pPr>
        <w:spacing w:after="0" w:line="240" w:lineRule="auto"/>
        <w:ind w:hanging="40"/>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w:t>
      </w:r>
      <w:r w:rsidR="00206F78" w:rsidRPr="009922B1">
        <w:rPr>
          <w:rFonts w:ascii="Times New Roman" w:eastAsia="Times New Roman" w:hAnsi="Times New Roman" w:cs="Times New Roman"/>
          <w:spacing w:val="2"/>
          <w:sz w:val="28"/>
          <w:szCs w:val="28"/>
          <w:shd w:val="clear" w:color="auto" w:fill="FFFFFF"/>
        </w:rPr>
        <w:t xml:space="preserve">При исполнении муниципальной функции Администрация взаимодействует </w:t>
      </w:r>
      <w:proofErr w:type="gramStart"/>
      <w:r w:rsidR="00206F78" w:rsidRPr="009922B1">
        <w:rPr>
          <w:rFonts w:ascii="Times New Roman" w:eastAsia="Times New Roman" w:hAnsi="Times New Roman" w:cs="Times New Roman"/>
          <w:spacing w:val="2"/>
          <w:sz w:val="28"/>
          <w:szCs w:val="28"/>
          <w:shd w:val="clear" w:color="auto" w:fill="FFFFFF"/>
        </w:rPr>
        <w:t>с</w:t>
      </w:r>
      <w:proofErr w:type="gramEnd"/>
      <w:r w:rsidR="00206F78" w:rsidRPr="009922B1">
        <w:rPr>
          <w:rFonts w:ascii="Times New Roman" w:eastAsia="Times New Roman" w:hAnsi="Times New Roman" w:cs="Times New Roman"/>
          <w:spacing w:val="2"/>
          <w:sz w:val="28"/>
          <w:szCs w:val="28"/>
          <w:shd w:val="clear" w:color="auto" w:fill="FFFFFF"/>
        </w:rPr>
        <w:t>:</w:t>
      </w:r>
    </w:p>
    <w:p w:rsidR="00206F78" w:rsidRPr="009922B1" w:rsidRDefault="00206F78" w:rsidP="00862718">
      <w:pPr>
        <w:numPr>
          <w:ilvl w:val="0"/>
          <w:numId w:val="3"/>
        </w:numPr>
        <w:tabs>
          <w:tab w:val="left" w:pos="851"/>
        </w:tabs>
        <w:suppressAutoHyphens/>
        <w:autoSpaceDE w:val="0"/>
        <w:spacing w:after="0" w:line="240" w:lineRule="auto"/>
        <w:ind w:left="0" w:hanging="40"/>
        <w:jc w:val="both"/>
        <w:rPr>
          <w:rFonts w:ascii="Times New Roman" w:eastAsia="Times New Roman" w:hAnsi="Times New Roman" w:cs="Times New Roman"/>
          <w:spacing w:val="2"/>
          <w:sz w:val="28"/>
          <w:szCs w:val="28"/>
          <w:shd w:val="clear" w:color="auto" w:fill="FFFFFF"/>
        </w:rPr>
      </w:pPr>
      <w:r w:rsidRPr="009922B1">
        <w:rPr>
          <w:rFonts w:ascii="Times New Roman" w:eastAsia="Times New Roman" w:hAnsi="Times New Roman" w:cs="Times New Roman"/>
          <w:spacing w:val="2"/>
          <w:sz w:val="28"/>
          <w:szCs w:val="28"/>
          <w:shd w:val="clear" w:color="auto" w:fill="FFFFFF"/>
        </w:rPr>
        <w:t>судами Российской Федерации по вопросам привлечения к административной ответственности;</w:t>
      </w:r>
    </w:p>
    <w:p w:rsidR="00206F78" w:rsidRPr="009922B1" w:rsidRDefault="00206F78" w:rsidP="00862718">
      <w:pPr>
        <w:numPr>
          <w:ilvl w:val="0"/>
          <w:numId w:val="3"/>
        </w:numPr>
        <w:tabs>
          <w:tab w:val="left" w:pos="851"/>
        </w:tabs>
        <w:suppressAutoHyphens/>
        <w:autoSpaceDE w:val="0"/>
        <w:spacing w:after="0" w:line="240" w:lineRule="auto"/>
        <w:ind w:left="0" w:hanging="40"/>
        <w:jc w:val="both"/>
        <w:rPr>
          <w:rFonts w:ascii="Times New Roman" w:eastAsia="Times New Roman" w:hAnsi="Times New Roman" w:cs="Times New Roman"/>
          <w:spacing w:val="2"/>
          <w:sz w:val="28"/>
          <w:szCs w:val="28"/>
          <w:shd w:val="clear" w:color="auto" w:fill="FFFFFF"/>
        </w:rPr>
      </w:pPr>
      <w:r w:rsidRPr="009922B1">
        <w:rPr>
          <w:rFonts w:ascii="Times New Roman" w:eastAsia="Times New Roman" w:hAnsi="Times New Roman" w:cs="Times New Roman"/>
          <w:spacing w:val="2"/>
          <w:sz w:val="28"/>
          <w:szCs w:val="28"/>
          <w:shd w:val="clear" w:color="auto" w:fill="FFFFFF"/>
        </w:rPr>
        <w:t>другими государственными органами, осуществляющими государственный контроль (надзор);</w:t>
      </w:r>
    </w:p>
    <w:p w:rsidR="00206F78" w:rsidRPr="009922B1" w:rsidRDefault="00206F78" w:rsidP="00862718">
      <w:pPr>
        <w:numPr>
          <w:ilvl w:val="0"/>
          <w:numId w:val="3"/>
        </w:numPr>
        <w:tabs>
          <w:tab w:val="left" w:pos="851"/>
        </w:tabs>
        <w:suppressAutoHyphens/>
        <w:autoSpaceDE w:val="0"/>
        <w:spacing w:after="0" w:line="240" w:lineRule="auto"/>
        <w:ind w:left="0" w:hanging="40"/>
        <w:jc w:val="both"/>
        <w:rPr>
          <w:rFonts w:ascii="Times New Roman" w:eastAsia="Times New Roman" w:hAnsi="Times New Roman" w:cs="Times New Roman"/>
          <w:spacing w:val="2"/>
          <w:sz w:val="28"/>
          <w:szCs w:val="28"/>
          <w:shd w:val="clear" w:color="auto" w:fill="FFFFFF"/>
        </w:rPr>
      </w:pPr>
      <w:r w:rsidRPr="009922B1">
        <w:rPr>
          <w:rFonts w:ascii="Times New Roman" w:eastAsia="Times New Roman" w:hAnsi="Times New Roman" w:cs="Times New Roman"/>
          <w:spacing w:val="2"/>
          <w:sz w:val="28"/>
          <w:szCs w:val="28"/>
          <w:shd w:val="clear" w:color="auto" w:fill="FFFFFF"/>
        </w:rPr>
        <w:t>органами, осуществляющими муниципальный контроль;</w:t>
      </w:r>
    </w:p>
    <w:p w:rsidR="00206F78" w:rsidRPr="009922B1" w:rsidRDefault="00206F78" w:rsidP="00862718">
      <w:pPr>
        <w:numPr>
          <w:ilvl w:val="0"/>
          <w:numId w:val="3"/>
        </w:numPr>
        <w:tabs>
          <w:tab w:val="left" w:pos="851"/>
        </w:tabs>
        <w:suppressAutoHyphens/>
        <w:autoSpaceDE w:val="0"/>
        <w:spacing w:after="0" w:line="240" w:lineRule="auto"/>
        <w:ind w:left="0" w:hanging="40"/>
        <w:jc w:val="both"/>
        <w:rPr>
          <w:rFonts w:ascii="Times New Roman" w:eastAsia="Times New Roman" w:hAnsi="Times New Roman" w:cs="Times New Roman"/>
          <w:spacing w:val="2"/>
          <w:sz w:val="28"/>
          <w:szCs w:val="28"/>
          <w:shd w:val="clear" w:color="auto" w:fill="FFFFFF"/>
        </w:rPr>
      </w:pPr>
      <w:r w:rsidRPr="009922B1">
        <w:rPr>
          <w:rFonts w:ascii="Times New Roman" w:eastAsia="Times New Roman" w:hAnsi="Times New Roman" w:cs="Times New Roman"/>
          <w:spacing w:val="2"/>
          <w:sz w:val="28"/>
          <w:szCs w:val="28"/>
          <w:shd w:val="clear" w:color="auto" w:fill="FFFFFF"/>
        </w:rPr>
        <w:t>иными органами и организациями в случае необходимости получения дополнительных сведений.</w:t>
      </w:r>
    </w:p>
    <w:p w:rsidR="00206F78" w:rsidRDefault="002F5692" w:rsidP="00862718">
      <w:pPr>
        <w:spacing w:after="0" w:line="240" w:lineRule="auto"/>
        <w:ind w:hanging="40"/>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w:t>
      </w:r>
      <w:r w:rsidR="00206F78" w:rsidRPr="009922B1">
        <w:rPr>
          <w:rFonts w:ascii="Times New Roman" w:eastAsia="Times New Roman" w:hAnsi="Times New Roman" w:cs="Times New Roman"/>
          <w:spacing w:val="2"/>
          <w:sz w:val="28"/>
          <w:szCs w:val="28"/>
          <w:shd w:val="clear" w:color="auto" w:fill="FFFFFF"/>
        </w:rPr>
        <w:t xml:space="preserve"> Порядок осуществления взаимодействия определяется действующим законодательством Российской Федерации и Смоленской области, положениями о соответствующих контрольно-надзорных и иных органах, соглашениями с указанными органами, иными правовыми актами.</w:t>
      </w:r>
    </w:p>
    <w:p w:rsidR="0006634F" w:rsidRDefault="0006634F" w:rsidP="00862718">
      <w:pPr>
        <w:spacing w:after="0" w:line="240" w:lineRule="auto"/>
        <w:ind w:hanging="40"/>
        <w:jc w:val="both"/>
        <w:rPr>
          <w:rFonts w:ascii="Times New Roman" w:eastAsia="Times New Roman" w:hAnsi="Times New Roman" w:cs="Times New Roman"/>
          <w:spacing w:val="2"/>
          <w:sz w:val="28"/>
          <w:szCs w:val="28"/>
          <w:shd w:val="clear" w:color="auto" w:fill="FFFFFF"/>
        </w:rPr>
      </w:pPr>
    </w:p>
    <w:p w:rsidR="007830E9" w:rsidRPr="009922B1" w:rsidRDefault="007830E9" w:rsidP="00862718">
      <w:pPr>
        <w:spacing w:after="0" w:line="240" w:lineRule="auto"/>
        <w:ind w:hanging="40"/>
        <w:jc w:val="both"/>
        <w:rPr>
          <w:rFonts w:ascii="Times New Roman" w:eastAsia="Times New Roman" w:hAnsi="Times New Roman" w:cs="Times New Roman"/>
          <w:spacing w:val="2"/>
          <w:sz w:val="28"/>
          <w:szCs w:val="28"/>
          <w:shd w:val="clear" w:color="auto" w:fill="FFFFFF"/>
        </w:rPr>
      </w:pPr>
    </w:p>
    <w:p w:rsidR="0003660E" w:rsidRPr="009922B1" w:rsidRDefault="0003660E" w:rsidP="00862718">
      <w:pPr>
        <w:spacing w:after="0" w:line="240" w:lineRule="auto"/>
        <w:ind w:hanging="40"/>
        <w:jc w:val="center"/>
        <w:rPr>
          <w:rFonts w:ascii="Times New Roman" w:hAnsi="Times New Roman" w:cs="Times New Roman"/>
          <w:b/>
          <w:sz w:val="28"/>
          <w:szCs w:val="28"/>
        </w:rPr>
      </w:pPr>
      <w:r w:rsidRPr="009922B1">
        <w:rPr>
          <w:rFonts w:ascii="Times New Roman" w:hAnsi="Times New Roman" w:cs="Times New Roman"/>
          <w:b/>
          <w:sz w:val="28"/>
          <w:szCs w:val="28"/>
        </w:rPr>
        <w:t>1.3. Перечень нормативных правовых актов, регулирующих исполнение муниципальной функции.</w:t>
      </w:r>
    </w:p>
    <w:p w:rsidR="00206F78" w:rsidRPr="009922B1" w:rsidRDefault="00206F78" w:rsidP="00862718">
      <w:pPr>
        <w:spacing w:after="0" w:line="240" w:lineRule="auto"/>
        <w:ind w:hanging="40"/>
        <w:jc w:val="both"/>
        <w:rPr>
          <w:rFonts w:ascii="Times New Roman" w:eastAsia="Times New Roman" w:hAnsi="Times New Roman" w:cs="Times New Roman"/>
          <w:sz w:val="28"/>
          <w:szCs w:val="28"/>
        </w:rPr>
      </w:pPr>
    </w:p>
    <w:p w:rsidR="0006634F" w:rsidRDefault="002F5692"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06634F" w:rsidRPr="0006634F">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F61DCA" w:rsidRPr="0006634F" w:rsidRDefault="0006634F" w:rsidP="00862718">
      <w:pPr>
        <w:spacing w:after="0" w:line="240" w:lineRule="auto"/>
        <w:ind w:hanging="40"/>
        <w:jc w:val="both"/>
        <w:rPr>
          <w:rStyle w:val="a6"/>
          <w:rFonts w:ascii="Times New Roman" w:hAnsi="Times New Roman" w:cs="Times New Roman"/>
          <w:color w:val="auto"/>
          <w:sz w:val="28"/>
          <w:szCs w:val="28"/>
          <w:u w:val="none"/>
        </w:rPr>
      </w:pPr>
      <w:r w:rsidRPr="009922B1">
        <w:rPr>
          <w:rFonts w:ascii="Times New Roman" w:hAnsi="Times New Roman" w:cs="Times New Roman"/>
          <w:spacing w:val="2"/>
          <w:sz w:val="28"/>
          <w:szCs w:val="28"/>
          <w:shd w:val="clear" w:color="auto" w:fill="FFFFFF"/>
        </w:rPr>
        <w:t xml:space="preserve">- </w:t>
      </w:r>
      <w:r w:rsidRPr="009922B1">
        <w:rPr>
          <w:rStyle w:val="a6"/>
          <w:rFonts w:ascii="Times New Roman" w:eastAsia="Times New Roman" w:hAnsi="Times New Roman" w:cs="Times New Roman"/>
          <w:color w:val="auto"/>
          <w:spacing w:val="2"/>
          <w:sz w:val="28"/>
          <w:szCs w:val="28"/>
          <w:shd w:val="clear" w:color="auto" w:fill="FFFFFF"/>
        </w:rPr>
        <w:t>Федеральным законом от 06.10.2003 №131-ФЗ «Об общих принципах организации местного самоуправления в Российской Федерации» («Российская газета», 08.10.2003, №202);</w:t>
      </w:r>
    </w:p>
    <w:p w:rsidR="00F61DCA" w:rsidRPr="009922B1" w:rsidRDefault="0006634F" w:rsidP="00862718">
      <w:pPr>
        <w:spacing w:after="0" w:line="240" w:lineRule="auto"/>
        <w:ind w:hanging="40"/>
        <w:jc w:val="both"/>
        <w:rPr>
          <w:rStyle w:val="a6"/>
          <w:rFonts w:ascii="Times New Roman" w:eastAsia="Times New Roman" w:hAnsi="Times New Roman" w:cs="Times New Roman"/>
          <w:color w:val="auto"/>
          <w:spacing w:val="2"/>
          <w:sz w:val="28"/>
          <w:szCs w:val="28"/>
          <w:shd w:val="clear" w:color="auto" w:fill="FFFFFF"/>
        </w:rPr>
      </w:pPr>
      <w:r>
        <w:rPr>
          <w:rStyle w:val="a6"/>
          <w:rFonts w:ascii="Times New Roman" w:eastAsia="Times New Roman" w:hAnsi="Times New Roman" w:cs="Times New Roman"/>
          <w:color w:val="auto"/>
          <w:spacing w:val="2"/>
          <w:sz w:val="28"/>
          <w:szCs w:val="28"/>
          <w:shd w:val="clear" w:color="auto" w:fill="FFFFFF"/>
        </w:rPr>
        <w:t xml:space="preserve">- </w:t>
      </w:r>
      <w:r w:rsidR="00F61DCA" w:rsidRPr="009922B1">
        <w:rPr>
          <w:rStyle w:val="a6"/>
          <w:rFonts w:ascii="Times New Roman" w:eastAsia="Times New Roman" w:hAnsi="Times New Roman" w:cs="Times New Roman"/>
          <w:color w:val="auto"/>
          <w:spacing w:val="2"/>
          <w:sz w:val="28"/>
          <w:szCs w:val="28"/>
          <w:shd w:val="clear" w:color="auto" w:fill="FFFFFF"/>
        </w:rPr>
        <w:t xml:space="preserve">Федеральным законом от 26.12.2008 №294-ФЗ «О защите прав юридических лиц и индивидуальных предпринимателей при осуществлении </w:t>
      </w:r>
      <w:r w:rsidR="00F61DCA" w:rsidRPr="009922B1">
        <w:rPr>
          <w:rStyle w:val="a6"/>
          <w:rFonts w:ascii="Times New Roman" w:eastAsia="Times New Roman" w:hAnsi="Times New Roman" w:cs="Times New Roman"/>
          <w:color w:val="auto"/>
          <w:spacing w:val="2"/>
          <w:sz w:val="28"/>
          <w:szCs w:val="28"/>
          <w:shd w:val="clear" w:color="auto" w:fill="FFFFFF"/>
        </w:rPr>
        <w:lastRenderedPageBreak/>
        <w:t>государственного контроля (надзора) и муниципального контроля» («Российская газета», 30.12.2008, №266);</w:t>
      </w:r>
    </w:p>
    <w:p w:rsidR="00F61DCA" w:rsidRPr="009922B1" w:rsidRDefault="0006634F" w:rsidP="00862718">
      <w:pPr>
        <w:spacing w:after="0" w:line="240" w:lineRule="auto"/>
        <w:ind w:hanging="40"/>
        <w:jc w:val="both"/>
        <w:rPr>
          <w:rStyle w:val="a6"/>
          <w:rFonts w:ascii="Times New Roman" w:eastAsia="Times New Roman" w:hAnsi="Times New Roman" w:cs="Times New Roman"/>
          <w:color w:val="auto"/>
          <w:spacing w:val="2"/>
          <w:sz w:val="28"/>
          <w:szCs w:val="28"/>
          <w:shd w:val="clear" w:color="auto" w:fill="FFFFFF"/>
        </w:rPr>
      </w:pPr>
      <w:r>
        <w:rPr>
          <w:rStyle w:val="a6"/>
          <w:rFonts w:ascii="Times New Roman" w:eastAsia="Times New Roman" w:hAnsi="Times New Roman" w:cs="Times New Roman"/>
          <w:color w:val="auto"/>
          <w:spacing w:val="2"/>
          <w:sz w:val="28"/>
          <w:szCs w:val="28"/>
          <w:shd w:val="clear" w:color="auto" w:fill="FFFFFF"/>
        </w:rPr>
        <w:t xml:space="preserve">- </w:t>
      </w:r>
      <w:r w:rsidR="00F61DCA" w:rsidRPr="009922B1">
        <w:rPr>
          <w:rStyle w:val="a6"/>
          <w:rFonts w:ascii="Times New Roman" w:eastAsia="Times New Roman" w:hAnsi="Times New Roman" w:cs="Times New Roman"/>
          <w:color w:val="auto"/>
          <w:spacing w:val="2"/>
          <w:sz w:val="28"/>
          <w:szCs w:val="28"/>
          <w:shd w:val="clear" w:color="auto" w:fill="FFFFFF"/>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F61DCA" w:rsidRPr="009922B1">
        <w:rPr>
          <w:rStyle w:val="a6"/>
          <w:rFonts w:ascii="Times New Roman" w:eastAsia="Times New Roman" w:hAnsi="Times New Roman" w:cs="Times New Roman"/>
          <w:color w:val="auto"/>
          <w:spacing w:val="2"/>
          <w:sz w:val="28"/>
          <w:szCs w:val="28"/>
          <w:shd w:val="clear" w:color="auto" w:fill="FFFFFF"/>
        </w:rPr>
        <w:t>контроля ежегодных планов проведения плановых проверок юридических лиц</w:t>
      </w:r>
      <w:proofErr w:type="gramEnd"/>
      <w:r w:rsidR="00F61DCA" w:rsidRPr="009922B1">
        <w:rPr>
          <w:rStyle w:val="a6"/>
          <w:rFonts w:ascii="Times New Roman" w:eastAsia="Times New Roman" w:hAnsi="Times New Roman" w:cs="Times New Roman"/>
          <w:color w:val="auto"/>
          <w:spacing w:val="2"/>
          <w:sz w:val="28"/>
          <w:szCs w:val="28"/>
          <w:shd w:val="clear" w:color="auto" w:fill="FFFFFF"/>
        </w:rPr>
        <w:t xml:space="preserve"> и индивидуальных предпринимателей» («Собрание законодательства Российской Федерации», 12.07.2010, №28, ст. 3706);</w:t>
      </w:r>
    </w:p>
    <w:p w:rsidR="00F61DCA" w:rsidRPr="009922B1" w:rsidRDefault="0006634F" w:rsidP="00862718">
      <w:pPr>
        <w:spacing w:after="0" w:line="240" w:lineRule="auto"/>
        <w:ind w:hanging="40"/>
        <w:jc w:val="both"/>
        <w:rPr>
          <w:rStyle w:val="a6"/>
          <w:rFonts w:ascii="Times New Roman" w:eastAsia="Times New Roman" w:hAnsi="Times New Roman" w:cs="Times New Roman"/>
          <w:color w:val="auto"/>
          <w:spacing w:val="2"/>
          <w:sz w:val="28"/>
          <w:szCs w:val="28"/>
          <w:shd w:val="clear" w:color="auto" w:fill="FFFFFF"/>
        </w:rPr>
      </w:pPr>
      <w:r>
        <w:rPr>
          <w:rStyle w:val="a6"/>
          <w:rFonts w:ascii="Times New Roman" w:eastAsia="Times New Roman" w:hAnsi="Times New Roman" w:cs="Times New Roman"/>
          <w:color w:val="auto"/>
          <w:spacing w:val="2"/>
          <w:sz w:val="28"/>
          <w:szCs w:val="28"/>
          <w:shd w:val="clear" w:color="auto" w:fill="FFFFFF"/>
        </w:rPr>
        <w:t xml:space="preserve">- </w:t>
      </w:r>
      <w:r w:rsidR="00F61DCA" w:rsidRPr="009922B1">
        <w:rPr>
          <w:rStyle w:val="a6"/>
          <w:rFonts w:ascii="Times New Roman" w:eastAsia="Times New Roman" w:hAnsi="Times New Roman" w:cs="Times New Roman"/>
          <w:color w:val="auto"/>
          <w:spacing w:val="2"/>
          <w:sz w:val="28"/>
          <w:szCs w:val="28"/>
          <w:shd w:val="clear" w:color="auto" w:fill="FFFFFF"/>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F61DCA" w:rsidRPr="009922B1" w:rsidRDefault="0006634F" w:rsidP="00862718">
      <w:pPr>
        <w:spacing w:after="0" w:line="240" w:lineRule="auto"/>
        <w:ind w:hanging="40"/>
        <w:jc w:val="both"/>
        <w:rPr>
          <w:rStyle w:val="a6"/>
          <w:rFonts w:ascii="Times New Roman" w:eastAsia="Times New Roman" w:hAnsi="Times New Roman" w:cs="Times New Roman"/>
          <w:color w:val="auto"/>
          <w:spacing w:val="2"/>
          <w:sz w:val="28"/>
          <w:szCs w:val="28"/>
          <w:shd w:val="clear" w:color="auto" w:fill="FFFFFF"/>
        </w:rPr>
      </w:pPr>
      <w:r>
        <w:rPr>
          <w:rStyle w:val="a6"/>
          <w:rFonts w:ascii="Times New Roman" w:eastAsia="Times New Roman" w:hAnsi="Times New Roman" w:cs="Times New Roman"/>
          <w:color w:val="auto"/>
          <w:spacing w:val="2"/>
          <w:sz w:val="28"/>
          <w:szCs w:val="28"/>
          <w:shd w:val="clear" w:color="auto" w:fill="FFFFFF"/>
        </w:rPr>
        <w:t xml:space="preserve">- </w:t>
      </w:r>
      <w:r w:rsidR="00F61DCA" w:rsidRPr="009922B1">
        <w:rPr>
          <w:rStyle w:val="a6"/>
          <w:rFonts w:ascii="Times New Roman" w:eastAsia="Times New Roman" w:hAnsi="Times New Roman" w:cs="Times New Roman"/>
          <w:color w:val="auto"/>
          <w:spacing w:val="2"/>
          <w:sz w:val="28"/>
          <w:szCs w:val="28"/>
          <w:shd w:val="clear" w:color="auto" w:fill="FFFFFF"/>
        </w:rPr>
        <w:t>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14.05.2009);</w:t>
      </w:r>
    </w:p>
    <w:p w:rsidR="0006634F" w:rsidRDefault="0006634F" w:rsidP="00862718">
      <w:pPr>
        <w:spacing w:after="0" w:line="240" w:lineRule="auto"/>
        <w:ind w:hanging="40"/>
        <w:jc w:val="both"/>
        <w:rPr>
          <w:rStyle w:val="a6"/>
          <w:rFonts w:ascii="Times New Roman" w:eastAsia="Times New Roman" w:hAnsi="Times New Roman" w:cs="Times New Roman"/>
          <w:color w:val="auto"/>
          <w:spacing w:val="2"/>
          <w:sz w:val="28"/>
          <w:szCs w:val="28"/>
          <w:shd w:val="clear" w:color="auto" w:fill="FFFFFF"/>
        </w:rPr>
      </w:pPr>
      <w:r w:rsidRPr="009922B1">
        <w:rPr>
          <w:rFonts w:ascii="Times New Roman" w:hAnsi="Times New Roman" w:cs="Times New Roman"/>
          <w:sz w:val="28"/>
          <w:szCs w:val="28"/>
        </w:rPr>
        <w:t xml:space="preserve">- </w:t>
      </w:r>
      <w:hyperlink r:id="rId6" w:history="1">
        <w:r w:rsidRPr="009922B1">
          <w:rPr>
            <w:rStyle w:val="a6"/>
            <w:rFonts w:ascii="Times New Roman" w:hAnsi="Times New Roman" w:cs="Times New Roman"/>
            <w:color w:val="auto"/>
            <w:spacing w:val="2"/>
            <w:sz w:val="28"/>
            <w:szCs w:val="28"/>
            <w:shd w:val="clear" w:color="auto" w:fill="FFFFFF"/>
          </w:rPr>
          <w:t>Постановлением Правительства Российской Федерации от 30.06.2010 N 489</w:t>
        </w:r>
      </w:hyperlink>
      <w:r w:rsidRPr="009922B1">
        <w:rPr>
          <w:rFonts w:ascii="Times New Roman" w:hAnsi="Times New Roman" w:cs="Times New Roman"/>
          <w:spacing w:val="2"/>
          <w:sz w:val="28"/>
          <w:szCs w:val="28"/>
          <w:shd w:val="clear" w:color="auto" w:fill="FFFFFF"/>
        </w:rPr>
        <w:t xml:space="preserve"> «Об утверждении Правил подготовки органами государственного контроля (надзора) и органами муниципального </w:t>
      </w:r>
      <w:proofErr w:type="gramStart"/>
      <w:r w:rsidRPr="009922B1">
        <w:rPr>
          <w:rFonts w:ascii="Times New Roman" w:hAnsi="Times New Roman" w:cs="Times New Roman"/>
          <w:spacing w:val="2"/>
          <w:sz w:val="28"/>
          <w:szCs w:val="28"/>
          <w:shd w:val="clear" w:color="auto" w:fill="FFFFFF"/>
        </w:rPr>
        <w:t>контроля ежегодных планов проведения плановых проверок юридических лиц</w:t>
      </w:r>
      <w:proofErr w:type="gramEnd"/>
      <w:r w:rsidRPr="009922B1">
        <w:rPr>
          <w:rFonts w:ascii="Times New Roman" w:hAnsi="Times New Roman" w:cs="Times New Roman"/>
          <w:spacing w:val="2"/>
          <w:sz w:val="28"/>
          <w:szCs w:val="28"/>
          <w:shd w:val="clear" w:color="auto" w:fill="FFFFFF"/>
        </w:rPr>
        <w:t xml:space="preserve"> и индивидуальных предпринимателей»; </w:t>
      </w:r>
      <w:r w:rsidRPr="009922B1">
        <w:rPr>
          <w:rFonts w:ascii="Times New Roman" w:hAnsi="Times New Roman" w:cs="Times New Roman"/>
          <w:spacing w:val="2"/>
          <w:sz w:val="28"/>
          <w:szCs w:val="28"/>
        </w:rPr>
        <w:br/>
      </w:r>
      <w:r w:rsidR="00F26175" w:rsidRPr="009922B1">
        <w:rPr>
          <w:rFonts w:ascii="Times New Roman" w:hAnsi="Times New Roman" w:cs="Times New Roman"/>
          <w:spacing w:val="2"/>
          <w:sz w:val="28"/>
          <w:szCs w:val="28"/>
          <w:shd w:val="clear" w:color="auto" w:fill="FFFFFF"/>
        </w:rPr>
        <w:t xml:space="preserve">- </w:t>
      </w:r>
      <w:proofErr w:type="gramStart"/>
      <w:r w:rsidR="00F26175" w:rsidRPr="009922B1">
        <w:rPr>
          <w:rFonts w:ascii="Times New Roman" w:hAnsi="Times New Roman" w:cs="Times New Roman"/>
          <w:spacing w:val="2"/>
          <w:sz w:val="28"/>
          <w:szCs w:val="28"/>
          <w:shd w:val="clear" w:color="auto" w:fill="FFFFFF"/>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6175" w:rsidRPr="009922B1">
        <w:rPr>
          <w:rFonts w:ascii="Times New Roman" w:hAnsi="Times New Roman" w:cs="Times New Roman"/>
          <w:spacing w:val="2"/>
          <w:sz w:val="28"/>
          <w:szCs w:val="28"/>
        </w:rPr>
        <w:br/>
      </w:r>
      <w:r>
        <w:rPr>
          <w:rStyle w:val="a6"/>
          <w:rFonts w:ascii="Times New Roman" w:eastAsia="Times New Roman" w:hAnsi="Times New Roman" w:cs="Times New Roman"/>
          <w:color w:val="auto"/>
          <w:spacing w:val="2"/>
          <w:sz w:val="28"/>
          <w:szCs w:val="28"/>
          <w:shd w:val="clear" w:color="auto" w:fill="FFFFFF"/>
        </w:rPr>
        <w:t xml:space="preserve">- </w:t>
      </w:r>
      <w:r w:rsidR="00F61DCA" w:rsidRPr="009922B1">
        <w:rPr>
          <w:rStyle w:val="a6"/>
          <w:rFonts w:ascii="Times New Roman" w:eastAsia="Times New Roman" w:hAnsi="Times New Roman" w:cs="Times New Roman"/>
          <w:color w:val="auto"/>
          <w:spacing w:val="2"/>
          <w:sz w:val="28"/>
          <w:szCs w:val="28"/>
          <w:shd w:val="clear" w:color="auto" w:fill="FFFFFF"/>
        </w:rPr>
        <w:t>Уставом Печерского сельского поселения Смоленского  района Смоленской области.</w:t>
      </w:r>
      <w:proofErr w:type="gramEnd"/>
    </w:p>
    <w:p w:rsidR="00CA0306" w:rsidRPr="0006634F" w:rsidRDefault="001C2C99" w:rsidP="00862718">
      <w:pPr>
        <w:spacing w:after="0" w:line="240" w:lineRule="auto"/>
        <w:ind w:hanging="40"/>
        <w:jc w:val="both"/>
        <w:rPr>
          <w:rFonts w:ascii="Times New Roman" w:eastAsia="Times New Roman" w:hAnsi="Times New Roman" w:cs="Times New Roman"/>
          <w:spacing w:val="2"/>
          <w:sz w:val="28"/>
          <w:szCs w:val="28"/>
          <w:u w:val="single"/>
          <w:shd w:val="clear" w:color="auto" w:fill="FFFFFF"/>
        </w:rPr>
      </w:pPr>
      <w:r w:rsidRPr="009922B1">
        <w:rPr>
          <w:rFonts w:ascii="Times New Roman" w:hAnsi="Times New Roman" w:cs="Times New Roman"/>
          <w:spacing w:val="2"/>
          <w:sz w:val="28"/>
          <w:szCs w:val="28"/>
        </w:rPr>
        <w:br/>
      </w:r>
    </w:p>
    <w:p w:rsidR="00206F78" w:rsidRDefault="00206F78" w:rsidP="002F5692">
      <w:pPr>
        <w:pStyle w:val="ConsNormal"/>
        <w:numPr>
          <w:ilvl w:val="1"/>
          <w:numId w:val="16"/>
        </w:numPr>
        <w:jc w:val="center"/>
        <w:rPr>
          <w:rFonts w:ascii="Times New Roman" w:hAnsi="Times New Roman"/>
          <w:b/>
          <w:sz w:val="28"/>
          <w:szCs w:val="28"/>
        </w:rPr>
      </w:pPr>
      <w:r w:rsidRPr="009922B1">
        <w:rPr>
          <w:rFonts w:ascii="Times New Roman" w:hAnsi="Times New Roman"/>
          <w:b/>
          <w:sz w:val="28"/>
          <w:szCs w:val="28"/>
        </w:rPr>
        <w:t>Предмет муниципального контроля.</w:t>
      </w:r>
    </w:p>
    <w:p w:rsidR="002F5692" w:rsidRPr="009922B1" w:rsidRDefault="002F5692" w:rsidP="002F5692">
      <w:pPr>
        <w:pStyle w:val="ConsNormal"/>
        <w:ind w:left="760" w:firstLine="0"/>
        <w:rPr>
          <w:rFonts w:ascii="Times New Roman" w:hAnsi="Times New Roman"/>
          <w:b/>
          <w:sz w:val="28"/>
          <w:szCs w:val="28"/>
        </w:rPr>
      </w:pPr>
    </w:p>
    <w:p w:rsidR="00B23CFD" w:rsidRPr="009922B1" w:rsidRDefault="002F5692" w:rsidP="002F5692">
      <w:pPr>
        <w:pStyle w:val="a4"/>
        <w:shd w:val="clear" w:color="auto" w:fill="auto"/>
        <w:tabs>
          <w:tab w:val="left" w:pos="1350"/>
        </w:tabs>
        <w:spacing w:line="240" w:lineRule="auto"/>
        <w:ind w:left="20" w:right="20" w:firstLine="0"/>
        <w:jc w:val="both"/>
        <w:rPr>
          <w:rStyle w:val="11"/>
          <w:sz w:val="28"/>
          <w:szCs w:val="28"/>
          <w:shd w:val="clear" w:color="auto" w:fill="auto"/>
        </w:rPr>
      </w:pPr>
      <w:r>
        <w:rPr>
          <w:rStyle w:val="11"/>
          <w:color w:val="000000"/>
          <w:sz w:val="28"/>
          <w:szCs w:val="28"/>
        </w:rPr>
        <w:t xml:space="preserve">      </w:t>
      </w:r>
      <w:r w:rsidR="00B23CFD" w:rsidRPr="009922B1">
        <w:rPr>
          <w:rStyle w:val="11"/>
          <w:color w:val="000000"/>
          <w:sz w:val="28"/>
          <w:szCs w:val="28"/>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лица, в отношении которых осуществляется муниципальный контроль) требований, установленных международными договорами и иными нормативными правовыми актами в области ремонта, содержания и </w:t>
      </w:r>
      <w:proofErr w:type="gramStart"/>
      <w:r w:rsidR="00B23CFD" w:rsidRPr="009922B1">
        <w:rPr>
          <w:rStyle w:val="11"/>
          <w:color w:val="000000"/>
          <w:sz w:val="28"/>
          <w:szCs w:val="28"/>
        </w:rPr>
        <w:t>использования</w:t>
      </w:r>
      <w:proofErr w:type="gramEnd"/>
      <w:r w:rsidR="00B23CFD" w:rsidRPr="009922B1">
        <w:rPr>
          <w:rStyle w:val="11"/>
          <w:color w:val="000000"/>
          <w:sz w:val="28"/>
          <w:szCs w:val="28"/>
        </w:rPr>
        <w:t xml:space="preserve"> автомобильных дорог местного значения на территории Печерского сельского поселения Смоленского района Смоленской области, использования полос отвода и (или) придорожных полос автомобильных дорог местного значения на территории Печерского сельского поселения Смоленского района </w:t>
      </w:r>
      <w:r w:rsidR="00B23CFD" w:rsidRPr="009922B1">
        <w:rPr>
          <w:rStyle w:val="11"/>
          <w:color w:val="000000"/>
          <w:sz w:val="28"/>
          <w:szCs w:val="28"/>
        </w:rPr>
        <w:lastRenderedPageBreak/>
        <w:t>Смоленской области (далее - обязательные требования).</w:t>
      </w:r>
    </w:p>
    <w:p w:rsidR="000A3AF3" w:rsidRDefault="002F5692" w:rsidP="00862718">
      <w:pPr>
        <w:spacing w:after="0" w:line="240" w:lineRule="auto"/>
        <w:ind w:hanging="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3AF3" w:rsidRPr="009922B1">
        <w:rPr>
          <w:rFonts w:ascii="Times New Roman" w:eastAsia="Times New Roman" w:hAnsi="Times New Roman" w:cs="Times New Roman"/>
          <w:sz w:val="28"/>
          <w:szCs w:val="28"/>
        </w:rPr>
        <w:t xml:space="preserve">Объектом муниципального контроля является </w:t>
      </w:r>
      <w:r w:rsidR="000A3AF3" w:rsidRPr="009922B1">
        <w:rPr>
          <w:rFonts w:ascii="Times New Roman" w:hAnsi="Times New Roman" w:cs="Times New Roman"/>
          <w:sz w:val="28"/>
          <w:szCs w:val="28"/>
        </w:rPr>
        <w:t xml:space="preserve">дорожный </w:t>
      </w:r>
      <w:r w:rsidR="000A3AF3" w:rsidRPr="009922B1">
        <w:rPr>
          <w:rFonts w:ascii="Times New Roman" w:eastAsia="Times New Roman" w:hAnsi="Times New Roman" w:cs="Times New Roman"/>
          <w:sz w:val="28"/>
          <w:szCs w:val="28"/>
        </w:rPr>
        <w:t>фонд</w:t>
      </w:r>
      <w:r w:rsidR="000A3AF3" w:rsidRPr="009922B1">
        <w:rPr>
          <w:rFonts w:ascii="Times New Roman" w:hAnsi="Times New Roman" w:cs="Times New Roman"/>
          <w:sz w:val="28"/>
          <w:szCs w:val="28"/>
        </w:rPr>
        <w:t xml:space="preserve"> (автомобильные дороги местного значения), находящие</w:t>
      </w:r>
      <w:r w:rsidR="000A3AF3" w:rsidRPr="009922B1">
        <w:rPr>
          <w:rFonts w:ascii="Times New Roman" w:eastAsia="Times New Roman" w:hAnsi="Times New Roman" w:cs="Times New Roman"/>
          <w:sz w:val="28"/>
          <w:szCs w:val="28"/>
        </w:rPr>
        <w:t>ся в муниципаль</w:t>
      </w:r>
      <w:r w:rsidR="000A3AF3" w:rsidRPr="009922B1">
        <w:rPr>
          <w:rFonts w:ascii="Times New Roman" w:hAnsi="Times New Roman" w:cs="Times New Roman"/>
          <w:sz w:val="28"/>
          <w:szCs w:val="28"/>
        </w:rPr>
        <w:t>ной собственности, расположенные</w:t>
      </w:r>
      <w:r w:rsidR="000A3AF3" w:rsidRPr="009922B1">
        <w:rPr>
          <w:rFonts w:ascii="Times New Roman" w:eastAsia="Times New Roman" w:hAnsi="Times New Roman" w:cs="Times New Roman"/>
          <w:sz w:val="28"/>
          <w:szCs w:val="28"/>
        </w:rPr>
        <w:t xml:space="preserve"> на территории Печерского сельского поселения Смоленского  района Смоленской области,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Целями муниципального контроля являются:</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 xml:space="preserve">- обеспечение безопасных и комфортных условий </w:t>
      </w:r>
      <w:r>
        <w:rPr>
          <w:rFonts w:ascii="Times New Roman" w:hAnsi="Times New Roman" w:cs="Times New Roman"/>
          <w:sz w:val="28"/>
          <w:szCs w:val="28"/>
        </w:rPr>
        <w:t xml:space="preserve">передвижения </w:t>
      </w:r>
      <w:r w:rsidRPr="002F5692">
        <w:rPr>
          <w:rFonts w:ascii="Times New Roman" w:hAnsi="Times New Roman" w:cs="Times New Roman"/>
          <w:sz w:val="28"/>
          <w:szCs w:val="28"/>
        </w:rPr>
        <w:t>граждан</w:t>
      </w:r>
      <w:r>
        <w:rPr>
          <w:rFonts w:ascii="Times New Roman" w:hAnsi="Times New Roman" w:cs="Times New Roman"/>
          <w:sz w:val="28"/>
          <w:szCs w:val="28"/>
        </w:rPr>
        <w:t xml:space="preserve">; </w:t>
      </w:r>
      <w:r w:rsidRPr="002F5692">
        <w:rPr>
          <w:rFonts w:ascii="Times New Roman" w:hAnsi="Times New Roman" w:cs="Times New Roman"/>
          <w:sz w:val="28"/>
          <w:szCs w:val="28"/>
        </w:rPr>
        <w:t xml:space="preserve"> </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 xml:space="preserve">- повышения эффективности использования и содержания </w:t>
      </w:r>
      <w:r>
        <w:rPr>
          <w:rFonts w:ascii="Times New Roman" w:hAnsi="Times New Roman" w:cs="Times New Roman"/>
          <w:sz w:val="28"/>
          <w:szCs w:val="28"/>
        </w:rPr>
        <w:t xml:space="preserve">дорожного </w:t>
      </w:r>
      <w:r w:rsidRPr="002F5692">
        <w:rPr>
          <w:rFonts w:ascii="Times New Roman" w:hAnsi="Times New Roman" w:cs="Times New Roman"/>
          <w:sz w:val="28"/>
          <w:szCs w:val="28"/>
        </w:rPr>
        <w:t>фонда;</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 xml:space="preserve">- сохранности муниципального </w:t>
      </w:r>
      <w:r>
        <w:rPr>
          <w:rFonts w:ascii="Times New Roman" w:hAnsi="Times New Roman" w:cs="Times New Roman"/>
          <w:sz w:val="28"/>
          <w:szCs w:val="28"/>
        </w:rPr>
        <w:t xml:space="preserve">дорожного </w:t>
      </w:r>
      <w:r w:rsidRPr="002F5692">
        <w:rPr>
          <w:rFonts w:ascii="Times New Roman" w:hAnsi="Times New Roman" w:cs="Times New Roman"/>
          <w:sz w:val="28"/>
          <w:szCs w:val="28"/>
        </w:rPr>
        <w:t>фонда;</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 xml:space="preserve">- предупреждение процесса разрушения муниципального </w:t>
      </w:r>
      <w:r>
        <w:rPr>
          <w:rFonts w:ascii="Times New Roman" w:hAnsi="Times New Roman" w:cs="Times New Roman"/>
          <w:sz w:val="28"/>
          <w:szCs w:val="28"/>
        </w:rPr>
        <w:t xml:space="preserve">дорожного </w:t>
      </w:r>
      <w:r w:rsidRPr="002F5692">
        <w:rPr>
          <w:rFonts w:ascii="Times New Roman" w:hAnsi="Times New Roman" w:cs="Times New Roman"/>
          <w:sz w:val="28"/>
          <w:szCs w:val="28"/>
        </w:rPr>
        <w:t>фонда.</w:t>
      </w:r>
    </w:p>
    <w:p w:rsidR="002F5692" w:rsidRPr="002F5692" w:rsidRDefault="002F5692" w:rsidP="002F5692">
      <w:pPr>
        <w:spacing w:after="0" w:line="240" w:lineRule="auto"/>
        <w:ind w:firstLine="567"/>
        <w:jc w:val="both"/>
        <w:rPr>
          <w:rFonts w:ascii="Times New Roman" w:hAnsi="Times New Roman" w:cs="Times New Roman"/>
          <w:sz w:val="28"/>
          <w:szCs w:val="28"/>
        </w:rPr>
      </w:pPr>
      <w:r w:rsidRPr="002F5692">
        <w:rPr>
          <w:rFonts w:ascii="Times New Roman" w:hAnsi="Times New Roman" w:cs="Times New Roman"/>
          <w:sz w:val="28"/>
          <w:szCs w:val="28"/>
        </w:rPr>
        <w:t xml:space="preserve">- предупреждение, выявление и пресечение нарушений законодательства в сфере использования и сохранности муниципального </w:t>
      </w:r>
      <w:r>
        <w:rPr>
          <w:rFonts w:ascii="Times New Roman" w:hAnsi="Times New Roman" w:cs="Times New Roman"/>
          <w:sz w:val="28"/>
          <w:szCs w:val="28"/>
        </w:rPr>
        <w:t xml:space="preserve">дорожного </w:t>
      </w:r>
      <w:r w:rsidRPr="002F5692">
        <w:rPr>
          <w:rFonts w:ascii="Times New Roman" w:hAnsi="Times New Roman" w:cs="Times New Roman"/>
          <w:sz w:val="28"/>
          <w:szCs w:val="28"/>
        </w:rPr>
        <w:t>фонда, соответствия данного фонда установленным техническим правилам и нормам, иным требованиям законодательства;</w:t>
      </w:r>
    </w:p>
    <w:p w:rsidR="002F5692" w:rsidRPr="002F5692" w:rsidRDefault="002F5692" w:rsidP="002F5692">
      <w:pPr>
        <w:spacing w:after="0" w:line="240" w:lineRule="auto"/>
        <w:ind w:firstLine="567"/>
        <w:jc w:val="both"/>
        <w:rPr>
          <w:rFonts w:ascii="Times New Roman" w:hAnsi="Times New Roman" w:cs="Times New Roman"/>
          <w:sz w:val="28"/>
          <w:szCs w:val="28"/>
        </w:rPr>
      </w:pPr>
      <w:proofErr w:type="gramStart"/>
      <w:r w:rsidRPr="002F5692">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w:t>
      </w:r>
      <w:r w:rsidR="00D50723">
        <w:rPr>
          <w:rFonts w:ascii="Times New Roman" w:hAnsi="Times New Roman" w:cs="Times New Roman"/>
          <w:sz w:val="28"/>
          <w:szCs w:val="28"/>
        </w:rPr>
        <w:t xml:space="preserve">дорожного </w:t>
      </w:r>
      <w:r w:rsidRPr="002F5692">
        <w:rPr>
          <w:rFonts w:ascii="Times New Roman" w:hAnsi="Times New Roman" w:cs="Times New Roman"/>
          <w:sz w:val="28"/>
          <w:szCs w:val="28"/>
        </w:rPr>
        <w:t>фонда, соответствию данного фонда установленным техническим правилам и нормам, иным требованиям законодательства</w:t>
      </w:r>
      <w:r w:rsidR="00D50723">
        <w:rPr>
          <w:rFonts w:ascii="Times New Roman" w:hAnsi="Times New Roman" w:cs="Times New Roman"/>
          <w:sz w:val="28"/>
          <w:szCs w:val="28"/>
        </w:rPr>
        <w:t xml:space="preserve">, </w:t>
      </w:r>
      <w:r w:rsidRPr="002F5692">
        <w:rPr>
          <w:rFonts w:ascii="Times New Roman" w:hAnsi="Times New Roman" w:cs="Times New Roman"/>
          <w:sz w:val="28"/>
          <w:szCs w:val="28"/>
        </w:rPr>
        <w:t xml:space="preserve"> юридическими лицами, индивидуальными предпринимателями, осуществляющими свою деятельность на территории Печерского сельского поселения Смоленского  района Смоленской области.</w:t>
      </w:r>
      <w:proofErr w:type="gramEnd"/>
    </w:p>
    <w:p w:rsidR="002F5692" w:rsidRPr="002F5692" w:rsidRDefault="002F5692" w:rsidP="002F5692">
      <w:pPr>
        <w:spacing w:after="0" w:line="240" w:lineRule="auto"/>
        <w:jc w:val="both"/>
        <w:rPr>
          <w:rFonts w:ascii="Times New Roman" w:hAnsi="Times New Roman" w:cs="Times New Roman"/>
          <w:sz w:val="28"/>
          <w:szCs w:val="28"/>
        </w:rPr>
      </w:pPr>
    </w:p>
    <w:p w:rsidR="002F5692" w:rsidRDefault="002F5692" w:rsidP="002F5692">
      <w:pPr>
        <w:spacing w:after="0" w:line="240" w:lineRule="auto"/>
        <w:ind w:hanging="40"/>
        <w:jc w:val="both"/>
        <w:rPr>
          <w:rFonts w:ascii="Times New Roman" w:eastAsia="Times New Roman" w:hAnsi="Times New Roman" w:cs="Times New Roman"/>
          <w:sz w:val="28"/>
          <w:szCs w:val="28"/>
        </w:rPr>
      </w:pPr>
    </w:p>
    <w:p w:rsidR="00F26175" w:rsidRPr="009922B1" w:rsidRDefault="00F26175" w:rsidP="00862718">
      <w:pPr>
        <w:spacing w:after="0" w:line="240" w:lineRule="auto"/>
        <w:ind w:hanging="40"/>
        <w:jc w:val="both"/>
        <w:rPr>
          <w:rFonts w:ascii="Times New Roman" w:hAnsi="Times New Roman" w:cs="Times New Roman"/>
          <w:sz w:val="28"/>
          <w:szCs w:val="28"/>
        </w:rPr>
      </w:pPr>
    </w:p>
    <w:p w:rsidR="00793B0E" w:rsidRPr="009922B1" w:rsidRDefault="00793B0E"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 xml:space="preserve">                 1.5. Права и обязанности должностных лиц при осуществлении муниципального контроля.</w:t>
      </w:r>
    </w:p>
    <w:p w:rsidR="00793B0E" w:rsidRPr="009922B1" w:rsidRDefault="00793B0E" w:rsidP="00862718">
      <w:pPr>
        <w:pStyle w:val="a7"/>
        <w:spacing w:after="0" w:line="240" w:lineRule="auto"/>
        <w:ind w:hanging="40"/>
        <w:jc w:val="both"/>
        <w:rPr>
          <w:rFonts w:ascii="Times New Roman" w:hAnsi="Times New Roman" w:cs="Times New Roman"/>
          <w:sz w:val="28"/>
          <w:szCs w:val="28"/>
        </w:rPr>
      </w:pPr>
    </w:p>
    <w:p w:rsidR="00793B0E" w:rsidRPr="00F26175" w:rsidRDefault="00F26175"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793B0E" w:rsidRPr="00F26175">
        <w:rPr>
          <w:rFonts w:ascii="Times New Roman" w:hAnsi="Times New Roman" w:cs="Times New Roman"/>
          <w:sz w:val="28"/>
          <w:szCs w:val="28"/>
        </w:rPr>
        <w:t xml:space="preserve">1.5.1. При осуществлении муниципального </w:t>
      </w:r>
      <w:r>
        <w:rPr>
          <w:rFonts w:ascii="Times New Roman" w:hAnsi="Times New Roman" w:cs="Times New Roman"/>
          <w:sz w:val="28"/>
          <w:szCs w:val="28"/>
        </w:rPr>
        <w:t xml:space="preserve">дорожного </w:t>
      </w:r>
      <w:r w:rsidR="00793B0E" w:rsidRPr="00F26175">
        <w:rPr>
          <w:rFonts w:ascii="Times New Roman" w:hAnsi="Times New Roman" w:cs="Times New Roman"/>
          <w:sz w:val="28"/>
          <w:szCs w:val="28"/>
        </w:rPr>
        <w:t>контроля должностные лица Администрации в порядке, установленном законодательством Российской Федерации, имеют право:</w:t>
      </w:r>
    </w:p>
    <w:p w:rsidR="00793B0E" w:rsidRPr="009922B1" w:rsidRDefault="00793B0E" w:rsidP="00D50723">
      <w:pPr>
        <w:pStyle w:val="a7"/>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93B0E" w:rsidRPr="009922B1" w:rsidRDefault="00F26175" w:rsidP="00D50723">
      <w:pPr>
        <w:pStyle w:val="a7"/>
        <w:spacing w:after="0" w:line="240" w:lineRule="auto"/>
        <w:ind w:left="0" w:hanging="40"/>
        <w:jc w:val="both"/>
        <w:rPr>
          <w:rFonts w:ascii="Times New Roman" w:hAnsi="Times New Roman" w:cs="Times New Roman"/>
          <w:sz w:val="28"/>
          <w:szCs w:val="28"/>
        </w:rPr>
      </w:pPr>
      <w:r>
        <w:rPr>
          <w:rFonts w:ascii="Times New Roman" w:hAnsi="Times New Roman" w:cs="Times New Roman"/>
          <w:sz w:val="28"/>
          <w:szCs w:val="28"/>
        </w:rPr>
        <w:t>2</w:t>
      </w:r>
      <w:r w:rsidR="00793B0E" w:rsidRPr="009922B1">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3B0E" w:rsidRPr="009922B1" w:rsidRDefault="00F26175" w:rsidP="00D50723">
      <w:pPr>
        <w:pStyle w:val="a7"/>
        <w:spacing w:after="0" w:line="240" w:lineRule="auto"/>
        <w:ind w:left="0" w:hanging="40"/>
        <w:jc w:val="both"/>
        <w:rPr>
          <w:rFonts w:ascii="Times New Roman" w:hAnsi="Times New Roman" w:cs="Times New Roman"/>
          <w:sz w:val="28"/>
          <w:szCs w:val="28"/>
        </w:rPr>
      </w:pPr>
      <w:r>
        <w:rPr>
          <w:rFonts w:ascii="Times New Roman" w:hAnsi="Times New Roman" w:cs="Times New Roman"/>
          <w:sz w:val="28"/>
          <w:szCs w:val="28"/>
        </w:rPr>
        <w:lastRenderedPageBreak/>
        <w:t>3</w:t>
      </w:r>
      <w:r w:rsidR="00793B0E" w:rsidRPr="009922B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0D40" w:rsidRDefault="00862718" w:rsidP="00D50723">
      <w:pPr>
        <w:spacing w:after="0" w:line="240" w:lineRule="auto"/>
        <w:ind w:hanging="4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4)</w:t>
      </w:r>
      <w:r w:rsidR="003A0FE6">
        <w:rPr>
          <w:rFonts w:ascii="Times New Roman" w:hAnsi="Times New Roman" w:cs="Times New Roman"/>
          <w:spacing w:val="2"/>
          <w:sz w:val="28"/>
          <w:szCs w:val="28"/>
          <w:shd w:val="clear" w:color="auto" w:fill="FFFFFF"/>
        </w:rPr>
        <w:t xml:space="preserve"> </w:t>
      </w:r>
      <w:r w:rsidR="00793B0E" w:rsidRPr="00862718">
        <w:rPr>
          <w:rFonts w:ascii="Times New Roman" w:hAnsi="Times New Roman" w:cs="Times New Roman"/>
          <w:spacing w:val="2"/>
          <w:sz w:val="28"/>
          <w:szCs w:val="28"/>
          <w:shd w:val="clear" w:color="auto" w:fill="FFFFFF"/>
        </w:rPr>
        <w:t>осуществлять мероприятия, входящие в предмет проверки, в пределах предоставленных полномочий;</w:t>
      </w:r>
    </w:p>
    <w:p w:rsidR="00E90D40" w:rsidRDefault="00862718" w:rsidP="00D50723">
      <w:pPr>
        <w:spacing w:after="0" w:line="240" w:lineRule="auto"/>
        <w:ind w:hanging="40"/>
        <w:jc w:val="both"/>
        <w:rPr>
          <w:rFonts w:ascii="Times New Roman" w:hAnsi="Times New Roman" w:cs="Times New Roman"/>
          <w:spacing w:val="2"/>
          <w:sz w:val="28"/>
          <w:szCs w:val="28"/>
        </w:rPr>
      </w:pPr>
      <w:r w:rsidRPr="00862718">
        <w:rPr>
          <w:rFonts w:ascii="Times New Roman" w:hAnsi="Times New Roman" w:cs="Times New Roman"/>
          <w:spacing w:val="2"/>
          <w:sz w:val="28"/>
          <w:szCs w:val="28"/>
          <w:shd w:val="clear" w:color="auto" w:fill="FFFFFF"/>
        </w:rPr>
        <w:t xml:space="preserve">5) </w:t>
      </w:r>
      <w:r w:rsidR="00793B0E" w:rsidRPr="00862718">
        <w:rPr>
          <w:rFonts w:ascii="Times New Roman" w:hAnsi="Times New Roman" w:cs="Times New Roman"/>
          <w:spacing w:val="2"/>
          <w:sz w:val="28"/>
          <w:szCs w:val="28"/>
          <w:shd w:val="clear" w:color="auto" w:fill="FFFFFF"/>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r w:rsidR="003A0FE6">
        <w:rPr>
          <w:rFonts w:ascii="Times New Roman" w:hAnsi="Times New Roman" w:cs="Times New Roman"/>
          <w:spacing w:val="2"/>
          <w:sz w:val="28"/>
          <w:szCs w:val="28"/>
          <w:shd w:val="clear" w:color="auto" w:fill="FFFFFF"/>
        </w:rPr>
        <w:t>;</w:t>
      </w:r>
    </w:p>
    <w:p w:rsidR="00793B0E" w:rsidRPr="00862718" w:rsidRDefault="00862718" w:rsidP="00D50723">
      <w:pPr>
        <w:spacing w:after="0" w:line="240" w:lineRule="auto"/>
        <w:ind w:hanging="4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6) </w:t>
      </w:r>
      <w:r w:rsidR="00793B0E" w:rsidRPr="00862718">
        <w:rPr>
          <w:rFonts w:ascii="Times New Roman" w:hAnsi="Times New Roman" w:cs="Times New Roman"/>
          <w:spacing w:val="2"/>
          <w:sz w:val="28"/>
          <w:szCs w:val="28"/>
          <w:shd w:val="clear" w:color="auto" w:fill="FFFFFF"/>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r w:rsidR="003A0FE6">
        <w:rPr>
          <w:rFonts w:ascii="Times New Roman" w:hAnsi="Times New Roman" w:cs="Times New Roman"/>
          <w:spacing w:val="2"/>
          <w:sz w:val="28"/>
          <w:szCs w:val="28"/>
          <w:shd w:val="clear" w:color="auto" w:fill="FFFFFF"/>
        </w:rPr>
        <w:t>;</w:t>
      </w:r>
    </w:p>
    <w:p w:rsidR="00862718" w:rsidRPr="00862718" w:rsidRDefault="00E90D40" w:rsidP="00D50723">
      <w:pPr>
        <w:spacing w:after="0" w:line="240" w:lineRule="auto"/>
        <w:ind w:hanging="40"/>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862718" w:rsidRPr="00862718">
        <w:rPr>
          <w:rFonts w:ascii="Times New Roman" w:hAnsi="Times New Roman" w:cs="Times New Roman"/>
          <w:sz w:val="28"/>
          <w:szCs w:val="28"/>
        </w:rPr>
        <w:t>7) обратиться в суд с заявлениями;</w:t>
      </w:r>
    </w:p>
    <w:p w:rsidR="00862718" w:rsidRPr="00862718" w:rsidRDefault="007E3F65" w:rsidP="00D50723">
      <w:pPr>
        <w:spacing w:after="0" w:line="240" w:lineRule="auto"/>
        <w:ind w:hanging="40"/>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862718" w:rsidRPr="00862718">
        <w:rPr>
          <w:rFonts w:ascii="Times New Roman" w:hAnsi="Times New Roman" w:cs="Times New Roman"/>
          <w:sz w:val="28"/>
          <w:szCs w:val="28"/>
        </w:rPr>
        <w:t>8) имеют иные права, предусмотренные законодательством Российской Федерации</w:t>
      </w:r>
      <w:r w:rsidR="003A0FE6">
        <w:rPr>
          <w:rFonts w:ascii="Times New Roman" w:hAnsi="Times New Roman" w:cs="Times New Roman"/>
          <w:sz w:val="28"/>
          <w:szCs w:val="28"/>
        </w:rPr>
        <w:t>.</w:t>
      </w:r>
    </w:p>
    <w:p w:rsidR="00862718" w:rsidRPr="009922B1" w:rsidRDefault="00862718" w:rsidP="00D50723">
      <w:pPr>
        <w:pStyle w:val="a7"/>
        <w:spacing w:after="0" w:line="240" w:lineRule="auto"/>
        <w:ind w:left="0" w:hanging="40"/>
        <w:jc w:val="both"/>
        <w:rPr>
          <w:rFonts w:ascii="Times New Roman" w:hAnsi="Times New Roman" w:cs="Times New Roman"/>
          <w:spacing w:val="2"/>
          <w:sz w:val="28"/>
          <w:szCs w:val="28"/>
          <w:shd w:val="clear" w:color="auto" w:fill="FFFFFF"/>
        </w:rPr>
      </w:pPr>
    </w:p>
    <w:p w:rsidR="00793B0E" w:rsidRPr="009922B1" w:rsidRDefault="00793B0E" w:rsidP="00E90D40">
      <w:pPr>
        <w:pStyle w:val="a7"/>
        <w:spacing w:after="0" w:line="240" w:lineRule="auto"/>
        <w:ind w:left="0"/>
        <w:jc w:val="both"/>
        <w:rPr>
          <w:rFonts w:ascii="Times New Roman" w:hAnsi="Times New Roman" w:cs="Times New Roman"/>
          <w:sz w:val="28"/>
          <w:szCs w:val="28"/>
        </w:rPr>
      </w:pPr>
      <w:r w:rsidRPr="009922B1">
        <w:rPr>
          <w:rFonts w:ascii="Times New Roman" w:hAnsi="Times New Roman" w:cs="Times New Roman"/>
          <w:sz w:val="28"/>
          <w:szCs w:val="28"/>
        </w:rPr>
        <w:t xml:space="preserve">1.5.2. При осуществлении мероприятий по муниципальному </w:t>
      </w:r>
      <w:r w:rsidR="007E3F65">
        <w:rPr>
          <w:rFonts w:ascii="Times New Roman" w:hAnsi="Times New Roman" w:cs="Times New Roman"/>
          <w:sz w:val="28"/>
          <w:szCs w:val="28"/>
        </w:rPr>
        <w:t xml:space="preserve">дорожному </w:t>
      </w:r>
      <w:r w:rsidRPr="009922B1">
        <w:rPr>
          <w:rFonts w:ascii="Times New Roman" w:hAnsi="Times New Roman" w:cs="Times New Roman"/>
          <w:sz w:val="28"/>
          <w:szCs w:val="28"/>
        </w:rPr>
        <w:t>контролю должностные лица Администрации обязаны:</w:t>
      </w:r>
    </w:p>
    <w:p w:rsidR="00793B0E" w:rsidRPr="00E90D40" w:rsidRDefault="00793B0E" w:rsidP="00E90D40">
      <w:pPr>
        <w:spacing w:after="0" w:line="240" w:lineRule="auto"/>
        <w:jc w:val="both"/>
        <w:rPr>
          <w:rFonts w:ascii="Times New Roman" w:hAnsi="Times New Roman" w:cs="Times New Roman"/>
          <w:sz w:val="28"/>
          <w:szCs w:val="28"/>
        </w:rPr>
      </w:pPr>
      <w:proofErr w:type="gramStart"/>
      <w:r w:rsidRPr="00E90D40">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и областных законов, муниципальных правовых актов </w:t>
      </w:r>
      <w:r w:rsidRPr="007E3F65">
        <w:rPr>
          <w:rFonts w:ascii="Times New Roman" w:hAnsi="Times New Roman" w:cs="Times New Roman"/>
          <w:spacing w:val="2"/>
          <w:sz w:val="28"/>
          <w:szCs w:val="28"/>
          <w:shd w:val="clear" w:color="auto" w:fill="FFFFFF"/>
        </w:rPr>
        <w:t>по вопросам обеспечения сохранности автомобильных дорог местного значения</w:t>
      </w:r>
      <w:r w:rsidRPr="00E90D40">
        <w:rPr>
          <w:rFonts w:ascii="Times New Roman" w:hAnsi="Times New Roman" w:cs="Times New Roman"/>
          <w:sz w:val="28"/>
          <w:szCs w:val="28"/>
        </w:rPr>
        <w:t>;</w:t>
      </w:r>
      <w:proofErr w:type="gramEnd"/>
    </w:p>
    <w:p w:rsidR="00793B0E" w:rsidRPr="001667E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xml:space="preserve">- </w:t>
      </w:r>
      <w:r w:rsidRPr="001667E0">
        <w:rPr>
          <w:rFonts w:ascii="Times New Roman" w:hAnsi="Times New Roman" w:cs="Times New Roman"/>
          <w:sz w:val="28"/>
          <w:szCs w:val="28"/>
        </w:rPr>
        <w:t>соблюдать законодательство Российской Федерации, права и законные интересы субъектов проверки, в отношении которых проводится проверка;</w:t>
      </w:r>
    </w:p>
    <w:p w:rsidR="00793B0E" w:rsidRPr="001667E0" w:rsidRDefault="00793B0E" w:rsidP="00E90D40">
      <w:pPr>
        <w:spacing w:after="0" w:line="240" w:lineRule="auto"/>
        <w:jc w:val="both"/>
        <w:rPr>
          <w:rFonts w:ascii="Times New Roman" w:hAnsi="Times New Roman" w:cs="Times New Roman"/>
          <w:sz w:val="28"/>
          <w:szCs w:val="28"/>
        </w:rPr>
      </w:pPr>
      <w:r w:rsidRPr="001667E0">
        <w:rPr>
          <w:rFonts w:ascii="Times New Roman" w:hAnsi="Times New Roman" w:cs="Times New Roman"/>
          <w:sz w:val="28"/>
          <w:szCs w:val="28"/>
        </w:rPr>
        <w:t xml:space="preserve">- в установленном законодательством порядке пресекать и предотвращать нарушения требований федеральных и областных законов, муниципальных правовых актов </w:t>
      </w:r>
      <w:r w:rsidRPr="001667E0">
        <w:rPr>
          <w:rFonts w:ascii="Times New Roman" w:hAnsi="Times New Roman" w:cs="Times New Roman"/>
          <w:spacing w:val="2"/>
          <w:sz w:val="28"/>
          <w:szCs w:val="28"/>
          <w:shd w:val="clear" w:color="auto" w:fill="FFFFFF"/>
        </w:rPr>
        <w:t>по вопросам обеспечения сохранности автомобильных дорог местного значения</w:t>
      </w:r>
    </w:p>
    <w:p w:rsidR="00793B0E" w:rsidRPr="001667E0" w:rsidRDefault="00793B0E" w:rsidP="00E90D40">
      <w:pPr>
        <w:spacing w:after="0" w:line="240" w:lineRule="auto"/>
        <w:jc w:val="both"/>
        <w:rPr>
          <w:rFonts w:ascii="Times New Roman" w:hAnsi="Times New Roman" w:cs="Times New Roman"/>
          <w:sz w:val="28"/>
          <w:szCs w:val="28"/>
        </w:rPr>
      </w:pPr>
      <w:r w:rsidRPr="001667E0">
        <w:rPr>
          <w:rFonts w:ascii="Times New Roman" w:hAnsi="Times New Roman" w:cs="Times New Roman"/>
          <w:sz w:val="28"/>
          <w:szCs w:val="28"/>
        </w:rPr>
        <w:t>- проводить проверку на основании распоряжения (приказа) Главы муниципального образования Печерского  сельского поселения Смоленского района Смоленской области</w:t>
      </w:r>
      <w:r w:rsidR="001667E0">
        <w:rPr>
          <w:rFonts w:ascii="Times New Roman" w:hAnsi="Times New Roman" w:cs="Times New Roman"/>
          <w:sz w:val="28"/>
          <w:szCs w:val="28"/>
        </w:rPr>
        <w:t>,</w:t>
      </w:r>
      <w:r w:rsidRPr="001667E0">
        <w:rPr>
          <w:rFonts w:ascii="Times New Roman" w:hAnsi="Times New Roman" w:cs="Times New Roman"/>
          <w:sz w:val="28"/>
          <w:szCs w:val="28"/>
        </w:rPr>
        <w:t xml:space="preserve"> о ее проведении в соответствии с ее назначением;</w:t>
      </w:r>
    </w:p>
    <w:p w:rsidR="00793B0E" w:rsidRPr="00E90D40" w:rsidRDefault="00793B0E" w:rsidP="00E90D40">
      <w:pPr>
        <w:spacing w:after="0" w:line="240" w:lineRule="auto"/>
        <w:jc w:val="both"/>
        <w:rPr>
          <w:rFonts w:ascii="Times New Roman" w:hAnsi="Times New Roman" w:cs="Times New Roman"/>
          <w:sz w:val="28"/>
          <w:szCs w:val="28"/>
        </w:rPr>
      </w:pPr>
      <w:proofErr w:type="gramStart"/>
      <w:r w:rsidRPr="00E90D40">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Главы муниципального образования Печерского  сельского поселения Смоленского  района Смоленской области и в случае, предусмотренном частью 5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E90D40">
        <w:rPr>
          <w:rFonts w:ascii="Times New Roman" w:hAnsi="Times New Roman" w:cs="Times New Roman"/>
          <w:sz w:val="28"/>
          <w:szCs w:val="28"/>
        </w:rPr>
        <w:t xml:space="preserve"> документа о согласовании проведения проверки;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E90D40">
        <w:rPr>
          <w:rFonts w:ascii="Times New Roman" w:hAnsi="Times New Roman" w:cs="Times New Roman"/>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составлять по результатам проверок акты;</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соблюдать сроки проведения проверки;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793B0E" w:rsidRPr="00E90D40" w:rsidRDefault="00793B0E" w:rsidP="00E90D40">
      <w:pPr>
        <w:spacing w:after="0" w:line="240" w:lineRule="auto"/>
        <w:jc w:val="both"/>
        <w:rPr>
          <w:rFonts w:ascii="Times New Roman" w:hAnsi="Times New Roman" w:cs="Times New Roman"/>
          <w:sz w:val="28"/>
          <w:szCs w:val="28"/>
        </w:rPr>
      </w:pPr>
      <w:r w:rsidRPr="00E90D40">
        <w:rPr>
          <w:rFonts w:ascii="Times New Roman" w:hAnsi="Times New Roman" w:cs="Times New Roman"/>
          <w:sz w:val="28"/>
          <w:szCs w:val="28"/>
        </w:rPr>
        <w:lastRenderedPageBreak/>
        <w:t xml:space="preserve">- </w:t>
      </w:r>
      <w:proofErr w:type="gramStart"/>
      <w:r w:rsidRPr="00E90D40">
        <w:rPr>
          <w:rFonts w:ascii="Times New Roman" w:hAnsi="Times New Roman" w:cs="Times New Roman"/>
          <w:sz w:val="28"/>
          <w:szCs w:val="28"/>
        </w:rPr>
        <w:t>несут иные обязанности</w:t>
      </w:r>
      <w:proofErr w:type="gramEnd"/>
      <w:r w:rsidRPr="00E90D40">
        <w:rPr>
          <w:rFonts w:ascii="Times New Roman" w:hAnsi="Times New Roman" w:cs="Times New Roman"/>
          <w:sz w:val="28"/>
          <w:szCs w:val="28"/>
        </w:rPr>
        <w:t xml:space="preserve"> в соответствии с законодательством Российской Федерации.</w:t>
      </w:r>
    </w:p>
    <w:p w:rsidR="00793B0E" w:rsidRPr="009922B1" w:rsidRDefault="00793B0E" w:rsidP="00D50723">
      <w:pPr>
        <w:pStyle w:val="a7"/>
        <w:spacing w:after="0" w:line="240" w:lineRule="auto"/>
        <w:ind w:left="0" w:hanging="40"/>
        <w:jc w:val="both"/>
        <w:rPr>
          <w:rFonts w:ascii="Times New Roman" w:hAnsi="Times New Roman" w:cs="Times New Roman"/>
          <w:spacing w:val="2"/>
          <w:sz w:val="28"/>
          <w:szCs w:val="28"/>
          <w:shd w:val="clear" w:color="auto" w:fill="FFFFFF"/>
        </w:rPr>
      </w:pP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1.5.3. При проведении проверки должностные лица органа муниципального контроля не вправе:</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B0E" w:rsidRPr="009922B1" w:rsidRDefault="00793B0E"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922B1">
        <w:rPr>
          <w:rFonts w:ascii="Times New Roman" w:hAnsi="Times New Roman" w:cs="Times New Roman"/>
          <w:sz w:val="28"/>
          <w:szCs w:val="28"/>
        </w:rPr>
        <w:t xml:space="preserve"> документами и правилами и методами исследований, испытаний, измерений;</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превышать установленные сроки проведения проверки;</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3B0E" w:rsidRPr="009922B1" w:rsidRDefault="00793B0E"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93B0E"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150542" w:rsidRPr="009922B1" w:rsidRDefault="00150542" w:rsidP="00862718">
      <w:pPr>
        <w:spacing w:after="0" w:line="240" w:lineRule="auto"/>
        <w:ind w:hanging="40"/>
        <w:jc w:val="both"/>
        <w:rPr>
          <w:rFonts w:ascii="Times New Roman" w:hAnsi="Times New Roman" w:cs="Times New Roman"/>
          <w:sz w:val="28"/>
          <w:szCs w:val="28"/>
        </w:rPr>
      </w:pPr>
    </w:p>
    <w:p w:rsidR="00793B0E" w:rsidRPr="009922B1" w:rsidRDefault="00793B0E"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1.6. Права и обязанности лиц, в отношении которых осуществляются мероприятия по контролю.</w:t>
      </w:r>
    </w:p>
    <w:p w:rsidR="00793B0E" w:rsidRPr="009922B1" w:rsidRDefault="00793B0E" w:rsidP="00862718">
      <w:pPr>
        <w:spacing w:after="0" w:line="240" w:lineRule="auto"/>
        <w:ind w:hanging="40"/>
        <w:jc w:val="both"/>
        <w:rPr>
          <w:rFonts w:ascii="Times New Roman" w:hAnsi="Times New Roman" w:cs="Times New Roman"/>
          <w:sz w:val="28"/>
          <w:szCs w:val="28"/>
        </w:rPr>
      </w:pP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 знакомиться с документами и (или) информацией, полученным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Смоленской области к участию в проверке;</w:t>
      </w:r>
    </w:p>
    <w:p w:rsidR="00793B0E" w:rsidRDefault="001667E0"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lastRenderedPageBreak/>
        <w:t>8) имеют иные права в</w:t>
      </w:r>
      <w:r w:rsidR="00793B0E" w:rsidRPr="009922B1">
        <w:rPr>
          <w:rFonts w:ascii="Times New Roman" w:hAnsi="Times New Roman" w:cs="Times New Roman"/>
          <w:sz w:val="28"/>
          <w:szCs w:val="28"/>
        </w:rPr>
        <w:t xml:space="preserve"> соответствии с законодательством Российской Федерации.</w:t>
      </w:r>
    </w:p>
    <w:p w:rsidR="001667E0" w:rsidRPr="009922B1" w:rsidRDefault="001667E0" w:rsidP="00862718">
      <w:pPr>
        <w:spacing w:after="0" w:line="240" w:lineRule="auto"/>
        <w:ind w:hanging="40"/>
        <w:jc w:val="both"/>
        <w:rPr>
          <w:rFonts w:ascii="Times New Roman" w:hAnsi="Times New Roman" w:cs="Times New Roman"/>
          <w:sz w:val="28"/>
          <w:szCs w:val="28"/>
        </w:rPr>
      </w:pP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1.6.2. Обязанности субъектов проверки при проведении проверок:</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предоставлять должностным лицам, проводящим проверку, необходимые документы;</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793B0E" w:rsidRPr="009922B1"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 не препятствовать осуществлению муниципального </w:t>
      </w:r>
      <w:r w:rsidR="00E90D40">
        <w:rPr>
          <w:rFonts w:ascii="Times New Roman" w:hAnsi="Times New Roman" w:cs="Times New Roman"/>
          <w:sz w:val="28"/>
          <w:szCs w:val="28"/>
        </w:rPr>
        <w:t xml:space="preserve">дорожного </w:t>
      </w:r>
      <w:r w:rsidRPr="009922B1">
        <w:rPr>
          <w:rFonts w:ascii="Times New Roman" w:hAnsi="Times New Roman" w:cs="Times New Roman"/>
          <w:sz w:val="28"/>
          <w:szCs w:val="28"/>
        </w:rPr>
        <w:t>контроля;</w:t>
      </w:r>
    </w:p>
    <w:p w:rsidR="00793B0E" w:rsidRDefault="00793B0E"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исполнять иные обязанности, предусмотренные действующим законодательством.</w:t>
      </w:r>
    </w:p>
    <w:p w:rsidR="00150542" w:rsidRPr="009922B1" w:rsidRDefault="00150542" w:rsidP="00862718">
      <w:pPr>
        <w:spacing w:after="0" w:line="240" w:lineRule="auto"/>
        <w:ind w:hanging="40"/>
        <w:jc w:val="both"/>
        <w:rPr>
          <w:rFonts w:ascii="Times New Roman" w:hAnsi="Times New Roman" w:cs="Times New Roman"/>
          <w:sz w:val="28"/>
          <w:szCs w:val="28"/>
        </w:rPr>
      </w:pPr>
    </w:p>
    <w:p w:rsidR="00684EE1" w:rsidRPr="009922B1" w:rsidRDefault="00684EE1"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1.7. Описание результата исполнения муниципальной функции.</w:t>
      </w:r>
    </w:p>
    <w:p w:rsidR="00684EE1" w:rsidRPr="009922B1" w:rsidRDefault="00684EE1" w:rsidP="00862718">
      <w:pPr>
        <w:spacing w:after="0" w:line="240" w:lineRule="auto"/>
        <w:ind w:hanging="40"/>
        <w:jc w:val="both"/>
        <w:rPr>
          <w:rFonts w:ascii="Times New Roman" w:hAnsi="Times New Roman" w:cs="Times New Roman"/>
          <w:sz w:val="28"/>
          <w:szCs w:val="28"/>
        </w:rPr>
      </w:pPr>
    </w:p>
    <w:p w:rsidR="00684EE1" w:rsidRPr="00E90D40" w:rsidRDefault="00E90D40"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684EE1" w:rsidRPr="00E90D40">
        <w:rPr>
          <w:rFonts w:ascii="Times New Roman" w:hAnsi="Times New Roman" w:cs="Times New Roman"/>
          <w:sz w:val="28"/>
          <w:szCs w:val="28"/>
        </w:rPr>
        <w:t xml:space="preserve">Результатом исполнения муниципальной функции является реализация требований законодательства по обеспечению </w:t>
      </w:r>
      <w:proofErr w:type="gramStart"/>
      <w:r w:rsidR="00684EE1" w:rsidRPr="00E90D40">
        <w:rPr>
          <w:rFonts w:ascii="Times New Roman" w:hAnsi="Times New Roman" w:cs="Times New Roman"/>
          <w:sz w:val="28"/>
          <w:szCs w:val="28"/>
        </w:rPr>
        <w:t xml:space="preserve">сохранности </w:t>
      </w:r>
      <w:r w:rsidR="00684EE1" w:rsidRPr="00E90D40">
        <w:rPr>
          <w:rFonts w:ascii="Times New Roman" w:hAnsi="Times New Roman" w:cs="Times New Roman"/>
          <w:spacing w:val="2"/>
          <w:sz w:val="28"/>
          <w:szCs w:val="28"/>
          <w:shd w:val="clear" w:color="auto" w:fill="FFFFFF"/>
        </w:rPr>
        <w:t>автомобильных дорог местного значения</w:t>
      </w:r>
      <w:r w:rsidR="00684EE1" w:rsidRPr="00E90D40">
        <w:rPr>
          <w:rFonts w:ascii="Times New Roman" w:hAnsi="Times New Roman" w:cs="Times New Roman"/>
          <w:sz w:val="28"/>
          <w:szCs w:val="28"/>
        </w:rPr>
        <w:t xml:space="preserve"> Печерского  сельского поселения Смоленского  района Смоленской области</w:t>
      </w:r>
      <w:proofErr w:type="gramEnd"/>
      <w:r w:rsidR="00684EE1" w:rsidRPr="00E90D40">
        <w:rPr>
          <w:rFonts w:ascii="Times New Roman" w:hAnsi="Times New Roman" w:cs="Times New Roman"/>
          <w:sz w:val="28"/>
          <w:szCs w:val="28"/>
        </w:rPr>
        <w:t>.</w:t>
      </w:r>
    </w:p>
    <w:p w:rsidR="00684EE1" w:rsidRPr="009922B1" w:rsidRDefault="00684EE1" w:rsidP="00862718">
      <w:pPr>
        <w:spacing w:after="0" w:line="240" w:lineRule="auto"/>
        <w:ind w:hanging="40"/>
        <w:jc w:val="both"/>
        <w:rPr>
          <w:rFonts w:ascii="Times New Roman" w:hAnsi="Times New Roman" w:cs="Times New Roman"/>
          <w:sz w:val="28"/>
          <w:szCs w:val="28"/>
        </w:rPr>
      </w:pPr>
    </w:p>
    <w:p w:rsidR="00684EE1" w:rsidRPr="009922B1" w:rsidRDefault="00684EE1" w:rsidP="00862718">
      <w:pPr>
        <w:spacing w:after="0" w:line="240" w:lineRule="auto"/>
        <w:ind w:hanging="40"/>
        <w:jc w:val="center"/>
        <w:rPr>
          <w:rFonts w:ascii="Times New Roman" w:hAnsi="Times New Roman" w:cs="Times New Roman"/>
          <w:b/>
          <w:sz w:val="28"/>
          <w:szCs w:val="28"/>
        </w:rPr>
      </w:pPr>
      <w:r w:rsidRPr="009922B1">
        <w:rPr>
          <w:rFonts w:ascii="Times New Roman" w:hAnsi="Times New Roman" w:cs="Times New Roman"/>
          <w:b/>
          <w:sz w:val="28"/>
          <w:szCs w:val="28"/>
        </w:rPr>
        <w:t>2. Требования к порядку исполнения муниципальной функции.</w:t>
      </w:r>
    </w:p>
    <w:p w:rsidR="00684EE1" w:rsidRPr="009922B1" w:rsidRDefault="00684EE1" w:rsidP="00862718">
      <w:pPr>
        <w:pStyle w:val="ConsNormal"/>
        <w:ind w:hanging="40"/>
        <w:jc w:val="both"/>
        <w:rPr>
          <w:rFonts w:ascii="Times New Roman" w:hAnsi="Times New Roman"/>
          <w:sz w:val="28"/>
          <w:szCs w:val="28"/>
        </w:rPr>
      </w:pPr>
    </w:p>
    <w:p w:rsidR="00684EE1" w:rsidRPr="009922B1" w:rsidRDefault="00684EE1"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2.1. Порядок информирования об исполнении муниципальной функции</w:t>
      </w:r>
    </w:p>
    <w:p w:rsidR="00684EE1" w:rsidRPr="009922B1" w:rsidRDefault="00684EE1" w:rsidP="00862718">
      <w:pPr>
        <w:pStyle w:val="ConsNormal"/>
        <w:ind w:hanging="40"/>
        <w:jc w:val="both"/>
        <w:rPr>
          <w:rFonts w:ascii="Times New Roman" w:hAnsi="Times New Roman"/>
          <w:sz w:val="28"/>
          <w:szCs w:val="28"/>
        </w:rPr>
      </w:pP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2.1.1. Информация о месте нахождения Администрации:</w:t>
      </w:r>
    </w:p>
    <w:p w:rsidR="00684EE1" w:rsidRPr="009922B1" w:rsidRDefault="00684EE1" w:rsidP="00862718">
      <w:pPr>
        <w:autoSpaceDN w:val="0"/>
        <w:adjustRightInd w:val="0"/>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Почтовый адрес:  214530, Смоленская область, Смоленский  район, с. Печерск, ул. Минская, д. 7. Телефон (факс) 8(4812) 42-29-40.</w:t>
      </w:r>
    </w:p>
    <w:p w:rsidR="00684EE1" w:rsidRPr="009922B1" w:rsidRDefault="00684EE1" w:rsidP="00862718">
      <w:pPr>
        <w:autoSpaceDN w:val="0"/>
        <w:adjustRightInd w:val="0"/>
        <w:spacing w:after="0" w:line="240" w:lineRule="auto"/>
        <w:ind w:hanging="40"/>
        <w:jc w:val="both"/>
        <w:outlineLvl w:val="0"/>
        <w:rPr>
          <w:rFonts w:ascii="Times New Roman" w:hAnsi="Times New Roman" w:cs="Times New Roman"/>
          <w:sz w:val="28"/>
          <w:szCs w:val="28"/>
        </w:rPr>
      </w:pPr>
      <w:r w:rsidRPr="009922B1">
        <w:rPr>
          <w:rFonts w:ascii="Times New Roman" w:hAnsi="Times New Roman" w:cs="Times New Roman"/>
          <w:sz w:val="28"/>
          <w:szCs w:val="28"/>
        </w:rP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Администрации в сети Интернет: </w:t>
      </w:r>
      <w:hyperlink r:id="rId7" w:history="1">
        <w:r w:rsidRPr="000E23D5">
          <w:rPr>
            <w:rStyle w:val="a6"/>
            <w:rFonts w:ascii="Times New Roman" w:hAnsi="Times New Roman" w:cs="Times New Roman"/>
            <w:color w:val="auto"/>
            <w:sz w:val="28"/>
            <w:szCs w:val="28"/>
          </w:rPr>
          <w:t>http://</w:t>
        </w:r>
        <w:r w:rsidR="000E23D5" w:rsidRPr="000E23D5">
          <w:rPr>
            <w:rFonts w:ascii="Times New Roman" w:eastAsia="Times New Roman" w:hAnsi="Times New Roman" w:cs="Times New Roman"/>
            <w:sz w:val="28"/>
            <w:szCs w:val="28"/>
          </w:rPr>
          <w:t xml:space="preserve"> </w:t>
        </w:r>
        <w:proofErr w:type="spellStart"/>
        <w:r w:rsidR="000E23D5" w:rsidRPr="000E23D5">
          <w:rPr>
            <w:rFonts w:ascii="Times New Roman" w:eastAsia="Times New Roman" w:hAnsi="Times New Roman" w:cs="Times New Roman"/>
            <w:sz w:val="28"/>
            <w:szCs w:val="28"/>
            <w:u w:val="single"/>
            <w:lang w:val="en-US"/>
          </w:rPr>
          <w:t>pechersk</w:t>
        </w:r>
        <w:proofErr w:type="spellEnd"/>
        <w:r w:rsidR="000E23D5" w:rsidRPr="000E23D5">
          <w:rPr>
            <w:rFonts w:ascii="Times New Roman" w:eastAsia="Times New Roman" w:hAnsi="Times New Roman" w:cs="Times New Roman"/>
            <w:sz w:val="28"/>
            <w:szCs w:val="28"/>
            <w:u w:val="single"/>
          </w:rPr>
          <w:t>.</w:t>
        </w:r>
        <w:proofErr w:type="spellStart"/>
        <w:r w:rsidR="000E23D5" w:rsidRPr="000E23D5">
          <w:rPr>
            <w:rFonts w:ascii="Times New Roman" w:eastAsia="Times New Roman" w:hAnsi="Times New Roman" w:cs="Times New Roman"/>
            <w:sz w:val="28"/>
            <w:szCs w:val="28"/>
            <w:u w:val="single"/>
            <w:lang w:val="en-US"/>
          </w:rPr>
          <w:t>smol</w:t>
        </w:r>
        <w:proofErr w:type="spellEnd"/>
        <w:r w:rsidR="000E23D5" w:rsidRPr="000E23D5">
          <w:rPr>
            <w:rFonts w:ascii="Times New Roman" w:eastAsia="Times New Roman" w:hAnsi="Times New Roman" w:cs="Times New Roman"/>
            <w:sz w:val="28"/>
            <w:szCs w:val="28"/>
            <w:u w:val="single"/>
          </w:rPr>
          <w:t>-</w:t>
        </w:r>
        <w:r w:rsidR="000E23D5" w:rsidRPr="000E23D5">
          <w:rPr>
            <w:rFonts w:ascii="Times New Roman" w:eastAsia="Times New Roman" w:hAnsi="Times New Roman" w:cs="Times New Roman"/>
            <w:sz w:val="28"/>
            <w:szCs w:val="28"/>
            <w:u w:val="single"/>
            <w:lang w:val="en-US"/>
          </w:rPr>
          <w:t>ray</w:t>
        </w:r>
        <w:r w:rsidR="000E23D5" w:rsidRPr="000E23D5">
          <w:rPr>
            <w:rFonts w:ascii="Times New Roman" w:eastAsia="Times New Roman" w:hAnsi="Times New Roman" w:cs="Times New Roman"/>
            <w:sz w:val="28"/>
            <w:szCs w:val="28"/>
            <w:u w:val="single"/>
          </w:rPr>
          <w:t>.</w:t>
        </w:r>
        <w:proofErr w:type="spellStart"/>
        <w:r w:rsidR="000E23D5" w:rsidRPr="000E23D5">
          <w:rPr>
            <w:rFonts w:ascii="Times New Roman" w:eastAsia="Times New Roman" w:hAnsi="Times New Roman" w:cs="Times New Roman"/>
            <w:sz w:val="28"/>
            <w:szCs w:val="28"/>
            <w:u w:val="single"/>
            <w:lang w:val="en-US"/>
          </w:rPr>
          <w:t>ru</w:t>
        </w:r>
        <w:proofErr w:type="spellEnd"/>
        <w:r w:rsidR="000E23D5">
          <w:rPr>
            <w:rFonts w:ascii="Times New Roman" w:eastAsia="Times New Roman" w:hAnsi="Times New Roman" w:cs="Times New Roman"/>
            <w:sz w:val="28"/>
            <w:szCs w:val="28"/>
          </w:rPr>
          <w:t xml:space="preserve"> </w:t>
        </w:r>
      </w:hyperlink>
      <w:r w:rsidRPr="009922B1">
        <w:rPr>
          <w:rFonts w:ascii="Times New Roman" w:hAnsi="Times New Roman" w:cs="Times New Roman"/>
          <w:sz w:val="28"/>
          <w:szCs w:val="28"/>
        </w:rPr>
        <w:t>.</w:t>
      </w:r>
    </w:p>
    <w:p w:rsidR="00684EE1" w:rsidRPr="009922B1" w:rsidRDefault="00684EE1" w:rsidP="00862718">
      <w:pPr>
        <w:autoSpaceDN w:val="0"/>
        <w:adjustRightInd w:val="0"/>
        <w:spacing w:after="0" w:line="240" w:lineRule="auto"/>
        <w:ind w:hanging="40"/>
        <w:jc w:val="both"/>
        <w:outlineLvl w:val="0"/>
        <w:rPr>
          <w:rFonts w:ascii="Times New Roman" w:hAnsi="Times New Roman" w:cs="Times New Roman"/>
          <w:color w:val="0000FF"/>
          <w:sz w:val="28"/>
          <w:szCs w:val="28"/>
        </w:rPr>
      </w:pPr>
      <w:r w:rsidRPr="009922B1">
        <w:rPr>
          <w:rFonts w:ascii="Times New Roman" w:hAnsi="Times New Roman" w:cs="Times New Roman"/>
          <w:sz w:val="28"/>
          <w:szCs w:val="28"/>
        </w:rPr>
        <w:t xml:space="preserve">адрес электронной почты: </w:t>
      </w:r>
      <w:proofErr w:type="spellStart"/>
      <w:r w:rsidR="000E23D5" w:rsidRPr="000E23D5">
        <w:rPr>
          <w:rFonts w:ascii="Times New Roman" w:hAnsi="Times New Roman" w:cs="Times New Roman"/>
          <w:sz w:val="28"/>
          <w:szCs w:val="28"/>
          <w:u w:val="single"/>
          <w:lang w:val="en-US"/>
        </w:rPr>
        <w:t>adm</w:t>
      </w:r>
      <w:hyperlink r:id="rId8" w:history="1">
        <w:r w:rsidRPr="000E23D5">
          <w:rPr>
            <w:rStyle w:val="a6"/>
            <w:rFonts w:ascii="Times New Roman" w:hAnsi="Times New Roman" w:cs="Times New Roman"/>
            <w:color w:val="auto"/>
            <w:sz w:val="28"/>
            <w:szCs w:val="28"/>
            <w:lang w:val="en-US"/>
          </w:rPr>
          <w:t>pechersk</w:t>
        </w:r>
        <w:proofErr w:type="spellEnd"/>
        <w:r w:rsidRPr="000E23D5">
          <w:rPr>
            <w:rStyle w:val="a6"/>
            <w:rFonts w:ascii="Times New Roman" w:hAnsi="Times New Roman" w:cs="Times New Roman"/>
            <w:color w:val="auto"/>
            <w:sz w:val="28"/>
            <w:szCs w:val="28"/>
          </w:rPr>
          <w:t>@</w:t>
        </w:r>
        <w:r w:rsidRPr="000E23D5">
          <w:rPr>
            <w:rStyle w:val="a6"/>
            <w:rFonts w:ascii="Times New Roman" w:hAnsi="Times New Roman" w:cs="Times New Roman"/>
            <w:color w:val="auto"/>
            <w:sz w:val="28"/>
            <w:szCs w:val="28"/>
            <w:lang w:val="en-US"/>
          </w:rPr>
          <w:t>mail</w:t>
        </w:r>
        <w:r w:rsidRPr="000E23D5">
          <w:rPr>
            <w:rStyle w:val="a6"/>
            <w:rFonts w:ascii="Times New Roman" w:hAnsi="Times New Roman" w:cs="Times New Roman"/>
            <w:color w:val="auto"/>
            <w:sz w:val="28"/>
            <w:szCs w:val="28"/>
          </w:rPr>
          <w:t>.</w:t>
        </w:r>
        <w:proofErr w:type="spellStart"/>
        <w:r w:rsidRPr="000E23D5">
          <w:rPr>
            <w:rStyle w:val="a6"/>
            <w:rFonts w:ascii="Times New Roman" w:hAnsi="Times New Roman" w:cs="Times New Roman"/>
            <w:color w:val="auto"/>
            <w:sz w:val="28"/>
            <w:szCs w:val="28"/>
            <w:lang w:val="en-US"/>
          </w:rPr>
          <w:t>ru</w:t>
        </w:r>
        <w:proofErr w:type="spellEnd"/>
      </w:hyperlink>
      <w:r w:rsidRPr="009922B1">
        <w:rPr>
          <w:rFonts w:ascii="Times New Roman" w:hAnsi="Times New Roman" w:cs="Times New Roman"/>
          <w:color w:val="0000FF"/>
          <w:sz w:val="28"/>
          <w:szCs w:val="28"/>
        </w:rPr>
        <w:t xml:space="preserve"> </w:t>
      </w:r>
    </w:p>
    <w:p w:rsidR="00684EE1" w:rsidRPr="00E90D40" w:rsidRDefault="00684EE1" w:rsidP="00E90D40">
      <w:pPr>
        <w:autoSpaceDN w:val="0"/>
        <w:adjustRightInd w:val="0"/>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 График работы Администрации: понедельник – пятница с 08.30 до 16.30</w:t>
      </w:r>
      <w:r w:rsidR="00E90D40">
        <w:rPr>
          <w:rFonts w:ascii="Times New Roman" w:hAnsi="Times New Roman" w:cs="Times New Roman"/>
          <w:sz w:val="28"/>
          <w:szCs w:val="28"/>
        </w:rPr>
        <w:t>; перерыв с 13.00 до 14.00ч</w:t>
      </w:r>
      <w:r w:rsidRPr="009922B1">
        <w:rPr>
          <w:rFonts w:ascii="Times New Roman" w:hAnsi="Times New Roman" w:cs="Times New Roman"/>
          <w:sz w:val="28"/>
          <w:szCs w:val="28"/>
        </w:rPr>
        <w:t xml:space="preserve"> (кроме выходных и праздничных дней), в предвыходной и предпраздничный день - с 08.30 </w:t>
      </w:r>
      <w:proofErr w:type="gramStart"/>
      <w:r w:rsidRPr="009922B1">
        <w:rPr>
          <w:rFonts w:ascii="Times New Roman" w:hAnsi="Times New Roman" w:cs="Times New Roman"/>
          <w:sz w:val="28"/>
          <w:szCs w:val="28"/>
        </w:rPr>
        <w:t>до</w:t>
      </w:r>
      <w:proofErr w:type="gramEnd"/>
      <w:r w:rsidRPr="009922B1">
        <w:rPr>
          <w:rFonts w:ascii="Times New Roman" w:hAnsi="Times New Roman" w:cs="Times New Roman"/>
          <w:sz w:val="28"/>
          <w:szCs w:val="28"/>
        </w:rPr>
        <w:t xml:space="preserve"> 15.30, суббота, воскресенье - выходной.</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2.1.2. Сведения о графике (режиме) работы Администрации сообщаются по телефонам для справок (консультаций), а также размещаются на информационном стенде у входа в административное помещение, в котором располагается Администрация.</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2.1.3. Информацию о правилах исполнения муниципальной функции можно получить следующими способами:</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t>лично;</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t>посредством телефонной, факсимильной связи;</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lastRenderedPageBreak/>
        <w:t>посредством электронной связи;</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t>посредством почтовой связи;</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t>на информационных стендах в помещениях Администрации;</w:t>
      </w:r>
    </w:p>
    <w:p w:rsidR="00684EE1" w:rsidRPr="009922B1" w:rsidRDefault="00684EE1" w:rsidP="00862718">
      <w:pPr>
        <w:pStyle w:val="ConsNormal"/>
        <w:numPr>
          <w:ilvl w:val="0"/>
          <w:numId w:val="6"/>
        </w:numPr>
        <w:tabs>
          <w:tab w:val="left" w:pos="851"/>
        </w:tabs>
        <w:ind w:left="0" w:hanging="40"/>
        <w:jc w:val="both"/>
        <w:rPr>
          <w:rFonts w:ascii="Times New Roman" w:hAnsi="Times New Roman"/>
          <w:sz w:val="28"/>
          <w:szCs w:val="28"/>
        </w:rPr>
      </w:pPr>
      <w:r w:rsidRPr="009922B1">
        <w:rPr>
          <w:rFonts w:ascii="Times New Roman" w:hAnsi="Times New Roman"/>
          <w:sz w:val="28"/>
          <w:szCs w:val="28"/>
        </w:rPr>
        <w:t>в информационно-телекоммуникационных сетях общего пользования (в том числе в сети Интернет):</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 xml:space="preserve">2.1.4. Информация о правилах исполнения муниципальной функции, а также настоящий Регламент размещается </w:t>
      </w:r>
      <w:proofErr w:type="gramStart"/>
      <w:r w:rsidRPr="009922B1">
        <w:rPr>
          <w:rFonts w:ascii="Times New Roman" w:hAnsi="Times New Roman"/>
          <w:sz w:val="28"/>
          <w:szCs w:val="28"/>
        </w:rPr>
        <w:t>на</w:t>
      </w:r>
      <w:proofErr w:type="gramEnd"/>
      <w:r w:rsidRPr="009922B1">
        <w:rPr>
          <w:rFonts w:ascii="Times New Roman" w:hAnsi="Times New Roman"/>
          <w:sz w:val="28"/>
          <w:szCs w:val="28"/>
        </w:rPr>
        <w:t>:</w:t>
      </w:r>
    </w:p>
    <w:p w:rsidR="00684EE1" w:rsidRPr="009922B1" w:rsidRDefault="00684EE1" w:rsidP="00862718">
      <w:pPr>
        <w:pStyle w:val="ConsNormal"/>
        <w:numPr>
          <w:ilvl w:val="0"/>
          <w:numId w:val="7"/>
        </w:numPr>
        <w:tabs>
          <w:tab w:val="left" w:pos="851"/>
        </w:tabs>
        <w:ind w:left="0" w:hanging="40"/>
        <w:jc w:val="both"/>
        <w:rPr>
          <w:rFonts w:ascii="Times New Roman" w:hAnsi="Times New Roman"/>
          <w:sz w:val="28"/>
          <w:szCs w:val="28"/>
        </w:rPr>
      </w:pPr>
      <w:r w:rsidRPr="009922B1">
        <w:rPr>
          <w:rFonts w:ascii="Times New Roman" w:hAnsi="Times New Roman"/>
          <w:sz w:val="28"/>
          <w:szCs w:val="28"/>
        </w:rPr>
        <w:t xml:space="preserve">информационных </w:t>
      </w:r>
      <w:proofErr w:type="gramStart"/>
      <w:r w:rsidRPr="009922B1">
        <w:rPr>
          <w:rFonts w:ascii="Times New Roman" w:hAnsi="Times New Roman"/>
          <w:sz w:val="28"/>
          <w:szCs w:val="28"/>
        </w:rPr>
        <w:t>стендах</w:t>
      </w:r>
      <w:proofErr w:type="gramEnd"/>
      <w:r w:rsidRPr="009922B1">
        <w:rPr>
          <w:rFonts w:ascii="Times New Roman" w:hAnsi="Times New Roman"/>
          <w:sz w:val="28"/>
          <w:szCs w:val="28"/>
        </w:rPr>
        <w:t xml:space="preserve"> в помещениях Администрации;</w:t>
      </w:r>
    </w:p>
    <w:p w:rsidR="00684EE1" w:rsidRPr="009922B1" w:rsidRDefault="00684EE1" w:rsidP="00862718">
      <w:pPr>
        <w:pStyle w:val="ConsNormal"/>
        <w:numPr>
          <w:ilvl w:val="0"/>
          <w:numId w:val="7"/>
        </w:numPr>
        <w:tabs>
          <w:tab w:val="left" w:pos="851"/>
        </w:tabs>
        <w:ind w:left="0" w:hanging="40"/>
        <w:jc w:val="both"/>
        <w:rPr>
          <w:rFonts w:ascii="Times New Roman" w:hAnsi="Times New Roman"/>
          <w:sz w:val="28"/>
          <w:szCs w:val="28"/>
        </w:rPr>
      </w:pPr>
      <w:r w:rsidRPr="009922B1">
        <w:rPr>
          <w:rFonts w:ascii="Times New Roman" w:hAnsi="Times New Roman"/>
          <w:sz w:val="28"/>
          <w:szCs w:val="28"/>
        </w:rPr>
        <w:t>в информационно-телекоммуникационных сетях общего пользования (в том числе в сети Интернет):</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 xml:space="preserve">на официальном Интернет-сайте Администрации </w:t>
      </w:r>
      <w:r w:rsidR="00A66DAA" w:rsidRPr="00A66DAA">
        <w:rPr>
          <w:rFonts w:ascii="Times New Roman" w:hAnsi="Times New Roman"/>
          <w:sz w:val="28"/>
          <w:szCs w:val="28"/>
        </w:rPr>
        <w:t>http://pechersk.smol-ray.ru</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2.1.5. Информирование о правилах исполнения муниципальной функции осуществляется по следующим вопросам:</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местонахождение Администрации;</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должностные лица Администрации, уполномоченные исполнять муниципальную функцию и номера контактных телефонов;</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график работы Администрации;</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адрес электронной почты Администрации;</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нормативные правовые акты по вопросам исполнения муниципальной функции, в том числе, настоящий Регламент (наименование, номер, дата принятия нормативного правового акта);</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ход исполнения муниципальной функции;</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срок исполнения муниципальной функции;</w:t>
      </w:r>
    </w:p>
    <w:p w:rsidR="00684EE1" w:rsidRPr="009922B1" w:rsidRDefault="00684EE1" w:rsidP="00862718">
      <w:pPr>
        <w:pStyle w:val="ConsNormal"/>
        <w:numPr>
          <w:ilvl w:val="0"/>
          <w:numId w:val="8"/>
        </w:numPr>
        <w:tabs>
          <w:tab w:val="left" w:pos="851"/>
        </w:tabs>
        <w:ind w:left="0" w:hanging="40"/>
        <w:jc w:val="both"/>
        <w:rPr>
          <w:rFonts w:ascii="Times New Roman" w:hAnsi="Times New Roman"/>
          <w:sz w:val="28"/>
          <w:szCs w:val="28"/>
        </w:rPr>
      </w:pPr>
      <w:r w:rsidRPr="009922B1">
        <w:rPr>
          <w:rFonts w:ascii="Times New Roman" w:hAnsi="Times New Roman"/>
          <w:sz w:val="28"/>
          <w:szCs w:val="28"/>
        </w:rPr>
        <w:t xml:space="preserve">порядок и формы </w:t>
      </w:r>
      <w:proofErr w:type="gramStart"/>
      <w:r w:rsidRPr="009922B1">
        <w:rPr>
          <w:rFonts w:ascii="Times New Roman" w:hAnsi="Times New Roman"/>
          <w:sz w:val="28"/>
          <w:szCs w:val="28"/>
        </w:rPr>
        <w:t>контроля за</w:t>
      </w:r>
      <w:proofErr w:type="gramEnd"/>
      <w:r w:rsidRPr="009922B1">
        <w:rPr>
          <w:rFonts w:ascii="Times New Roman" w:hAnsi="Times New Roman"/>
          <w:sz w:val="28"/>
          <w:szCs w:val="28"/>
        </w:rPr>
        <w:t xml:space="preserve"> исполнением муниципальной функции;</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2.1.6. Основными требованиями к информированию о правилах исполнения муниципальной функции (далее – информирование) являются:</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1) достоверность предоставляемой информации,</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2) четкость в изложении информации,</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3) полнота информирования,</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4) удобство и доступность получения информации,</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5) своевременность предоставления информации.</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 xml:space="preserve">2.1.7. Должностные лица Администрации, ответственные за информирование, определяются распоряжением </w:t>
      </w:r>
      <w:proofErr w:type="gramStart"/>
      <w:r w:rsidRPr="009922B1">
        <w:rPr>
          <w:rFonts w:ascii="Times New Roman" w:hAnsi="Times New Roman"/>
          <w:sz w:val="28"/>
          <w:szCs w:val="28"/>
        </w:rPr>
        <w:t>Главы муниципального образования Печерского сельского поселения Смоленского района Смоленской области</w:t>
      </w:r>
      <w:proofErr w:type="gramEnd"/>
      <w:r w:rsidRPr="009922B1">
        <w:rPr>
          <w:rFonts w:ascii="Times New Roman" w:hAnsi="Times New Roman"/>
          <w:sz w:val="28"/>
          <w:szCs w:val="28"/>
        </w:rPr>
        <w:t>.</w:t>
      </w:r>
    </w:p>
    <w:p w:rsidR="00684EE1" w:rsidRPr="009922B1" w:rsidRDefault="00684EE1" w:rsidP="00862718">
      <w:pPr>
        <w:pStyle w:val="ConsNormal"/>
        <w:tabs>
          <w:tab w:val="left" w:pos="851"/>
        </w:tabs>
        <w:ind w:hanging="40"/>
        <w:jc w:val="both"/>
        <w:rPr>
          <w:rFonts w:ascii="Times New Roman" w:hAnsi="Times New Roman"/>
          <w:sz w:val="28"/>
          <w:szCs w:val="28"/>
        </w:rPr>
      </w:pPr>
      <w:r w:rsidRPr="009922B1">
        <w:rPr>
          <w:rFonts w:ascii="Times New Roman" w:hAnsi="Times New Roman"/>
          <w:sz w:val="28"/>
          <w:szCs w:val="28"/>
        </w:rPr>
        <w:t>2.1.8. Индивидуальное письменное информирование осуществляется почтовым отправлением или через сеть Интернет.</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2.1.9. На информационных стендах в помещении, предназначенном для приема документов для осуществления муниципального контроля, размещается следующая информация:</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текст Регламента с приложениями (полная версия на Интернет-сайте и извлечения на информационных стендах);</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lastRenderedPageBreak/>
        <w:t>перечни документов, необходимых для осуществления муниципального контроля, и требования, предъявляемые к этим документам;</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образцы оформления документов, необходимых для исполнения муниципальной функции, и требования к ним;</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схема размещения специалистов и режим приема ими граждан;</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основания приостановления проведения муниципального контроля;</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 xml:space="preserve">основания отказа в проведении муниципального контроля;  </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порядок информирования о ходе исполнения муниципальной функции;</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порядок получения консультаций;</w:t>
      </w:r>
    </w:p>
    <w:p w:rsidR="00684EE1" w:rsidRPr="009922B1" w:rsidRDefault="00684EE1" w:rsidP="00862718">
      <w:pPr>
        <w:pStyle w:val="ConsNormal"/>
        <w:numPr>
          <w:ilvl w:val="0"/>
          <w:numId w:val="9"/>
        </w:numPr>
        <w:tabs>
          <w:tab w:val="left" w:pos="851"/>
        </w:tabs>
        <w:ind w:left="0" w:hanging="40"/>
        <w:jc w:val="both"/>
        <w:rPr>
          <w:rFonts w:ascii="Times New Roman" w:hAnsi="Times New Roman"/>
          <w:sz w:val="28"/>
          <w:szCs w:val="28"/>
        </w:rPr>
      </w:pPr>
      <w:r w:rsidRPr="009922B1">
        <w:rPr>
          <w:rFonts w:ascii="Times New Roman" w:hAnsi="Times New Roman"/>
          <w:sz w:val="28"/>
          <w:szCs w:val="28"/>
        </w:rPr>
        <w:t>порядок обжалования решений, действий или бездействия должностных лиц, исполняющих муниципальную функцию.</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2.1.10.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84EE1" w:rsidRPr="009922B1" w:rsidRDefault="00E90D40" w:rsidP="00862718">
      <w:pPr>
        <w:pStyle w:val="ConsNormal"/>
        <w:ind w:hanging="40"/>
        <w:jc w:val="both"/>
        <w:rPr>
          <w:rFonts w:ascii="Times New Roman" w:hAnsi="Times New Roman"/>
          <w:sz w:val="28"/>
          <w:szCs w:val="28"/>
        </w:rPr>
      </w:pPr>
      <w:r>
        <w:rPr>
          <w:rFonts w:ascii="Times New Roman" w:hAnsi="Times New Roman"/>
          <w:sz w:val="28"/>
          <w:szCs w:val="28"/>
        </w:rPr>
        <w:t xml:space="preserve">     </w:t>
      </w:r>
      <w:r w:rsidR="00684EE1" w:rsidRPr="009922B1">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2.1.11. Информирование о ходе исполнения муниципальной функции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2.1.12. Заявители, представившие в Администрацию документы для проведения мероприятия муниципальному контролю, в обязательном порядке информируются специалистами:</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о приостановлении мероприятия по муниципальному контролю;</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об отказе в проведении мероприятия по муниципальному контролю;</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о сроке завершения оформления документов и возможности их получения.</w:t>
      </w: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2.1.13. В любое время с момента приема документов заявитель имеет право на получение сведений о прохождении мероприятия по муниципальному контролю при помощи телефона, электронной почты, или посредством личного посещения Администрации Печерского сельского поселения Смоленского района Смоленской области.</w:t>
      </w:r>
    </w:p>
    <w:p w:rsidR="00684EE1" w:rsidRPr="009922B1" w:rsidRDefault="00684EE1" w:rsidP="00862718">
      <w:pPr>
        <w:pStyle w:val="ConsNormal"/>
        <w:ind w:hanging="40"/>
        <w:jc w:val="both"/>
        <w:rPr>
          <w:rFonts w:ascii="Times New Roman" w:hAnsi="Times New Roman"/>
          <w:sz w:val="28"/>
          <w:szCs w:val="28"/>
        </w:rPr>
      </w:pPr>
    </w:p>
    <w:p w:rsidR="00684EE1" w:rsidRDefault="00684EE1"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2.2. Сведения о размере платы.</w:t>
      </w:r>
    </w:p>
    <w:p w:rsidR="00E90D40" w:rsidRPr="009922B1" w:rsidRDefault="00E90D40" w:rsidP="00862718">
      <w:pPr>
        <w:pStyle w:val="ConsNormal"/>
        <w:ind w:hanging="40"/>
        <w:jc w:val="center"/>
        <w:rPr>
          <w:rFonts w:ascii="Times New Roman" w:hAnsi="Times New Roman"/>
          <w:b/>
          <w:sz w:val="28"/>
          <w:szCs w:val="28"/>
        </w:rPr>
      </w:pPr>
    </w:p>
    <w:p w:rsidR="00684EE1" w:rsidRPr="009922B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lastRenderedPageBreak/>
        <w:t>2.2.1. Исполнение муниципальной функции реализуется бесплатно.</w:t>
      </w:r>
    </w:p>
    <w:p w:rsidR="00684EE1" w:rsidRPr="009922B1" w:rsidRDefault="00684EE1" w:rsidP="00862718">
      <w:pPr>
        <w:pStyle w:val="ConsNormal"/>
        <w:ind w:hanging="40"/>
        <w:jc w:val="both"/>
        <w:rPr>
          <w:rFonts w:ascii="Times New Roman" w:hAnsi="Times New Roman"/>
          <w:sz w:val="28"/>
          <w:szCs w:val="28"/>
        </w:rPr>
      </w:pPr>
    </w:p>
    <w:p w:rsidR="00684EE1" w:rsidRDefault="00684EE1"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2.3. Срок исполнения муниципальной функции.</w:t>
      </w:r>
    </w:p>
    <w:p w:rsidR="00E90D40" w:rsidRPr="009922B1" w:rsidRDefault="00E90D40" w:rsidP="00862718">
      <w:pPr>
        <w:pStyle w:val="ConsNormal"/>
        <w:ind w:hanging="40"/>
        <w:jc w:val="center"/>
        <w:rPr>
          <w:rFonts w:ascii="Times New Roman" w:hAnsi="Times New Roman"/>
          <w:b/>
          <w:sz w:val="28"/>
          <w:szCs w:val="28"/>
        </w:rPr>
      </w:pPr>
    </w:p>
    <w:p w:rsidR="00684EE1" w:rsidRDefault="00684EE1" w:rsidP="00862718">
      <w:pPr>
        <w:pStyle w:val="ConsNormal"/>
        <w:ind w:hanging="40"/>
        <w:jc w:val="both"/>
        <w:rPr>
          <w:rFonts w:ascii="Times New Roman" w:hAnsi="Times New Roman"/>
          <w:sz w:val="28"/>
          <w:szCs w:val="28"/>
        </w:rPr>
      </w:pPr>
      <w:r w:rsidRPr="009922B1">
        <w:rPr>
          <w:rFonts w:ascii="Times New Roman" w:hAnsi="Times New Roman"/>
          <w:sz w:val="28"/>
          <w:szCs w:val="28"/>
        </w:rPr>
        <w:t xml:space="preserve">2.3.1. </w:t>
      </w:r>
      <w:proofErr w:type="gramStart"/>
      <w:r w:rsidRPr="009922B1">
        <w:rPr>
          <w:rFonts w:ascii="Times New Roman" w:hAnsi="Times New Roman"/>
          <w:sz w:val="28"/>
          <w:szCs w:val="28"/>
        </w:rPr>
        <w:t>Сроки исполнения муниципальной функции определяются в соответствии с положениями Кодекса Российской Федерации об административных правонарушениях (далее – КоАП РФ),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 порядке рассмотрения обращений граждан Российской Федерации» и настоящего Регламента применительно к каждой административной процедуре.</w:t>
      </w:r>
      <w:proofErr w:type="gramEnd"/>
    </w:p>
    <w:p w:rsidR="00150542" w:rsidRPr="009922B1" w:rsidRDefault="00150542" w:rsidP="00862718">
      <w:pPr>
        <w:pStyle w:val="ConsNormal"/>
        <w:ind w:hanging="40"/>
        <w:jc w:val="both"/>
        <w:rPr>
          <w:rFonts w:ascii="Times New Roman" w:hAnsi="Times New Roman"/>
          <w:sz w:val="28"/>
          <w:szCs w:val="28"/>
        </w:rPr>
      </w:pPr>
    </w:p>
    <w:p w:rsidR="009922B1" w:rsidRPr="009922B1" w:rsidRDefault="009922B1" w:rsidP="00862718">
      <w:pPr>
        <w:pStyle w:val="ConsNormal"/>
        <w:ind w:hanging="40"/>
        <w:jc w:val="center"/>
        <w:rPr>
          <w:rFonts w:ascii="Times New Roman" w:hAnsi="Times New Roman"/>
          <w:b/>
          <w:sz w:val="28"/>
          <w:szCs w:val="28"/>
        </w:rPr>
      </w:pPr>
      <w:r w:rsidRPr="009922B1">
        <w:rPr>
          <w:rFonts w:ascii="Times New Roman" w:hAnsi="Times New Roman"/>
          <w:b/>
          <w:sz w:val="28"/>
          <w:szCs w:val="28"/>
        </w:rPr>
        <w:t>3. Административные процедуры.</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Проведение муниципального жилищного контроля включает в себя следующие административные процедуры:</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 Принятие решения о проведении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2. Подготовка к проведению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 Проведение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4. Составление акта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5. Принятие мер при выявлении нарушений в деятельности субъекта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Блок-схема последовательности административных процедур проведения проверки представлена в приложении 1. к настоящему Регламенту.</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 Принятие решения о проведении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3.1.1. Проверки проводятся на основании распоряжения (приказа) Главы муниципального образования Печерского сельского поселения Смоленского района Смоленской области о проведении проверки. Проверка проводится должностными лицами Администрации, указанными в распоряжении (приказе) Главы муниципального образования Печерского сельского поселения Смоленского  района Смоленской области. </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22B1" w:rsidRPr="009922B1">
        <w:rPr>
          <w:rFonts w:ascii="Times New Roman" w:hAnsi="Times New Roman" w:cs="Times New Roman"/>
          <w:sz w:val="28"/>
          <w:szCs w:val="28"/>
        </w:rPr>
        <w:t>Подготовка распоряжения (приказа) Главы муниципального образования Печерского сельского поселения Смоленского района Смоленской области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распоряжении (приказе) о проведении проверки указывается</w:t>
      </w:r>
      <w:r>
        <w:rPr>
          <w:rFonts w:ascii="Times New Roman" w:hAnsi="Times New Roman" w:cs="Times New Roman"/>
          <w:sz w:val="28"/>
          <w:szCs w:val="28"/>
        </w:rPr>
        <w:t xml:space="preserve"> наименование дороги и ее месторасположение</w:t>
      </w:r>
      <w:r w:rsidR="009922B1" w:rsidRPr="009922B1">
        <w:rPr>
          <w:rFonts w:ascii="Times New Roman" w:hAnsi="Times New Roman" w:cs="Times New Roman"/>
          <w:sz w:val="28"/>
          <w:szCs w:val="28"/>
        </w:rPr>
        <w:t>, срок проведения проверки, иная необходимая информация для проведения проверки соблюдения обязательных требований.</w:t>
      </w:r>
    </w:p>
    <w:p w:rsidR="00D67B17" w:rsidRPr="009922B1" w:rsidRDefault="009922B1" w:rsidP="00962284">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lastRenderedPageBreak/>
        <w:t xml:space="preserve">3.1.2. Основанием для включения плановой проверки в ежегодный план проведения плановых проверок является истечение </w:t>
      </w:r>
      <w:r w:rsidR="00DB1D8A">
        <w:rPr>
          <w:rFonts w:ascii="Times New Roman" w:hAnsi="Times New Roman" w:cs="Times New Roman"/>
          <w:sz w:val="28"/>
          <w:szCs w:val="28"/>
        </w:rPr>
        <w:t xml:space="preserve">трех лет </w:t>
      </w:r>
      <w:r w:rsidRPr="009922B1">
        <w:rPr>
          <w:rFonts w:ascii="Times New Roman" w:hAnsi="Times New Roman" w:cs="Times New Roman"/>
          <w:sz w:val="28"/>
          <w:szCs w:val="28"/>
        </w:rPr>
        <w:t>со дня:</w:t>
      </w:r>
      <w:r w:rsidR="00DB1D8A">
        <w:rPr>
          <w:rFonts w:ascii="Times New Roman" w:hAnsi="Times New Roman" w:cs="Times New Roman"/>
          <w:sz w:val="28"/>
          <w:szCs w:val="28"/>
        </w:rPr>
        <w:t xml:space="preserve">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00DB1D8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уведомления  о начале осуществления отдельных видов предпринимательской деятельности в случае выполнения работ или предоставления услуг, </w:t>
      </w:r>
      <w:r w:rsidR="00962284">
        <w:rPr>
          <w:rFonts w:ascii="Times New Roman" w:hAnsi="Times New Roman" w:cs="Times New Roman"/>
          <w:sz w:val="28"/>
          <w:szCs w:val="28"/>
        </w:rPr>
        <w:t>требующих представления указанного уведомления.</w:t>
      </w:r>
      <w:r w:rsidR="00DB1D8A">
        <w:rPr>
          <w:rFonts w:ascii="Times New Roman" w:hAnsi="Times New Roman" w:cs="Times New Roman"/>
          <w:sz w:val="28"/>
          <w:szCs w:val="28"/>
        </w:rPr>
        <w:t xml:space="preserve"> </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3.1.3. Основанием для проведения внеплановой проверки является: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2B1" w:rsidRPr="009922B1" w:rsidRDefault="009922B1"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922B1">
        <w:rPr>
          <w:rFonts w:ascii="Times New Roman" w:hAnsi="Times New Roman" w:cs="Times New Roman"/>
          <w:sz w:val="28"/>
          <w:szCs w:val="28"/>
        </w:rPr>
        <w:t>, а также угрозы чрезвычайных ситуаций природного и техногенного характера;</w:t>
      </w:r>
    </w:p>
    <w:p w:rsidR="009922B1" w:rsidRPr="009922B1" w:rsidRDefault="009922B1" w:rsidP="00862718">
      <w:pPr>
        <w:spacing w:after="0" w:line="240" w:lineRule="auto"/>
        <w:ind w:hanging="40"/>
        <w:jc w:val="both"/>
        <w:rPr>
          <w:rFonts w:ascii="Times New Roman" w:hAnsi="Times New Roman" w:cs="Times New Roman"/>
          <w:sz w:val="28"/>
          <w:szCs w:val="28"/>
        </w:rPr>
      </w:pPr>
      <w:proofErr w:type="gramStart"/>
      <w:r w:rsidRPr="009922B1">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Pr="009922B1">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922B1">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3.1.4. При проведении плановой проверки должностное лицо органа муниципального контроля может использовать проверочные листы (список контрольных вопросов).</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3.1.5.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3.1.6. Основанием для проведения плановой проверки является ежегодный план проведения плановых проверок, утвержденный распоряжением (приказом) Главы муниципального образования Печерского сельского поселения Смоленского района Смоленской области.</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Типовая форма ежегодного плана проведения плановых проверок юридических лиц и индивидуальных предпринимателей установлена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и опубликования в печатном издании Администрации.</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w:t>
      </w:r>
      <w:r w:rsidR="009922B1" w:rsidRPr="009922B1">
        <w:rPr>
          <w:rFonts w:ascii="Times New Roman" w:hAnsi="Times New Roman" w:cs="Times New Roman"/>
          <w:sz w:val="28"/>
          <w:szCs w:val="28"/>
        </w:rPr>
        <w:lastRenderedPageBreak/>
        <w:t>направляет в органы прокуратуры утвержденный ежегодный план проведения плановых проверок.</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3.1.3. настоящего Регламента, не могут служить основанием для проведения внеплановой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3.1.8.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подпункте 3.1.3. настоящего Регламента, после согласования с органами прокуратуры.</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22B1" w:rsidRPr="009922B1">
        <w:rPr>
          <w:rFonts w:ascii="Times New Roman" w:hAnsi="Times New Roman" w:cs="Times New Roman"/>
          <w:sz w:val="28"/>
          <w:szCs w:val="28"/>
        </w:rPr>
        <w:t>В день подписания распоряжения (приказа) Главы муниципального образования Печерского сельского поселения Смоленского района Смоленской области о проведении внеплановой выездной проверки в отношении субъекта проверки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w:t>
      </w:r>
      <w:proofErr w:type="gramEnd"/>
      <w:r w:rsidR="009922B1" w:rsidRPr="009922B1">
        <w:rPr>
          <w:rFonts w:ascii="Times New Roman" w:hAnsi="Times New Roman" w:cs="Times New Roman"/>
          <w:sz w:val="28"/>
          <w:szCs w:val="28"/>
        </w:rPr>
        <w:t xml:space="preserve">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РФ (далее - заявление). К заявлению прилагается копия распоряжения (приказа) Главы муниципального образования Печерского сельского поселения Смоленского района Смоленской области о проведении внеплановой проверки и документы, содержащие сведения, послужившие основанием для ее проведения.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3.1.9.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9922B1" w:rsidRPr="009922B1" w:rsidRDefault="00D67B17"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(приказа) Главы муниципального образования Печерского сельского поселения Смоленского района Смоленской области об отмене распоряжения (приказа) о проведении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3.1.10. </w:t>
      </w:r>
      <w:proofErr w:type="gramStart"/>
      <w:r w:rsidRPr="009922B1">
        <w:rPr>
          <w:rFonts w:ascii="Times New Roman" w:hAnsi="Times New Roman" w:cs="Times New Roman"/>
          <w:sz w:val="28"/>
          <w:szCs w:val="28"/>
        </w:rPr>
        <w:t xml:space="preserve">Если основанием для проведения внеплановой выездной проверки являются обстоятельства, (или) обнаружение нарушений требований федеральных и областных законов, муниципальных правовых актов по вопросам использования земель,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 </w:t>
      </w:r>
      <w:r w:rsidR="00562AAB">
        <w:rPr>
          <w:rFonts w:ascii="Times New Roman" w:hAnsi="Times New Roman" w:cs="Times New Roman"/>
          <w:sz w:val="28"/>
          <w:szCs w:val="28"/>
        </w:rPr>
        <w:t>не менее чем за двадцать четыре часа</w:t>
      </w:r>
      <w:r w:rsidRPr="009922B1">
        <w:rPr>
          <w:rFonts w:ascii="Times New Roman" w:hAnsi="Times New Roman" w:cs="Times New Roman"/>
          <w:sz w:val="28"/>
          <w:szCs w:val="28"/>
        </w:rPr>
        <w:t xml:space="preserve"> </w:t>
      </w:r>
      <w:r w:rsidR="00562AAB">
        <w:rPr>
          <w:rFonts w:ascii="Times New Roman" w:hAnsi="Times New Roman" w:cs="Times New Roman"/>
          <w:sz w:val="28"/>
          <w:szCs w:val="28"/>
        </w:rPr>
        <w:t>д</w:t>
      </w:r>
      <w:r w:rsidRPr="009922B1">
        <w:rPr>
          <w:rFonts w:ascii="Times New Roman" w:hAnsi="Times New Roman" w:cs="Times New Roman"/>
          <w:sz w:val="28"/>
          <w:szCs w:val="28"/>
        </w:rPr>
        <w:t>о</w:t>
      </w:r>
      <w:proofErr w:type="gramEnd"/>
      <w:r w:rsidR="00562AAB">
        <w:rPr>
          <w:rFonts w:ascii="Times New Roman" w:hAnsi="Times New Roman" w:cs="Times New Roman"/>
          <w:sz w:val="28"/>
          <w:szCs w:val="28"/>
        </w:rPr>
        <w:t xml:space="preserve"> </w:t>
      </w:r>
      <w:proofErr w:type="gramStart"/>
      <w:r w:rsidR="00562AAB">
        <w:rPr>
          <w:rFonts w:ascii="Times New Roman" w:hAnsi="Times New Roman" w:cs="Times New Roman"/>
          <w:sz w:val="28"/>
          <w:szCs w:val="28"/>
        </w:rPr>
        <w:t xml:space="preserve">начала ее проведения </w:t>
      </w:r>
      <w:r w:rsidR="006E4F2E">
        <w:rPr>
          <w:rFonts w:ascii="Times New Roman" w:hAnsi="Times New Roman" w:cs="Times New Roman"/>
          <w:sz w:val="28"/>
          <w:szCs w:val="28"/>
        </w:rPr>
        <w:t xml:space="preserve">любым доступным </w:t>
      </w:r>
      <w:r w:rsidR="006E4F2E">
        <w:rPr>
          <w:rFonts w:ascii="Times New Roman" w:hAnsi="Times New Roman" w:cs="Times New Roman"/>
          <w:sz w:val="28"/>
          <w:szCs w:val="28"/>
        </w:rPr>
        <w:lastRenderedPageBreak/>
        <w:t xml:space="preserve">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9922B1">
        <w:rPr>
          <w:rFonts w:ascii="Times New Roman" w:hAnsi="Times New Roman" w:cs="Times New Roman"/>
          <w:sz w:val="28"/>
          <w:szCs w:val="28"/>
        </w:rPr>
        <w:t xml:space="preserve"> посредством направления следующих документов:</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заявление;</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копия распоряжения (приказа) Главы муниципального образования Печерского сельского поселения Смоленского района Смоленской области о проведении внеплановой выездной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документы, содержащие сведения, послужившие основанием для ее проведения.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3.1.11. В случае</w:t>
      </w:r>
      <w:proofErr w:type="gramStart"/>
      <w:r w:rsidRPr="009922B1">
        <w:rPr>
          <w:rFonts w:ascii="Times New Roman" w:hAnsi="Times New Roman" w:cs="Times New Roman"/>
          <w:sz w:val="28"/>
          <w:szCs w:val="28"/>
        </w:rPr>
        <w:t>,</w:t>
      </w:r>
      <w:proofErr w:type="gramEnd"/>
      <w:r w:rsidRPr="009922B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3.1.12.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922B1">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922B1">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w:t>
      </w:r>
      <w:r w:rsidRPr="009922B1">
        <w:rPr>
          <w:rFonts w:ascii="Times New Roman" w:hAnsi="Times New Roman" w:cs="Times New Roman"/>
          <w:sz w:val="28"/>
          <w:szCs w:val="28"/>
        </w:rPr>
        <w:lastRenderedPageBreak/>
        <w:t xml:space="preserve">документов не является обязательным.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922B1">
        <w:rPr>
          <w:rFonts w:ascii="Times New Roman" w:hAnsi="Times New Roman" w:cs="Times New Roman"/>
          <w:sz w:val="28"/>
          <w:szCs w:val="28"/>
        </w:rPr>
        <w:t>явившихся</w:t>
      </w:r>
      <w:proofErr w:type="gramEnd"/>
      <w:r w:rsidRPr="009922B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3.2. Подготовка к проведению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3.2.2.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922B1">
        <w:rPr>
          <w:rFonts w:ascii="Times New Roman" w:hAnsi="Times New Roman" w:cs="Times New Roman"/>
          <w:sz w:val="28"/>
          <w:szCs w:val="28"/>
        </w:rPr>
        <w:t>позднее</w:t>
      </w:r>
      <w:proofErr w:type="gramEnd"/>
      <w:r w:rsidRPr="009922B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67B17">
        <w:rPr>
          <w:rFonts w:ascii="Times New Roman" w:hAnsi="Times New Roman" w:cs="Times New Roman"/>
          <w:sz w:val="28"/>
          <w:szCs w:val="28"/>
        </w:rPr>
        <w:t xml:space="preserve"> или иным доступным способом.</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0B421F"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3.3. Проведение проверки.</w:t>
      </w:r>
    </w:p>
    <w:p w:rsidR="009922B1" w:rsidRPr="000B421F"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 xml:space="preserve">3.3.1. </w:t>
      </w:r>
      <w:proofErr w:type="gramStart"/>
      <w:r w:rsidRPr="000B421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922B1" w:rsidRPr="000B421F"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3.3.2.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9922B1" w:rsidRPr="000B421F"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 xml:space="preserve">3.3.3. </w:t>
      </w:r>
      <w:proofErr w:type="gramStart"/>
      <w:r w:rsidRPr="000B421F">
        <w:rPr>
          <w:rFonts w:ascii="Times New Roman" w:hAnsi="Times New Roman" w:cs="Times New Roman"/>
          <w:sz w:val="28"/>
          <w:szCs w:val="28"/>
        </w:rPr>
        <w:t xml:space="preserve">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и областных законов, муниципальных правовых актов по </w:t>
      </w:r>
      <w:r w:rsidRPr="000B421F">
        <w:rPr>
          <w:rFonts w:ascii="Times New Roman" w:hAnsi="Times New Roman" w:cs="Times New Roman"/>
          <w:sz w:val="28"/>
          <w:szCs w:val="28"/>
        </w:rPr>
        <w:lastRenderedPageBreak/>
        <w:t>вопросам использования земель,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B421F">
        <w:rPr>
          <w:rFonts w:ascii="Times New Roman" w:hAnsi="Times New Roman" w:cs="Times New Roman"/>
          <w:sz w:val="28"/>
          <w:szCs w:val="28"/>
        </w:rPr>
        <w:t xml:space="preserve"> К запросу прилагается заверенная копия распоряжения (приказа) Главы муниципального образования Печерского сельского поселения Смоленского района Смоленской области о проведении документарной проверки. Юридическое лицо, индивидуальный предприниматель вправе представить указанные в запросе документы в форме электронных документов</w:t>
      </w:r>
      <w:r w:rsidR="00D67B17" w:rsidRPr="000B421F">
        <w:rPr>
          <w:rFonts w:ascii="Times New Roman" w:hAnsi="Times New Roman" w:cs="Times New Roman"/>
          <w:sz w:val="28"/>
          <w:szCs w:val="28"/>
        </w:rPr>
        <w:t xml:space="preserve">, подписанных усиленной квалифицированной электронной подписью, </w:t>
      </w:r>
      <w:r w:rsidRPr="000B421F">
        <w:rPr>
          <w:rFonts w:ascii="Times New Roman" w:hAnsi="Times New Roman" w:cs="Times New Roman"/>
          <w:sz w:val="28"/>
          <w:szCs w:val="28"/>
        </w:rPr>
        <w:t xml:space="preserve"> в порядке, определяемом Правительством Российской Федерации.</w:t>
      </w:r>
    </w:p>
    <w:p w:rsidR="009922B1" w:rsidRPr="000B421F" w:rsidRDefault="004E435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 xml:space="preserve">     </w:t>
      </w:r>
      <w:r w:rsidR="009922B1" w:rsidRPr="000B421F">
        <w:rPr>
          <w:rFonts w:ascii="Times New Roman" w:hAnsi="Times New Roman" w:cs="Times New Roman"/>
          <w:sz w:val="28"/>
          <w:szCs w:val="28"/>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9922B1" w:rsidRPr="000B421F" w:rsidRDefault="004E435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 xml:space="preserve">    </w:t>
      </w:r>
      <w:r w:rsidR="009922B1" w:rsidRPr="000B421F">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иным предусмотренным законом способом.</w:t>
      </w:r>
    </w:p>
    <w:p w:rsidR="009922B1" w:rsidRPr="000B421F"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 xml:space="preserve">3.3.4. </w:t>
      </w:r>
      <w:proofErr w:type="gramStart"/>
      <w:r w:rsidRPr="000B421F">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r w:rsidRPr="000B421F">
        <w:rPr>
          <w:rFonts w:ascii="Times New Roman" w:hAnsi="Times New Roman" w:cs="Times New Roman"/>
          <w:sz w:val="28"/>
          <w:szCs w:val="28"/>
        </w:rPr>
        <w:t>3.3.5.</w:t>
      </w:r>
      <w:r w:rsidRPr="009922B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и областных законов, муниципальных правовых актов, исполнением предписаний и постановлений органов муниципального контроля, должностное лицо Администрации, уполномоченное на проведение проверки, проводит выездную проверку.</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и областных законов, муниципальных правовых актов, исполнением предписаний и постановлений органов муниципального контроля.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3.3.8. </w:t>
      </w:r>
      <w:proofErr w:type="gramStart"/>
      <w:r w:rsidRPr="009922B1">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(приказом) Главы муниципального образования Печерского </w:t>
      </w:r>
      <w:r w:rsidRPr="009922B1">
        <w:rPr>
          <w:rFonts w:ascii="Times New Roman" w:hAnsi="Times New Roman" w:cs="Times New Roman"/>
          <w:sz w:val="28"/>
          <w:szCs w:val="28"/>
        </w:rPr>
        <w:lastRenderedPageBreak/>
        <w:t>сельского поселения Смоленского района Смоленской области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w:t>
      </w:r>
      <w:proofErr w:type="gramEnd"/>
      <w:r w:rsidRPr="009922B1">
        <w:rPr>
          <w:rFonts w:ascii="Times New Roman" w:hAnsi="Times New Roman" w:cs="Times New Roman"/>
          <w:sz w:val="28"/>
          <w:szCs w:val="28"/>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Заверенная печатью копия распоряжения (приказа) Главы муниципального образования Печерского сельского поселения Смоленского района Смоленской области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3.3.9. В случае</w:t>
      </w:r>
      <w:proofErr w:type="gramStart"/>
      <w:r w:rsidRPr="009922B1">
        <w:rPr>
          <w:rFonts w:ascii="Times New Roman" w:hAnsi="Times New Roman" w:cs="Times New Roman"/>
          <w:sz w:val="28"/>
          <w:szCs w:val="28"/>
        </w:rPr>
        <w:t>,</w:t>
      </w:r>
      <w:proofErr w:type="gramEnd"/>
      <w:r w:rsidRPr="009922B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922B1">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3.4. Составление акта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3.4.1. По результатам проверки, непосредственно после ее завершения, должностным лицом Администрации, проводящим проверку, составляется акт проверки в двух экземплярах по типовой форме, утвержденной приказом Минэкономразвития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22B1" w:rsidRPr="009922B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а также возражения в отношении акта проверки и (или) выданного предписания об устранении выявленных нарушений в целом или его отдельных положений в форме электронных документов руководителю, иному</w:t>
      </w:r>
      <w:proofErr w:type="gramEnd"/>
      <w:r w:rsidR="009922B1" w:rsidRPr="009922B1">
        <w:rPr>
          <w:rFonts w:ascii="Times New Roman" w:hAnsi="Times New Roman" w:cs="Times New Roman"/>
          <w:sz w:val="28"/>
          <w:szCs w:val="28"/>
        </w:rPr>
        <w:t xml:space="preserve"> должностному лицу или уполномоченному </w:t>
      </w:r>
      <w:r w:rsidR="009922B1" w:rsidRPr="009922B1">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3.4.2. </w:t>
      </w:r>
      <w:proofErr w:type="gramStart"/>
      <w:r w:rsidRPr="009922B1">
        <w:rPr>
          <w:rFonts w:ascii="Times New Roman" w:hAnsi="Times New Roman" w:cs="Times New Roman"/>
          <w:sz w:val="28"/>
          <w:szCs w:val="28"/>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w:t>
      </w:r>
      <w:r w:rsidR="007E28D9">
        <w:rPr>
          <w:rFonts w:ascii="Times New Roman" w:hAnsi="Times New Roman" w:cs="Times New Roman"/>
          <w:sz w:val="28"/>
          <w:szCs w:val="28"/>
        </w:rPr>
        <w:t>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w:t>
      </w:r>
      <w:proofErr w:type="gramEnd"/>
      <w:r w:rsidR="007E28D9">
        <w:rPr>
          <w:rFonts w:ascii="Times New Roman" w:hAnsi="Times New Roman" w:cs="Times New Roman"/>
          <w:sz w:val="28"/>
          <w:szCs w:val="28"/>
        </w:rPr>
        <w:t xml:space="preserve">,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3.4.4. </w:t>
      </w:r>
      <w:proofErr w:type="gramStart"/>
      <w:r w:rsidRPr="009922B1">
        <w:rPr>
          <w:rFonts w:ascii="Times New Roman" w:hAnsi="Times New Roman" w:cs="Times New Roman"/>
          <w:sz w:val="28"/>
          <w:szCs w:val="28"/>
        </w:rPr>
        <w:t>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9922B1">
        <w:rPr>
          <w:rFonts w:ascii="Times New Roman" w:hAnsi="Times New Roman" w:cs="Times New Roman"/>
          <w:sz w:val="28"/>
          <w:szCs w:val="28"/>
        </w:rPr>
        <w:t xml:space="preserve"> должностных лиц Администрации, проводящих проверку, их подписи.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3.4.5. Акт проверки, вместе с прилагаемыми к нему документами и материалами, регистрируется в журнале регистрации актов проверок Администрации и представляется со служебной запиской Главе муниципального образования Печерского сельского поселения Смоленского района Смоленской области.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2B1" w:rsidRPr="009922B1">
        <w:rPr>
          <w:rFonts w:ascii="Times New Roman" w:hAnsi="Times New Roman" w:cs="Times New Roman"/>
          <w:sz w:val="28"/>
          <w:szCs w:val="28"/>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3.4.8. Акт проверки считается полученным субъектом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с момента его вручения субъекту проверки под расписку;</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в день его получения субъектом проверки, если акт направлен заказным почтовым отправлением с уведомлением о вручении.</w:t>
      </w:r>
    </w:p>
    <w:p w:rsidR="009922B1" w:rsidRPr="009922B1" w:rsidRDefault="009922B1" w:rsidP="005E4574">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3.4.9. </w:t>
      </w:r>
      <w:proofErr w:type="gramStart"/>
      <w:r w:rsidRPr="009922B1">
        <w:rPr>
          <w:rFonts w:ascii="Times New Roman" w:hAnsi="Times New Roman" w:cs="Times New Roman"/>
          <w:sz w:val="28"/>
          <w:szCs w:val="28"/>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922B1">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5E4574">
        <w:rPr>
          <w:rFonts w:ascii="Times New Roman" w:hAnsi="Times New Roman" w:cs="Times New Roman"/>
          <w:sz w:val="28"/>
          <w:szCs w:val="28"/>
        </w:rPr>
        <w:t xml:space="preserve">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 Принятие мер при выявлении нарушений в деятельности субъекта проверки.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3.5.1. В случае выявления при проведении проверки нарушений субъектом проверки требований федеральных и областных законов, муниципальных правовых актов по вопросам использования земель,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proofErr w:type="gramStart"/>
      <w:r w:rsidRPr="009922B1">
        <w:rPr>
          <w:rFonts w:ascii="Times New Roman" w:hAnsi="Times New Roman" w:cs="Times New Roman"/>
          <w:sz w:val="28"/>
          <w:szCs w:val="28"/>
        </w:rPr>
        <w:t>-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 принять меры по </w:t>
      </w:r>
      <w:proofErr w:type="gramStart"/>
      <w:r w:rsidRPr="009922B1">
        <w:rPr>
          <w:rFonts w:ascii="Times New Roman" w:hAnsi="Times New Roman" w:cs="Times New Roman"/>
          <w:sz w:val="28"/>
          <w:szCs w:val="28"/>
        </w:rPr>
        <w:t>контролю за</w:t>
      </w:r>
      <w:proofErr w:type="gramEnd"/>
      <w:r w:rsidRPr="009922B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w:t>
      </w:r>
      <w:r w:rsidRPr="009922B1">
        <w:rPr>
          <w:rFonts w:ascii="Times New Roman" w:hAnsi="Times New Roman" w:cs="Times New Roman"/>
          <w:sz w:val="28"/>
          <w:szCs w:val="28"/>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3.5.2. О мерах, принятых для выполнения предписания, субъект проверки должен сообщить в Администрацию в установленный таким предписанием срок.</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наличие основания для привлечения виновных лиц к административной ответственности за неисполнение предписания.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3.5.5.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9922B1" w:rsidRPr="009922B1" w:rsidRDefault="009922B1" w:rsidP="005E4574">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r w:rsidR="005E4574">
        <w:rPr>
          <w:rFonts w:ascii="Times New Roman" w:hAnsi="Times New Roman" w:cs="Times New Roman"/>
          <w:sz w:val="28"/>
          <w:szCs w:val="28"/>
        </w:rPr>
        <w:t xml:space="preserve">     </w:t>
      </w:r>
      <w:r w:rsidRPr="009922B1">
        <w:rPr>
          <w:rFonts w:ascii="Times New Roman" w:hAnsi="Times New Roman" w:cs="Times New Roman"/>
          <w:sz w:val="28"/>
          <w:szCs w:val="28"/>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3.6. Возбуждение дела об административном правонарушении.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Возбуждение дела об административном правонарушении осуществляется в порядке, установленном главой 28 КоАП РФ. Поводами к возбуждению дела об административном правонарушении являются:</w:t>
      </w:r>
    </w:p>
    <w:p w:rsidR="009922B1" w:rsidRPr="009922B1" w:rsidRDefault="009922B1" w:rsidP="00862718">
      <w:pPr>
        <w:numPr>
          <w:ilvl w:val="0"/>
          <w:numId w:val="10"/>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непосредственное обнаружение должностными лицами Администрации,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922B1" w:rsidRPr="009922B1" w:rsidRDefault="009922B1" w:rsidP="00862718">
      <w:pPr>
        <w:numPr>
          <w:ilvl w:val="0"/>
          <w:numId w:val="10"/>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9922B1" w:rsidRPr="009922B1" w:rsidRDefault="009922B1" w:rsidP="00862718">
      <w:pPr>
        <w:numPr>
          <w:ilvl w:val="0"/>
          <w:numId w:val="10"/>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сообщения и иная информация от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Дело об административном правонарушении считается возбужденным с момента составления протокола об административном правонарушении или </w:t>
      </w:r>
      <w:r w:rsidR="009922B1" w:rsidRPr="009922B1">
        <w:rPr>
          <w:rFonts w:ascii="Times New Roman" w:hAnsi="Times New Roman" w:cs="Times New Roman"/>
          <w:sz w:val="28"/>
          <w:szCs w:val="28"/>
        </w:rPr>
        <w:lastRenderedPageBreak/>
        <w:t xml:space="preserve">вынесения прокурором постановления о возбуждении дела об административном правонарушении. </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Протокол об административном правонарушении составляется уполномоченным на то должностным лицом.</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w:t>
      </w:r>
      <w:proofErr w:type="gramStart"/>
      <w:r w:rsidR="005E4574">
        <w:rPr>
          <w:rFonts w:ascii="Times New Roman" w:hAnsi="Times New Roman" w:cs="Times New Roman"/>
          <w:sz w:val="28"/>
          <w:szCs w:val="28"/>
        </w:rPr>
        <w:t>,</w:t>
      </w:r>
      <w:proofErr w:type="gramEnd"/>
      <w:r w:rsidR="009922B1" w:rsidRPr="009922B1">
        <w:rPr>
          <w:rFonts w:ascii="Times New Roman" w:hAnsi="Times New Roman" w:cs="Times New Roman"/>
          <w:sz w:val="28"/>
          <w:szCs w:val="28"/>
        </w:rPr>
        <w:t xml:space="preserve"> если требуется дополнительное выяснение обстоятельств дела</w:t>
      </w:r>
      <w:r w:rsidR="005E4574">
        <w:rPr>
          <w:rFonts w:ascii="Times New Roman" w:hAnsi="Times New Roman" w:cs="Times New Roman"/>
          <w:sz w:val="28"/>
          <w:szCs w:val="28"/>
        </w:rPr>
        <w:t>,</w:t>
      </w:r>
      <w:r w:rsidR="009922B1" w:rsidRPr="009922B1">
        <w:rPr>
          <w:rFonts w:ascii="Times New Roman" w:hAnsi="Times New Roman" w:cs="Times New Roman"/>
          <w:sz w:val="28"/>
          <w:szCs w:val="28"/>
        </w:rP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w:t>
      </w: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правонарушения.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 в течение трех суток с момента составления протокола об административном правонарушении направляется на рассмотрение Главе муниципального образования Печерского сельского поселения Смоленского района Смоленской области.</w:t>
      </w:r>
    </w:p>
    <w:p w:rsidR="009922B1" w:rsidRPr="009922B1" w:rsidRDefault="004E4351" w:rsidP="005E4574">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иного органа (должностного лица), в течение трех суток направляется на рассмотрение этому органу (должностному лицу).</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3.7. Рассмотрение дела об административном правонарушении.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Рассмотрение дела об административном правонарушении осуществляется Главой муниципального образования Печерского сельского поселения Смоленского района Смоленской области в соответствии с главой 29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Основанием для рассмотрения дела об административном нарушении является поступление в Администрацию протокола об административном правонарушении или постановления прокурора о возбуждении дела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При подготовке к рассмотрению дела об административном правонарушении выясняются следующие вопросы:</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 xml:space="preserve">относится ли к компетенции </w:t>
      </w:r>
      <w:proofErr w:type="gramStart"/>
      <w:r w:rsidRPr="009922B1">
        <w:rPr>
          <w:rFonts w:ascii="Times New Roman" w:hAnsi="Times New Roman" w:cs="Times New Roman"/>
          <w:sz w:val="28"/>
          <w:szCs w:val="28"/>
        </w:rPr>
        <w:t>Главы муниципального образования Печерского сельского поселения Смоленского района Смоленской области</w:t>
      </w:r>
      <w:proofErr w:type="gramEnd"/>
      <w:r w:rsidRPr="009922B1">
        <w:rPr>
          <w:rFonts w:ascii="Times New Roman" w:hAnsi="Times New Roman" w:cs="Times New Roman"/>
          <w:sz w:val="28"/>
          <w:szCs w:val="28"/>
        </w:rPr>
        <w:t xml:space="preserve"> рассмотрение данного дела;</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имеются ли обстоятельства, исключающие возможность рассмотрения данного дела Главой муниципального образования Печерского сельского поселения Смоленского района Смоленской области;</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правильно ли составлены протокол и иные материалы дела;</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имеются ли обстоятельства, исключающие производство по делу;</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lastRenderedPageBreak/>
        <w:t>достаточно ли имеющихся материалов для рассмотрения дела по существу;</w:t>
      </w:r>
    </w:p>
    <w:p w:rsidR="009922B1" w:rsidRPr="009922B1" w:rsidRDefault="009922B1" w:rsidP="00862718">
      <w:pPr>
        <w:numPr>
          <w:ilvl w:val="0"/>
          <w:numId w:val="11"/>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имеются ли ходатайства и отводы.</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Разрешаются следующие вопросы, по которым в случае необходимости выносится определение:</w:t>
      </w:r>
    </w:p>
    <w:p w:rsidR="009922B1" w:rsidRPr="009922B1" w:rsidRDefault="009922B1" w:rsidP="00862718">
      <w:pPr>
        <w:numPr>
          <w:ilvl w:val="0"/>
          <w:numId w:val="12"/>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 назначении времени и места рассмотрения дела;</w:t>
      </w:r>
    </w:p>
    <w:p w:rsidR="009922B1" w:rsidRPr="009922B1" w:rsidRDefault="009922B1" w:rsidP="00862718">
      <w:pPr>
        <w:numPr>
          <w:ilvl w:val="0"/>
          <w:numId w:val="12"/>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 вызове лиц, участвующих в деле, об истребовании необходимых дополнительных материалов по делу, о назначении экспертизы;</w:t>
      </w:r>
    </w:p>
    <w:p w:rsidR="009922B1" w:rsidRPr="009922B1" w:rsidRDefault="009922B1" w:rsidP="00862718">
      <w:pPr>
        <w:numPr>
          <w:ilvl w:val="0"/>
          <w:numId w:val="12"/>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об отложении рассмотрения дела;</w:t>
      </w:r>
    </w:p>
    <w:p w:rsidR="009922B1" w:rsidRPr="009922B1" w:rsidRDefault="009922B1" w:rsidP="00862718">
      <w:pPr>
        <w:numPr>
          <w:ilvl w:val="0"/>
          <w:numId w:val="12"/>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922B1" w:rsidRPr="009922B1" w:rsidRDefault="009922B1" w:rsidP="00862718">
      <w:pPr>
        <w:numPr>
          <w:ilvl w:val="0"/>
          <w:numId w:val="12"/>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 xml:space="preserve">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w:t>
      </w:r>
      <w:proofErr w:type="gramStart"/>
      <w:r w:rsidRPr="009922B1">
        <w:rPr>
          <w:rFonts w:ascii="Times New Roman" w:hAnsi="Times New Roman" w:cs="Times New Roman"/>
          <w:sz w:val="28"/>
          <w:szCs w:val="28"/>
        </w:rPr>
        <w:t>Главы муниципального образования Печерского сельского поселения Смоленского района Смоленской области</w:t>
      </w:r>
      <w:proofErr w:type="gramEnd"/>
      <w:r w:rsidRPr="009922B1">
        <w:rPr>
          <w:rFonts w:ascii="Times New Roman" w:hAnsi="Times New Roman" w:cs="Times New Roman"/>
          <w:sz w:val="28"/>
          <w:szCs w:val="28"/>
        </w:rPr>
        <w:t>.</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При наличии обстоятельств, предусмотренных статьей 24.5 КоАП РФ, Главой муниципального образования Печерского сельского поселения Смоленского района Смоленской области выносится постановление о прекращении производства по делу об административном правонарушении.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Дело об административном правонарушении рассматривается в пятнадцатидневный срок со дня получения Главой муниципального образования Печерского сельского поселения Смоленского района Смоленской области протокола об административном правонарушении и других материалов дела.</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Главой муниципального образования Печерского сельского поселения Смоленского района Смоленской области, но не более чем на один месяц. О продлении указанного срока Главой муниципального образования Печерского сельского поселения Смоленского района Смоленской области, </w:t>
      </w:r>
      <w:proofErr w:type="gramStart"/>
      <w:r w:rsidR="009922B1" w:rsidRPr="009922B1">
        <w:rPr>
          <w:rFonts w:ascii="Times New Roman" w:hAnsi="Times New Roman" w:cs="Times New Roman"/>
          <w:sz w:val="28"/>
          <w:szCs w:val="28"/>
        </w:rPr>
        <w:t>рассматривающий</w:t>
      </w:r>
      <w:proofErr w:type="gramEnd"/>
      <w:r w:rsidR="009922B1" w:rsidRPr="009922B1">
        <w:rPr>
          <w:rFonts w:ascii="Times New Roman" w:hAnsi="Times New Roman" w:cs="Times New Roman"/>
          <w:sz w:val="28"/>
          <w:szCs w:val="28"/>
        </w:rPr>
        <w:t xml:space="preserve"> дело, выносит мотивированное определение. </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Дело об административном правонарушении рассматривается  Главой муниципального образования Печерского сельского поселения Смоленского района Смоленской области в порядке, определенном статьей 29.7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По результатам рассмотрения дела об административном правонарушении может быть вынесено постановление:</w:t>
      </w:r>
    </w:p>
    <w:p w:rsidR="009922B1" w:rsidRPr="009922B1" w:rsidRDefault="009922B1" w:rsidP="00862718">
      <w:pPr>
        <w:numPr>
          <w:ilvl w:val="0"/>
          <w:numId w:val="13"/>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 назначении административного наказания;</w:t>
      </w:r>
    </w:p>
    <w:p w:rsidR="009922B1" w:rsidRPr="009922B1" w:rsidRDefault="009922B1" w:rsidP="00862718">
      <w:pPr>
        <w:numPr>
          <w:ilvl w:val="0"/>
          <w:numId w:val="13"/>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lastRenderedPageBreak/>
        <w:t>о прекращении производства по делу об административном правонарушении.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Постановление по делу об административном нарушении объявляется немедленно по окончании рассмотрения дела и должно отвечать требованиям статьи 29.10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Постановление по делу об административном правонарушении может быть обжаловано в порядке и сроки, установленные Главой 30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Глава муниципального образования Печерского сельского поселения Смоленского района Смоленской области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22B1" w:rsidRPr="009922B1">
        <w:rPr>
          <w:rFonts w:ascii="Times New Roman" w:hAnsi="Times New Roman" w:cs="Times New Roman"/>
          <w:sz w:val="28"/>
          <w:szCs w:val="28"/>
        </w:rPr>
        <w:t xml:space="preserve">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Главе муниципального образования Печерского сельского поселения Смоленского района Смоленской области, </w:t>
      </w: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внесшему представление.</w:t>
      </w:r>
      <w:proofErr w:type="gramEnd"/>
    </w:p>
    <w:p w:rsidR="009922B1" w:rsidRPr="005E4574" w:rsidRDefault="004E4351" w:rsidP="005E4574">
      <w:pPr>
        <w:shd w:val="clear" w:color="auto" w:fill="FFFFFF"/>
        <w:tabs>
          <w:tab w:val="left" w:pos="888"/>
        </w:tabs>
        <w:spacing w:after="0" w:line="240" w:lineRule="auto"/>
        <w:ind w:hanging="40"/>
        <w:jc w:val="both"/>
        <w:rPr>
          <w:rFonts w:ascii="Times New Roman" w:hAnsi="Times New Roman" w:cs="Times New Roman"/>
          <w:sz w:val="28"/>
          <w:szCs w:val="28"/>
        </w:rPr>
      </w:pPr>
      <w:r>
        <w:rPr>
          <w:rFonts w:ascii="Times New Roman" w:hAnsi="Times New Roman" w:cs="Times New Roman"/>
          <w:bCs/>
          <w:sz w:val="28"/>
          <w:szCs w:val="28"/>
        </w:rPr>
        <w:t xml:space="preserve">     </w:t>
      </w:r>
      <w:r w:rsidR="009922B1" w:rsidRPr="009922B1">
        <w:rPr>
          <w:rFonts w:ascii="Times New Roman" w:hAnsi="Times New Roman" w:cs="Times New Roman"/>
          <w:bCs/>
          <w:sz w:val="28"/>
          <w:szCs w:val="28"/>
        </w:rPr>
        <w:t>Срок давности привлечения виновного лица к административной ответственности</w:t>
      </w:r>
      <w:r w:rsidR="009922B1" w:rsidRPr="009922B1">
        <w:rPr>
          <w:rFonts w:ascii="Times New Roman" w:hAnsi="Times New Roman" w:cs="Times New Roman"/>
          <w:b/>
          <w:bCs/>
          <w:sz w:val="28"/>
          <w:szCs w:val="28"/>
        </w:rPr>
        <w:t xml:space="preserve"> </w:t>
      </w:r>
      <w:r w:rsidR="009922B1" w:rsidRPr="009922B1">
        <w:rPr>
          <w:rFonts w:ascii="Times New Roman" w:hAnsi="Times New Roman" w:cs="Times New Roman"/>
          <w:bCs/>
          <w:sz w:val="28"/>
          <w:szCs w:val="28"/>
        </w:rPr>
        <w:t>за совершение административных правонарушений, предусмотренных статьями КоАП РФ,</w:t>
      </w:r>
      <w:r w:rsidR="009922B1" w:rsidRPr="009922B1">
        <w:rPr>
          <w:rFonts w:ascii="Times New Roman" w:hAnsi="Times New Roman" w:cs="Times New Roman"/>
          <w:b/>
          <w:bCs/>
          <w:sz w:val="28"/>
          <w:szCs w:val="28"/>
        </w:rPr>
        <w:t xml:space="preserve"> </w:t>
      </w:r>
      <w:r w:rsidR="009922B1" w:rsidRPr="009922B1">
        <w:rPr>
          <w:rFonts w:ascii="Times New Roman" w:hAnsi="Times New Roman" w:cs="Times New Roman"/>
          <w:sz w:val="28"/>
          <w:szCs w:val="28"/>
        </w:rPr>
        <w:t>определяется в соответствии с правилами, установленными КоАП РФ. Если административное взыскание не наложено в указанные сроки, то виновное лицо за данное правонарушение к ответственности привлечено быть не может.</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3.8. </w:t>
      </w:r>
      <w:proofErr w:type="gramStart"/>
      <w:r w:rsidRPr="009922B1">
        <w:rPr>
          <w:rFonts w:ascii="Times New Roman" w:hAnsi="Times New Roman" w:cs="Times New Roman"/>
          <w:sz w:val="28"/>
          <w:szCs w:val="28"/>
        </w:rPr>
        <w:t>Контроль за</w:t>
      </w:r>
      <w:proofErr w:type="gramEnd"/>
      <w:r w:rsidRPr="009922B1">
        <w:rPr>
          <w:rFonts w:ascii="Times New Roman" w:hAnsi="Times New Roman" w:cs="Times New Roman"/>
          <w:sz w:val="28"/>
          <w:szCs w:val="28"/>
        </w:rPr>
        <w:t xml:space="preserve"> исполнением постановления по делу об административном правонарушении.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Порядок исполнения постановления по делу об административном правонарушении определен главами 31 и 32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Юридическим фактом, являющимся основанием для исполнения постановления по делу об административном правонарушении, является вступление его в законную силу. Срок вступления постановления по делу об административном правонарушении в законную силу определяется в соответствии со статьей 31.1 КоАП РФ.</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2B1" w:rsidRPr="009922B1">
        <w:rPr>
          <w:rFonts w:ascii="Times New Roman" w:hAnsi="Times New Roman" w:cs="Times New Roman"/>
          <w:sz w:val="28"/>
          <w:szCs w:val="28"/>
        </w:rPr>
        <w:t xml:space="preserve">Администрация осуществляет </w:t>
      </w:r>
      <w:proofErr w:type="gramStart"/>
      <w:r w:rsidR="009922B1" w:rsidRPr="009922B1">
        <w:rPr>
          <w:rFonts w:ascii="Times New Roman" w:hAnsi="Times New Roman" w:cs="Times New Roman"/>
          <w:sz w:val="28"/>
          <w:szCs w:val="28"/>
        </w:rPr>
        <w:t>контроль за</w:t>
      </w:r>
      <w:proofErr w:type="gramEnd"/>
      <w:r w:rsidR="009922B1" w:rsidRPr="009922B1">
        <w:rPr>
          <w:rFonts w:ascii="Times New Roman" w:hAnsi="Times New Roman" w:cs="Times New Roman"/>
          <w:sz w:val="28"/>
          <w:szCs w:val="28"/>
        </w:rPr>
        <w:t xml:space="preserve"> выполнением постановления в установленные сроки лицом, привлеченным к административной ответственности.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Административный штраф, установленный постановлением по делу об административном правонарушении,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 При отсутствии документа, свидетельствующего об уплате административного штрафа, по истечении указанного срока,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w:t>
      </w:r>
    </w:p>
    <w:p w:rsidR="009922B1" w:rsidRPr="009922B1" w:rsidRDefault="004E4351" w:rsidP="005E4574">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Администрация принимает меры к привлечению лица, не уплатившего административный штраф, к административной ответственности в соответствии с частью 1 статьи 20.25 КоАП РФ.</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3.9. </w:t>
      </w:r>
      <w:proofErr w:type="gramStart"/>
      <w:r w:rsidRPr="009922B1">
        <w:rPr>
          <w:rFonts w:ascii="Times New Roman" w:hAnsi="Times New Roman" w:cs="Times New Roman"/>
          <w:sz w:val="28"/>
          <w:szCs w:val="28"/>
        </w:rPr>
        <w:t>Контроль за</w:t>
      </w:r>
      <w:proofErr w:type="gramEnd"/>
      <w:r w:rsidRPr="009922B1">
        <w:rPr>
          <w:rFonts w:ascii="Times New Roman" w:hAnsi="Times New Roman" w:cs="Times New Roman"/>
          <w:sz w:val="28"/>
          <w:szCs w:val="28"/>
        </w:rPr>
        <w:t xml:space="preserve"> исполнением представления о принятии мер по устранению причин и условий, способствовавших совершению административного правонарушения.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Основанием для проведения </w:t>
      </w:r>
      <w:proofErr w:type="gramStart"/>
      <w:r w:rsidR="009922B1" w:rsidRPr="009922B1">
        <w:rPr>
          <w:rFonts w:ascii="Times New Roman" w:hAnsi="Times New Roman" w:cs="Times New Roman"/>
          <w:sz w:val="28"/>
          <w:szCs w:val="28"/>
        </w:rPr>
        <w:t>контроля за</w:t>
      </w:r>
      <w:proofErr w:type="gramEnd"/>
      <w:r w:rsidR="009922B1" w:rsidRPr="009922B1">
        <w:rPr>
          <w:rFonts w:ascii="Times New Roman" w:hAnsi="Times New Roman" w:cs="Times New Roman"/>
          <w:sz w:val="28"/>
          <w:szCs w:val="28"/>
        </w:rPr>
        <w:t xml:space="preserve"> исполнением представления о принятии мер по устранению причин административного правонарушения и условий, способствовавших его совершению (далее - представление), является отсутствие сообщения о принятых мерах по результатам рассмотрения представления после истечения срока, установленного для устранения указанных причин и условий.</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Должностные лица Администрации, проводившие проверку, по результатам которой было внесено представление, обязаны по истечении срока исполнения представления при отсутствии ответа на него направить в соответствующие организации и соответствующим должностным лицам запрос о представлении информации о результатах рассмотрения указанного представления с указанием срока, к которому должен быть представлен ответ.</w:t>
      </w:r>
    </w:p>
    <w:p w:rsidR="009922B1" w:rsidRPr="005E4574" w:rsidRDefault="004E4351" w:rsidP="005E4574">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 не</w:t>
      </w:r>
      <w:r w:rsidR="00E90D40">
        <w:rPr>
          <w:rFonts w:ascii="Times New Roman" w:hAnsi="Times New Roman" w:cs="Times New Roman"/>
          <w:sz w:val="28"/>
          <w:szCs w:val="28"/>
        </w:rPr>
        <w:t xml:space="preserve"> </w:t>
      </w:r>
      <w:r w:rsidR="009922B1" w:rsidRPr="009922B1">
        <w:rPr>
          <w:rFonts w:ascii="Times New Roman" w:hAnsi="Times New Roman" w:cs="Times New Roman"/>
          <w:sz w:val="28"/>
          <w:szCs w:val="28"/>
        </w:rPr>
        <w:t>поступления в Администрацию в установленный срок информации, подтверждающей выполнение представления, должностное лицо Администрации, направившее представление, обязано принять меры к привлечению соответствующего лица к административной ответственности в соответствии со статьей 19.6 КоАП РФ.</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 xml:space="preserve">3.10. </w:t>
      </w:r>
      <w:proofErr w:type="gramStart"/>
      <w:r w:rsidRPr="009922B1">
        <w:rPr>
          <w:rFonts w:ascii="Times New Roman" w:hAnsi="Times New Roman" w:cs="Times New Roman"/>
          <w:sz w:val="28"/>
          <w:szCs w:val="28"/>
        </w:rPr>
        <w:t>Контроль за</w:t>
      </w:r>
      <w:proofErr w:type="gramEnd"/>
      <w:r w:rsidRPr="009922B1">
        <w:rPr>
          <w:rFonts w:ascii="Times New Roman" w:hAnsi="Times New Roman" w:cs="Times New Roman"/>
          <w:sz w:val="28"/>
          <w:szCs w:val="28"/>
        </w:rPr>
        <w:t xml:space="preserve"> исполнением предписания об устранении нарушений.</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По истечении срока устранения нарушения законодательства в </w:t>
      </w:r>
      <w:r w:rsidR="00E90D40">
        <w:rPr>
          <w:rFonts w:ascii="Times New Roman" w:hAnsi="Times New Roman" w:cs="Times New Roman"/>
          <w:sz w:val="28"/>
          <w:szCs w:val="28"/>
        </w:rPr>
        <w:t xml:space="preserve">дорожной </w:t>
      </w:r>
      <w:r w:rsidR="009922B1" w:rsidRPr="009922B1">
        <w:rPr>
          <w:rFonts w:ascii="Times New Roman" w:hAnsi="Times New Roman" w:cs="Times New Roman"/>
          <w:sz w:val="28"/>
          <w:szCs w:val="28"/>
        </w:rPr>
        <w:t>сфере, установленного соответствующим предписанием, должностное лицо, выдавшее указанное предписание, проводит проверку устранения ранее выявленного нарушения.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В случае поступления ходатайства о продлении срока устранения нарушения законодательства должностное лицо, выдавшее предписание, </w:t>
      </w:r>
      <w:r w:rsidR="009922B1" w:rsidRPr="009922B1">
        <w:rPr>
          <w:rFonts w:ascii="Times New Roman" w:hAnsi="Times New Roman" w:cs="Times New Roman"/>
          <w:sz w:val="28"/>
          <w:szCs w:val="28"/>
        </w:rPr>
        <w:lastRenderedPageBreak/>
        <w:t>рассматривает поступившее ходатайство и извещает лицо, подавшее ходатайство:</w:t>
      </w:r>
    </w:p>
    <w:p w:rsidR="009922B1" w:rsidRPr="009922B1" w:rsidRDefault="009922B1" w:rsidP="00862718">
      <w:pPr>
        <w:numPr>
          <w:ilvl w:val="0"/>
          <w:numId w:val="14"/>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 продлении срока устранения нарушения;</w:t>
      </w:r>
    </w:p>
    <w:p w:rsidR="009922B1" w:rsidRPr="009922B1" w:rsidRDefault="009922B1" w:rsidP="00862718">
      <w:pPr>
        <w:numPr>
          <w:ilvl w:val="0"/>
          <w:numId w:val="14"/>
        </w:numPr>
        <w:tabs>
          <w:tab w:val="left" w:pos="851"/>
        </w:tabs>
        <w:suppressAutoHyphens/>
        <w:autoSpaceDE w:val="0"/>
        <w:spacing w:after="0" w:line="240" w:lineRule="auto"/>
        <w:ind w:left="0" w:hanging="40"/>
        <w:jc w:val="both"/>
        <w:rPr>
          <w:rFonts w:ascii="Times New Roman" w:hAnsi="Times New Roman" w:cs="Times New Roman"/>
          <w:sz w:val="28"/>
          <w:szCs w:val="28"/>
        </w:rPr>
      </w:pPr>
      <w:r w:rsidRPr="009922B1">
        <w:rPr>
          <w:rFonts w:ascii="Times New Roman" w:hAnsi="Times New Roman" w:cs="Times New Roman"/>
          <w:sz w:val="28"/>
          <w:szCs w:val="28"/>
        </w:rPr>
        <w:t>об отклонении ходатайства и оставлении срока устранения нарушения законодательства без изменения.</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При устранении допущенного нарушения по результатам проведенной проверки должностное лицо, выдавшее предписание, составляет акт проверки с приложением документов, подтверждающих устранение нарушения законодательства. </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 не</w:t>
      </w:r>
      <w:r w:rsidR="00E90D40">
        <w:rPr>
          <w:rFonts w:ascii="Times New Roman" w:hAnsi="Times New Roman" w:cs="Times New Roman"/>
          <w:sz w:val="28"/>
          <w:szCs w:val="28"/>
        </w:rPr>
        <w:t xml:space="preserve"> </w:t>
      </w:r>
      <w:r w:rsidR="009922B1" w:rsidRPr="009922B1">
        <w:rPr>
          <w:rFonts w:ascii="Times New Roman" w:hAnsi="Times New Roman" w:cs="Times New Roman"/>
          <w:sz w:val="28"/>
          <w:szCs w:val="28"/>
        </w:rPr>
        <w:t>устранения нарушения законодательства должностное лицо, выдавшее предписание, составляет протокол об административном правонарушении по факту невыполнения в срок законного предписания в соответствии со статьей 19.5 КоАП РФ.</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before="120" w:after="0" w:line="240" w:lineRule="auto"/>
        <w:ind w:hanging="40"/>
        <w:jc w:val="center"/>
        <w:rPr>
          <w:rFonts w:ascii="Times New Roman" w:hAnsi="Times New Roman" w:cs="Times New Roman"/>
          <w:b/>
          <w:sz w:val="28"/>
          <w:szCs w:val="28"/>
        </w:rPr>
      </w:pPr>
      <w:r w:rsidRPr="009922B1">
        <w:rPr>
          <w:rFonts w:ascii="Times New Roman" w:hAnsi="Times New Roman" w:cs="Times New Roman"/>
          <w:b/>
          <w:sz w:val="28"/>
          <w:szCs w:val="28"/>
        </w:rPr>
        <w:t xml:space="preserve">4. Порядок и формы </w:t>
      </w:r>
      <w:proofErr w:type="gramStart"/>
      <w:r w:rsidRPr="009922B1">
        <w:rPr>
          <w:rFonts w:ascii="Times New Roman" w:hAnsi="Times New Roman" w:cs="Times New Roman"/>
          <w:b/>
          <w:sz w:val="28"/>
          <w:szCs w:val="28"/>
        </w:rPr>
        <w:t>контроля за</w:t>
      </w:r>
      <w:proofErr w:type="gramEnd"/>
      <w:r w:rsidRPr="009922B1">
        <w:rPr>
          <w:rFonts w:ascii="Times New Roman" w:hAnsi="Times New Roman" w:cs="Times New Roman"/>
          <w:b/>
          <w:sz w:val="28"/>
          <w:szCs w:val="28"/>
        </w:rPr>
        <w:t xml:space="preserve"> исполнением муниципальной функции.</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4.1. Текущий </w:t>
      </w:r>
      <w:proofErr w:type="gramStart"/>
      <w:r w:rsidRPr="009922B1">
        <w:rPr>
          <w:rFonts w:ascii="Times New Roman" w:hAnsi="Times New Roman" w:cs="Times New Roman"/>
          <w:sz w:val="28"/>
          <w:szCs w:val="28"/>
        </w:rPr>
        <w:t>контроль за</w:t>
      </w:r>
      <w:proofErr w:type="gramEnd"/>
      <w:r w:rsidRPr="009922B1">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Администрации.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4.2.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Смоленской области, муниципальных правовых актов и положений настоящего Регламента.</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Ответственность специалистов Администрации закрепляется в должностных инструкциях.</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4.3. </w:t>
      </w:r>
      <w:proofErr w:type="gramStart"/>
      <w:r w:rsidRPr="009922B1">
        <w:rPr>
          <w:rFonts w:ascii="Times New Roman" w:hAnsi="Times New Roman" w:cs="Times New Roman"/>
          <w:sz w:val="28"/>
          <w:szCs w:val="28"/>
        </w:rPr>
        <w:t>Контроль за</w:t>
      </w:r>
      <w:proofErr w:type="gramEnd"/>
      <w:r w:rsidRPr="009922B1">
        <w:rPr>
          <w:rFonts w:ascii="Times New Roman" w:hAnsi="Times New Roman" w:cs="Times New Roman"/>
          <w:sz w:val="28"/>
          <w:szCs w:val="28"/>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4.4. Для проведения проверки распоряжением (приказом) Главы муниципального образования Печерского сельского поселения Смоленского района Смоленской области создается комиссия.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lastRenderedPageBreak/>
        <w:tab/>
        <w:t>4.8. При выявлении нарушений по результатам проведения проверок виновные лица привлекаются к дисциплинарной ответственности.</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pStyle w:val="1"/>
        <w:tabs>
          <w:tab w:val="left" w:pos="0"/>
        </w:tabs>
        <w:spacing w:before="0" w:after="0"/>
        <w:ind w:hanging="40"/>
        <w:jc w:val="center"/>
        <w:rPr>
          <w:rFonts w:ascii="Times New Roman" w:hAnsi="Times New Roman" w:cs="Times New Roman"/>
          <w:sz w:val="28"/>
          <w:szCs w:val="28"/>
        </w:rPr>
      </w:pPr>
      <w:r w:rsidRPr="009922B1">
        <w:rPr>
          <w:rFonts w:ascii="Times New Roman" w:hAnsi="Times New Roman" w:cs="Times New Roman"/>
          <w:sz w:val="28"/>
          <w:szCs w:val="28"/>
        </w:rPr>
        <w:t>5. Порядок обжалования действий (бездействия) и решений, осуществляемых (принимаемых) в ходе исполнения муниципальной функции.</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5.1. Субъекты проверок вправе обжаловать решения, действия (бездействие) Администрации и должностных лиц Администрации в досудебном (внесудебном) порядке.</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5.2. Субъекты проверок вправе обжаловать </w:t>
      </w:r>
      <w:r w:rsidR="005E4574">
        <w:rPr>
          <w:rFonts w:ascii="Times New Roman" w:hAnsi="Times New Roman" w:cs="Times New Roman"/>
          <w:sz w:val="28"/>
          <w:szCs w:val="28"/>
        </w:rPr>
        <w:t xml:space="preserve">решения, действия (бездействие) </w:t>
      </w:r>
      <w:r w:rsidRPr="009922B1">
        <w:rPr>
          <w:rFonts w:ascii="Times New Roman" w:hAnsi="Times New Roman" w:cs="Times New Roman"/>
          <w:sz w:val="28"/>
          <w:szCs w:val="28"/>
        </w:rPr>
        <w:t>должностных лиц Администрации – Главе муниципального образования Печерского сельского поселения Смоленского района Смоленской области;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5.3.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5.4. </w:t>
      </w:r>
      <w:proofErr w:type="gramStart"/>
      <w:r w:rsidRPr="009922B1">
        <w:rPr>
          <w:rFonts w:ascii="Times New Roman" w:hAnsi="Times New Roman" w:cs="Times New Roman"/>
          <w:sz w:val="28"/>
          <w:szCs w:val="28"/>
        </w:rPr>
        <w:t>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9922B1">
        <w:rPr>
          <w:rFonts w:ascii="Times New Roman" w:hAnsi="Times New Roman" w:cs="Times New Roman"/>
          <w:sz w:val="28"/>
          <w:szCs w:val="28"/>
        </w:rPr>
        <w:t xml:space="preserve"> дату.</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№59-ФЗ. </w:t>
      </w:r>
      <w:proofErr w:type="gramStart"/>
      <w:r w:rsidR="009922B1" w:rsidRPr="009922B1">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9922B1" w:rsidRPr="009922B1">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5.5. Жалоба заявителя рассматривается в течение 30 дней со дня ее регистрации в Администрации.</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5.6.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и по желанию заявителя в электронной </w:t>
      </w:r>
      <w:r w:rsidRPr="009922B1">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5.7. В случае</w:t>
      </w:r>
      <w:proofErr w:type="gramStart"/>
      <w:r w:rsidRPr="009922B1">
        <w:rPr>
          <w:rFonts w:ascii="Times New Roman" w:hAnsi="Times New Roman" w:cs="Times New Roman"/>
          <w:sz w:val="28"/>
          <w:szCs w:val="28"/>
        </w:rPr>
        <w:t>,</w:t>
      </w:r>
      <w:proofErr w:type="gramEnd"/>
      <w:r w:rsidRPr="009922B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r w:rsidR="004E4351">
        <w:rPr>
          <w:rFonts w:ascii="Times New Roman" w:hAnsi="Times New Roman" w:cs="Times New Roman"/>
          <w:sz w:val="28"/>
          <w:szCs w:val="28"/>
        </w:rPr>
        <w:t xml:space="preserve">     </w:t>
      </w:r>
      <w:r w:rsidRPr="009922B1">
        <w:rPr>
          <w:rFonts w:ascii="Times New Roman" w:hAnsi="Times New Roman" w:cs="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w:t>
      </w:r>
      <w:proofErr w:type="gramStart"/>
      <w:r w:rsidR="009922B1" w:rsidRPr="009922B1">
        <w:rPr>
          <w:rFonts w:ascii="Times New Roman" w:hAnsi="Times New Roman" w:cs="Times New Roman"/>
          <w:sz w:val="28"/>
          <w:szCs w:val="28"/>
        </w:rPr>
        <w:t>,</w:t>
      </w:r>
      <w:proofErr w:type="gramEnd"/>
      <w:r w:rsidR="009922B1" w:rsidRPr="009922B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r w:rsidR="004E4351">
        <w:rPr>
          <w:rFonts w:ascii="Times New Roman" w:hAnsi="Times New Roman" w:cs="Times New Roman"/>
          <w:sz w:val="28"/>
          <w:szCs w:val="28"/>
        </w:rPr>
        <w:t xml:space="preserve">     </w:t>
      </w:r>
      <w:r w:rsidRPr="009922B1">
        <w:rPr>
          <w:rFonts w:ascii="Times New Roman" w:hAnsi="Times New Roman" w:cs="Times New Roman"/>
          <w:sz w:val="28"/>
          <w:szCs w:val="28"/>
        </w:rPr>
        <w:t>В случае</w:t>
      </w:r>
      <w:proofErr w:type="gramStart"/>
      <w:r w:rsidRPr="009922B1">
        <w:rPr>
          <w:rFonts w:ascii="Times New Roman" w:hAnsi="Times New Roman" w:cs="Times New Roman"/>
          <w:sz w:val="28"/>
          <w:szCs w:val="28"/>
        </w:rPr>
        <w:t>,</w:t>
      </w:r>
      <w:proofErr w:type="gramEnd"/>
      <w:r w:rsidRPr="009922B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922B1" w:rsidRPr="009922B1" w:rsidRDefault="004E4351" w:rsidP="00862718">
      <w:pPr>
        <w:spacing w:after="0" w:line="240" w:lineRule="auto"/>
        <w:ind w:hanging="40"/>
        <w:jc w:val="both"/>
        <w:rPr>
          <w:rFonts w:ascii="Times New Roman" w:hAnsi="Times New Roman" w:cs="Times New Roman"/>
          <w:sz w:val="28"/>
          <w:szCs w:val="28"/>
        </w:rPr>
      </w:pPr>
      <w:r>
        <w:rPr>
          <w:rFonts w:ascii="Times New Roman" w:hAnsi="Times New Roman" w:cs="Times New Roman"/>
          <w:sz w:val="28"/>
          <w:szCs w:val="28"/>
        </w:rPr>
        <w:t xml:space="preserve">      </w:t>
      </w:r>
      <w:r w:rsidR="009922B1" w:rsidRPr="009922B1">
        <w:rPr>
          <w:rFonts w:ascii="Times New Roman" w:hAnsi="Times New Roman" w:cs="Times New Roman"/>
          <w:sz w:val="28"/>
          <w:szCs w:val="28"/>
        </w:rPr>
        <w:t>В случае</w:t>
      </w:r>
      <w:proofErr w:type="gramStart"/>
      <w:r w:rsidR="009922B1" w:rsidRPr="009922B1">
        <w:rPr>
          <w:rFonts w:ascii="Times New Roman" w:hAnsi="Times New Roman" w:cs="Times New Roman"/>
          <w:sz w:val="28"/>
          <w:szCs w:val="28"/>
        </w:rPr>
        <w:t>,</w:t>
      </w:r>
      <w:proofErr w:type="gramEnd"/>
      <w:r w:rsidR="009922B1" w:rsidRPr="009922B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r w:rsidR="004E4351">
        <w:rPr>
          <w:rFonts w:ascii="Times New Roman" w:hAnsi="Times New Roman" w:cs="Times New Roman"/>
          <w:sz w:val="28"/>
          <w:szCs w:val="28"/>
        </w:rPr>
        <w:t xml:space="preserve">     </w:t>
      </w:r>
      <w:r w:rsidRPr="009922B1">
        <w:rPr>
          <w:rFonts w:ascii="Times New Roman" w:hAnsi="Times New Roman" w:cs="Times New Roman"/>
          <w:sz w:val="28"/>
          <w:szCs w:val="28"/>
        </w:rPr>
        <w:t>В случае</w:t>
      </w:r>
      <w:proofErr w:type="gramStart"/>
      <w:r w:rsidRPr="009922B1">
        <w:rPr>
          <w:rFonts w:ascii="Times New Roman" w:hAnsi="Times New Roman" w:cs="Times New Roman"/>
          <w:sz w:val="28"/>
          <w:szCs w:val="28"/>
        </w:rPr>
        <w:t>,</w:t>
      </w:r>
      <w:proofErr w:type="gramEnd"/>
      <w:r w:rsidRPr="009922B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r>
      <w:r w:rsidR="004E4351">
        <w:rPr>
          <w:rFonts w:ascii="Times New Roman" w:hAnsi="Times New Roman" w:cs="Times New Roman"/>
          <w:sz w:val="28"/>
          <w:szCs w:val="28"/>
        </w:rPr>
        <w:t xml:space="preserve">     </w:t>
      </w:r>
      <w:proofErr w:type="gramStart"/>
      <w:r w:rsidRPr="009922B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w:t>
      </w:r>
      <w:r w:rsidRPr="009922B1">
        <w:rPr>
          <w:rFonts w:ascii="Times New Roman" w:hAnsi="Times New Roman" w:cs="Times New Roman"/>
          <w:sz w:val="28"/>
          <w:szCs w:val="28"/>
        </w:rPr>
        <w:lastRenderedPageBreak/>
        <w:t>который размещен в соответствии с частью 4 статьи 10 Федерального закона от 02.05.2006 №59-ФЗ на официальном сайте данных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w:t>
      </w:r>
      <w:proofErr w:type="gramEnd"/>
      <w:r w:rsidRPr="009922B1">
        <w:rPr>
          <w:rFonts w:ascii="Times New Roman" w:hAnsi="Times New Roman" w:cs="Times New Roman"/>
          <w:sz w:val="28"/>
          <w:szCs w:val="28"/>
        </w:rPr>
        <w:t xml:space="preserve"> размещен ответ на вопрос, поставленный в обращении, при этом обращение, содержащее обжалование судебного решения, не возвращается.</w:t>
      </w:r>
    </w:p>
    <w:p w:rsidR="009922B1" w:rsidRPr="009922B1" w:rsidRDefault="009922B1" w:rsidP="00862718">
      <w:pPr>
        <w:spacing w:after="0" w:line="240" w:lineRule="auto"/>
        <w:ind w:hanging="40"/>
        <w:jc w:val="both"/>
        <w:rPr>
          <w:rFonts w:ascii="Times New Roman" w:hAnsi="Times New Roman" w:cs="Times New Roman"/>
          <w:sz w:val="28"/>
          <w:szCs w:val="28"/>
        </w:rPr>
      </w:pPr>
      <w:r w:rsidRPr="009922B1">
        <w:rPr>
          <w:rFonts w:ascii="Times New Roman" w:hAnsi="Times New Roman" w:cs="Times New Roman"/>
          <w:sz w:val="28"/>
          <w:szCs w:val="28"/>
        </w:rPr>
        <w:tab/>
        <w:t xml:space="preserve">5.8. В соответствии с главой 30 КоАП РФ, постановления Администрации по делам об административных правонарушениях могут быть обжалованы в десятидневный срок со дня вручения или получения копии постановления. Пропущенный срок обжалования может быть восстановлен по ходатайству лица, в отношении которого было вынесено постановление либо его представителя. </w:t>
      </w: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9922B1" w:rsidRPr="009922B1" w:rsidRDefault="009922B1" w:rsidP="00862718">
      <w:pPr>
        <w:spacing w:after="0" w:line="240" w:lineRule="auto"/>
        <w:ind w:hanging="40"/>
        <w:jc w:val="both"/>
        <w:rPr>
          <w:rFonts w:ascii="Times New Roman" w:hAnsi="Times New Roman" w:cs="Times New Roman"/>
          <w:sz w:val="28"/>
          <w:szCs w:val="28"/>
        </w:rPr>
      </w:pPr>
    </w:p>
    <w:p w:rsidR="00793B0E" w:rsidRDefault="00793B0E"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Default="008036A3" w:rsidP="008036A3">
      <w:pPr>
        <w:pStyle w:val="ConsPlusNormal"/>
        <w:spacing w:before="240"/>
        <w:jc w:val="right"/>
      </w:pPr>
      <w:r>
        <w:lastRenderedPageBreak/>
        <w:t>Приложение 1</w:t>
      </w:r>
    </w:p>
    <w:p w:rsidR="008036A3" w:rsidRDefault="008036A3" w:rsidP="008036A3">
      <w:pPr>
        <w:pStyle w:val="ConsPlusNormal"/>
        <w:jc w:val="right"/>
      </w:pPr>
      <w:r>
        <w:t xml:space="preserve">к административному регламенту </w:t>
      </w:r>
      <w:r w:rsidRPr="002B134A">
        <w:t xml:space="preserve">Администрации Печерского сельского поселения Смоленского района Смоленской области «Осуществление </w:t>
      </w:r>
      <w:proofErr w:type="gramStart"/>
      <w:r w:rsidRPr="002B134A">
        <w:t>контроля за</w:t>
      </w:r>
      <w:proofErr w:type="gramEnd"/>
      <w:r w:rsidRPr="002B134A">
        <w:t xml:space="preserve"> </w:t>
      </w:r>
      <w:r w:rsidRPr="008036A3">
        <w:t xml:space="preserve"> использованием и сохранностью  автомобильных дорог местного значения в границах населенных пунктов </w:t>
      </w:r>
      <w:r>
        <w:t xml:space="preserve">Печерского сельского поселения Смоленского района Смоленской области </w:t>
      </w:r>
      <w:r w:rsidRPr="008036A3">
        <w:t>»</w:t>
      </w: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jc w:val="center"/>
      </w:pPr>
      <w:r>
        <w:t>БЛОК-СХЕМА</w:t>
      </w:r>
    </w:p>
    <w:p w:rsidR="008036A3" w:rsidRDefault="008036A3" w:rsidP="008036A3">
      <w:pPr>
        <w:pStyle w:val="ConsPlusNormal"/>
        <w:jc w:val="center"/>
      </w:pPr>
      <w:r>
        <w:t xml:space="preserve">последовательности </w:t>
      </w:r>
      <w:proofErr w:type="gramStart"/>
      <w:r>
        <w:t>административных</w:t>
      </w:r>
      <w:proofErr w:type="gramEnd"/>
    </w:p>
    <w:p w:rsidR="008036A3" w:rsidRDefault="008036A3" w:rsidP="008036A3">
      <w:pPr>
        <w:pStyle w:val="ConsPlusNormal"/>
        <w:jc w:val="center"/>
      </w:pPr>
      <w:r>
        <w:t>процедур проведения проверок</w:t>
      </w:r>
    </w:p>
    <w:p w:rsidR="008036A3" w:rsidRDefault="008036A3" w:rsidP="008036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0"/>
      </w:tblGrid>
      <w:tr w:rsidR="008036A3" w:rsidTr="00FB6985">
        <w:tc>
          <w:tcPr>
            <w:tcW w:w="900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pPr>
          </w:p>
          <w:p w:rsidR="008036A3" w:rsidRPr="00B17617" w:rsidRDefault="008036A3" w:rsidP="00FB6985">
            <w:pPr>
              <w:pStyle w:val="ConsPlusNormal"/>
            </w:pPr>
            <w:r w:rsidRPr="00B17617">
              <w:t>Принятие решения о проведении проверки и подготовка к ее проведению</w:t>
            </w:r>
          </w:p>
          <w:p w:rsidR="008036A3" w:rsidRPr="00B17617" w:rsidRDefault="008036A3" w:rsidP="00FB6985">
            <w:pPr>
              <w:pStyle w:val="ConsPlusNormal"/>
            </w:pPr>
          </w:p>
        </w:tc>
      </w:tr>
    </w:tbl>
    <w:p w:rsidR="008036A3" w:rsidRDefault="008036A3" w:rsidP="008036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0"/>
      </w:tblGrid>
      <w:tr w:rsidR="008036A3" w:rsidTr="00FB6985">
        <w:tc>
          <w:tcPr>
            <w:tcW w:w="900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pPr>
          </w:p>
          <w:p w:rsidR="008036A3" w:rsidRPr="00B17617" w:rsidRDefault="008036A3" w:rsidP="00FB6985">
            <w:pPr>
              <w:pStyle w:val="ConsPlusNormal"/>
            </w:pPr>
            <w:r w:rsidRPr="00B17617">
              <w:t>Проведение проверки плановой/внеплановой (документарной, выездной)</w:t>
            </w:r>
          </w:p>
          <w:p w:rsidR="008036A3" w:rsidRPr="00B17617" w:rsidRDefault="008036A3" w:rsidP="00FB6985">
            <w:pPr>
              <w:pStyle w:val="ConsPlusNormal"/>
            </w:pPr>
          </w:p>
        </w:tc>
      </w:tr>
    </w:tbl>
    <w:p w:rsidR="008036A3" w:rsidRDefault="008036A3" w:rsidP="008036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28"/>
      </w:tblGrid>
      <w:tr w:rsidR="008036A3" w:rsidTr="00FB6985">
        <w:tc>
          <w:tcPr>
            <w:tcW w:w="8928"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pPr>
          </w:p>
          <w:p w:rsidR="008036A3" w:rsidRPr="00B17617" w:rsidRDefault="008036A3" w:rsidP="00FB6985">
            <w:pPr>
              <w:pStyle w:val="ConsPlusNormal"/>
            </w:pPr>
            <w:r w:rsidRPr="00B17617">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8036A3" w:rsidRPr="00B17617" w:rsidRDefault="008036A3" w:rsidP="00FB6985">
            <w:pPr>
              <w:pStyle w:val="ConsPlusNormal"/>
            </w:pPr>
          </w:p>
        </w:tc>
      </w:tr>
    </w:tbl>
    <w:p w:rsidR="008036A3" w:rsidRDefault="008036A3" w:rsidP="008036A3">
      <w:pPr>
        <w:pStyle w:val="ConsPlusNormal"/>
        <w:ind w:firstLine="540"/>
      </w:pPr>
    </w:p>
    <w:tbl>
      <w:tblPr>
        <w:tblW w:w="0" w:type="auto"/>
        <w:tblInd w:w="464" w:type="dxa"/>
        <w:tblLayout w:type="fixed"/>
        <w:tblCellMar>
          <w:top w:w="102" w:type="dxa"/>
          <w:left w:w="62" w:type="dxa"/>
          <w:bottom w:w="102" w:type="dxa"/>
          <w:right w:w="62" w:type="dxa"/>
        </w:tblCellMar>
        <w:tblLook w:val="0000" w:firstRow="0" w:lastRow="0" w:firstColumn="0" w:lastColumn="0" w:noHBand="0" w:noVBand="0"/>
      </w:tblPr>
      <w:tblGrid>
        <w:gridCol w:w="3797"/>
        <w:gridCol w:w="386"/>
        <w:gridCol w:w="3411"/>
      </w:tblGrid>
      <w:tr w:rsidR="008036A3" w:rsidTr="008036A3">
        <w:trPr>
          <w:trHeight w:val="2109"/>
        </w:trPr>
        <w:tc>
          <w:tcPr>
            <w:tcW w:w="3797" w:type="dxa"/>
            <w:tcBorders>
              <w:top w:val="single" w:sz="4" w:space="0" w:color="auto"/>
              <w:left w:val="single" w:sz="4" w:space="0" w:color="auto"/>
              <w:bottom w:val="single" w:sz="4" w:space="0" w:color="auto"/>
              <w:right w:val="single" w:sz="4" w:space="0" w:color="auto"/>
            </w:tcBorders>
          </w:tcPr>
          <w:p w:rsidR="008036A3" w:rsidRPr="00B17617" w:rsidRDefault="008036A3" w:rsidP="008036A3">
            <w:pPr>
              <w:pStyle w:val="ConsPlusNormal"/>
            </w:pPr>
            <w:r w:rsidRPr="00B17617">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386" w:type="dxa"/>
            <w:tcBorders>
              <w:left w:val="single" w:sz="4" w:space="0" w:color="auto"/>
              <w:right w:val="single" w:sz="4" w:space="0" w:color="auto"/>
            </w:tcBorders>
          </w:tcPr>
          <w:p w:rsidR="008036A3" w:rsidRPr="00B17617" w:rsidRDefault="008036A3" w:rsidP="008036A3">
            <w:pPr>
              <w:pStyle w:val="ConsPlusNormal"/>
            </w:pPr>
          </w:p>
        </w:tc>
        <w:tc>
          <w:tcPr>
            <w:tcW w:w="3411" w:type="dxa"/>
            <w:tcBorders>
              <w:top w:val="single" w:sz="4" w:space="0" w:color="auto"/>
              <w:left w:val="single" w:sz="4" w:space="0" w:color="auto"/>
              <w:bottom w:val="single" w:sz="4" w:space="0" w:color="auto"/>
              <w:right w:val="single" w:sz="4" w:space="0" w:color="auto"/>
            </w:tcBorders>
          </w:tcPr>
          <w:p w:rsidR="008036A3" w:rsidRPr="00B17617" w:rsidRDefault="008036A3" w:rsidP="008036A3">
            <w:pPr>
              <w:pStyle w:val="ConsPlusNormal"/>
            </w:pPr>
            <w:r w:rsidRPr="00B17617">
              <w:t>Принять иные меры для устранения выявленных нарушений</w:t>
            </w:r>
          </w:p>
          <w:p w:rsidR="008036A3" w:rsidRPr="00B17617" w:rsidRDefault="008036A3" w:rsidP="008036A3">
            <w:pPr>
              <w:pStyle w:val="ConsPlusNormal"/>
            </w:pPr>
          </w:p>
        </w:tc>
      </w:tr>
    </w:tbl>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jc w:val="right"/>
      </w:pPr>
      <w:r>
        <w:t>Приложение 2</w:t>
      </w:r>
    </w:p>
    <w:p w:rsidR="008036A3" w:rsidRDefault="008036A3" w:rsidP="008036A3">
      <w:pPr>
        <w:pStyle w:val="ConsPlusNormal"/>
        <w:jc w:val="right"/>
      </w:pPr>
      <w:r>
        <w:t xml:space="preserve">к административному регламенту </w:t>
      </w:r>
      <w:r w:rsidRPr="002B134A">
        <w:t xml:space="preserve">Администрации Печерского сельского поселения Смоленского района Смоленской области «Осуществление </w:t>
      </w:r>
      <w:proofErr w:type="gramStart"/>
      <w:r w:rsidRPr="002B134A">
        <w:t>контроля за</w:t>
      </w:r>
      <w:proofErr w:type="gramEnd"/>
      <w:r w:rsidRPr="002B134A">
        <w:t xml:space="preserve"> </w:t>
      </w:r>
      <w:r w:rsidRPr="008036A3">
        <w:t xml:space="preserve"> использованием и сохранностью  автомобильных дорог местного значения в границах населенных пунктов</w:t>
      </w:r>
      <w:r>
        <w:t xml:space="preserve"> Печерского сельского поселения Смоленского района Смоленской области</w:t>
      </w:r>
      <w:r w:rsidRPr="008036A3">
        <w:t>»</w:t>
      </w:r>
    </w:p>
    <w:p w:rsidR="008036A3" w:rsidRDefault="008036A3" w:rsidP="008036A3">
      <w:pPr>
        <w:pStyle w:val="ConsPlusNormal"/>
        <w:ind w:firstLine="540"/>
        <w:jc w:val="both"/>
      </w:pPr>
    </w:p>
    <w:p w:rsidR="008036A3" w:rsidRDefault="008036A3" w:rsidP="008036A3">
      <w:pPr>
        <w:pStyle w:val="ConsPlusNormal"/>
        <w:jc w:val="right"/>
      </w:pPr>
      <w:r w:rsidRPr="002B134A">
        <w:t>»</w:t>
      </w: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ind w:firstLine="540"/>
        <w:jc w:val="both"/>
      </w:pPr>
    </w:p>
    <w:p w:rsidR="008036A3" w:rsidRDefault="008036A3" w:rsidP="008036A3">
      <w:pPr>
        <w:pStyle w:val="ConsPlusNormal"/>
        <w:jc w:val="center"/>
      </w:pPr>
      <w:r>
        <w:t>ЖУРНАЛ</w:t>
      </w:r>
    </w:p>
    <w:p w:rsidR="008036A3" w:rsidRDefault="008036A3" w:rsidP="008036A3">
      <w:pPr>
        <w:pStyle w:val="ConsPlusNormal"/>
        <w:jc w:val="center"/>
      </w:pPr>
      <w:r>
        <w:t xml:space="preserve">регистрации </w:t>
      </w:r>
      <w:proofErr w:type="gramStart"/>
      <w:r>
        <w:t xml:space="preserve">актов проверок </w:t>
      </w:r>
      <w:r w:rsidRPr="002B134A">
        <w:t>Администрации Печерского сельского поселения Смоленского района Смоленской области</w:t>
      </w:r>
      <w:proofErr w:type="gramEnd"/>
    </w:p>
    <w:p w:rsidR="008036A3" w:rsidRDefault="008036A3" w:rsidP="008036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8"/>
        <w:gridCol w:w="1153"/>
        <w:gridCol w:w="2530"/>
        <w:gridCol w:w="3675"/>
        <w:gridCol w:w="1739"/>
      </w:tblGrid>
      <w:tr w:rsidR="008036A3" w:rsidTr="00FB6985">
        <w:tc>
          <w:tcPr>
            <w:tcW w:w="398"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center"/>
            </w:pPr>
            <w:r w:rsidRPr="00B17617">
              <w:t>N</w:t>
            </w:r>
          </w:p>
          <w:p w:rsidR="008036A3" w:rsidRPr="00B17617" w:rsidRDefault="008036A3" w:rsidP="00FB6985">
            <w:pPr>
              <w:pStyle w:val="ConsPlusNormal"/>
              <w:jc w:val="center"/>
            </w:pPr>
            <w:r w:rsidRPr="00B17617">
              <w:t>п.</w:t>
            </w:r>
          </w:p>
        </w:tc>
        <w:tc>
          <w:tcPr>
            <w:tcW w:w="1153"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center"/>
            </w:pPr>
            <w:r w:rsidRPr="00B17617">
              <w:t>Дата</w:t>
            </w:r>
          </w:p>
        </w:tc>
        <w:tc>
          <w:tcPr>
            <w:tcW w:w="253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center"/>
            </w:pPr>
            <w:r w:rsidRPr="00B17617">
              <w:t>Дата и номер акта</w:t>
            </w:r>
          </w:p>
          <w:p w:rsidR="008036A3" w:rsidRPr="00B17617" w:rsidRDefault="008036A3" w:rsidP="00FB6985">
            <w:pPr>
              <w:pStyle w:val="ConsPlusNormal"/>
              <w:jc w:val="center"/>
            </w:pPr>
            <w:r w:rsidRPr="00B17617">
              <w:t>проверки</w:t>
            </w:r>
          </w:p>
        </w:tc>
        <w:tc>
          <w:tcPr>
            <w:tcW w:w="3675"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center"/>
            </w:pPr>
            <w:r w:rsidRPr="00B17617">
              <w:t>Ф.И.О. должностного лица,</w:t>
            </w:r>
          </w:p>
          <w:p w:rsidR="008036A3" w:rsidRPr="00B17617" w:rsidRDefault="008036A3" w:rsidP="00FB6985">
            <w:pPr>
              <w:pStyle w:val="ConsPlusNormal"/>
              <w:jc w:val="center"/>
            </w:pPr>
            <w:proofErr w:type="gramStart"/>
            <w:r w:rsidRPr="00B17617">
              <w:t>проводившего</w:t>
            </w:r>
            <w:proofErr w:type="gramEnd"/>
            <w:r w:rsidRPr="00B17617">
              <w:t xml:space="preserve"> проверку</w:t>
            </w:r>
          </w:p>
        </w:tc>
        <w:tc>
          <w:tcPr>
            <w:tcW w:w="1739"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center"/>
            </w:pPr>
            <w:r w:rsidRPr="00B17617">
              <w:t>Примечание</w:t>
            </w:r>
          </w:p>
        </w:tc>
      </w:tr>
      <w:tr w:rsidR="008036A3" w:rsidTr="00FB6985">
        <w:tc>
          <w:tcPr>
            <w:tcW w:w="398"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r w:rsidRPr="00B17617">
              <w:t>1</w:t>
            </w:r>
          </w:p>
        </w:tc>
        <w:tc>
          <w:tcPr>
            <w:tcW w:w="1153"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r w:rsidRPr="00B17617">
              <w:t>2</w:t>
            </w:r>
          </w:p>
        </w:tc>
        <w:tc>
          <w:tcPr>
            <w:tcW w:w="253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r w:rsidRPr="00B17617">
              <w:t>3</w:t>
            </w:r>
          </w:p>
        </w:tc>
        <w:tc>
          <w:tcPr>
            <w:tcW w:w="3675"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r w:rsidRPr="00B17617">
              <w:t>4</w:t>
            </w:r>
          </w:p>
        </w:tc>
        <w:tc>
          <w:tcPr>
            <w:tcW w:w="1739"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r w:rsidRPr="00B17617">
              <w:t>5</w:t>
            </w:r>
          </w:p>
        </w:tc>
      </w:tr>
      <w:tr w:rsidR="008036A3" w:rsidTr="00FB6985">
        <w:tc>
          <w:tcPr>
            <w:tcW w:w="398"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1153"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253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3675"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1739"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r>
      <w:tr w:rsidR="008036A3" w:rsidTr="00FB6985">
        <w:tc>
          <w:tcPr>
            <w:tcW w:w="398"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1153"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2530"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3675"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c>
          <w:tcPr>
            <w:tcW w:w="1739" w:type="dxa"/>
            <w:tcBorders>
              <w:top w:val="single" w:sz="4" w:space="0" w:color="auto"/>
              <w:left w:val="single" w:sz="4" w:space="0" w:color="auto"/>
              <w:bottom w:val="single" w:sz="4" w:space="0" w:color="auto"/>
              <w:right w:val="single" w:sz="4" w:space="0" w:color="auto"/>
            </w:tcBorders>
          </w:tcPr>
          <w:p w:rsidR="008036A3" w:rsidRPr="00B17617" w:rsidRDefault="008036A3" w:rsidP="00FB6985">
            <w:pPr>
              <w:pStyle w:val="ConsPlusNormal"/>
              <w:jc w:val="both"/>
            </w:pPr>
          </w:p>
        </w:tc>
      </w:tr>
    </w:tbl>
    <w:p w:rsidR="008036A3" w:rsidRDefault="008036A3" w:rsidP="008036A3">
      <w:pPr>
        <w:pStyle w:val="ConsPlusNormal"/>
        <w:ind w:firstLine="540"/>
        <w:jc w:val="both"/>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036A3">
      <w:pPr>
        <w:jc w:val="both"/>
        <w:rPr>
          <w:sz w:val="28"/>
          <w:szCs w:val="28"/>
        </w:rPr>
      </w:pPr>
    </w:p>
    <w:p w:rsidR="008036A3"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p w:rsidR="008036A3" w:rsidRPr="009922B1" w:rsidRDefault="008036A3" w:rsidP="00862718">
      <w:pPr>
        <w:pStyle w:val="a7"/>
        <w:spacing w:after="0" w:line="240" w:lineRule="auto"/>
        <w:ind w:hanging="40"/>
        <w:jc w:val="both"/>
        <w:rPr>
          <w:rFonts w:ascii="Times New Roman" w:hAnsi="Times New Roman" w:cs="Times New Roman"/>
          <w:spacing w:val="2"/>
          <w:sz w:val="28"/>
          <w:szCs w:val="28"/>
          <w:shd w:val="clear" w:color="auto" w:fill="FFFFFF"/>
        </w:rPr>
      </w:pPr>
    </w:p>
    <w:sectPr w:rsidR="008036A3" w:rsidRPr="009922B1" w:rsidSect="00CA0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7A565E0"/>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9C16DB"/>
    <w:multiLevelType w:val="hybridMultilevel"/>
    <w:tmpl w:val="16A89A1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EF0A92"/>
    <w:multiLevelType w:val="multilevel"/>
    <w:tmpl w:val="941426BA"/>
    <w:lvl w:ilvl="0">
      <w:start w:val="1"/>
      <w:numFmt w:val="decimal"/>
      <w:lvlText w:val="%1."/>
      <w:lvlJc w:val="left"/>
      <w:pPr>
        <w:ind w:left="400" w:hanging="360"/>
      </w:pPr>
      <w:rPr>
        <w:rFonts w:hint="default"/>
      </w:rPr>
    </w:lvl>
    <w:lvl w:ilvl="1">
      <w:start w:val="4"/>
      <w:numFmt w:val="decimal"/>
      <w:isLgl/>
      <w:lvlText w:val="%1.%2."/>
      <w:lvlJc w:val="left"/>
      <w:pPr>
        <w:ind w:left="760" w:hanging="72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1120" w:hanging="108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840" w:hanging="1800"/>
      </w:pPr>
      <w:rPr>
        <w:rFonts w:hint="default"/>
      </w:rPr>
    </w:lvl>
    <w:lvl w:ilvl="7">
      <w:start w:val="1"/>
      <w:numFmt w:val="decimal"/>
      <w:isLgl/>
      <w:lvlText w:val="%1.%2.%3.%4.%5.%6.%7.%8."/>
      <w:lvlJc w:val="left"/>
      <w:pPr>
        <w:ind w:left="1840" w:hanging="1800"/>
      </w:pPr>
      <w:rPr>
        <w:rFonts w:hint="default"/>
      </w:rPr>
    </w:lvl>
    <w:lvl w:ilvl="8">
      <w:start w:val="1"/>
      <w:numFmt w:val="decimal"/>
      <w:isLgl/>
      <w:lvlText w:val="%1.%2.%3.%4.%5.%6.%7.%8.%9."/>
      <w:lvlJc w:val="left"/>
      <w:pPr>
        <w:ind w:left="2200" w:hanging="2160"/>
      </w:pPr>
      <w:rPr>
        <w:rFonts w:hint="default"/>
      </w:rPr>
    </w:lvl>
  </w:abstractNum>
  <w:abstractNum w:abstractNumId="13">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2"/>
  </w:num>
  <w:num w:numId="6">
    <w:abstractNumId w:val="13"/>
  </w:num>
  <w:num w:numId="7">
    <w:abstractNumId w:val="15"/>
  </w:num>
  <w:num w:numId="8">
    <w:abstractNumId w:val="8"/>
  </w:num>
  <w:num w:numId="9">
    <w:abstractNumId w:val="14"/>
  </w:num>
  <w:num w:numId="10">
    <w:abstractNumId w:val="11"/>
  </w:num>
  <w:num w:numId="11">
    <w:abstractNumId w:val="7"/>
  </w:num>
  <w:num w:numId="12">
    <w:abstractNumId w:val="10"/>
  </w:num>
  <w:num w:numId="13">
    <w:abstractNumId w:val="4"/>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783D"/>
    <w:rsid w:val="0003660E"/>
    <w:rsid w:val="0006634F"/>
    <w:rsid w:val="000A3AF3"/>
    <w:rsid w:val="000B421F"/>
    <w:rsid w:val="000E23D5"/>
    <w:rsid w:val="00150542"/>
    <w:rsid w:val="001667E0"/>
    <w:rsid w:val="001A58DD"/>
    <w:rsid w:val="001C2C99"/>
    <w:rsid w:val="001C3BC2"/>
    <w:rsid w:val="002006AC"/>
    <w:rsid w:val="00206F78"/>
    <w:rsid w:val="002179AC"/>
    <w:rsid w:val="0023783D"/>
    <w:rsid w:val="002428F3"/>
    <w:rsid w:val="002F5692"/>
    <w:rsid w:val="003A0FE6"/>
    <w:rsid w:val="004E4351"/>
    <w:rsid w:val="004F5D52"/>
    <w:rsid w:val="0055167D"/>
    <w:rsid w:val="00562AAB"/>
    <w:rsid w:val="005D3741"/>
    <w:rsid w:val="005E4574"/>
    <w:rsid w:val="005F2AE4"/>
    <w:rsid w:val="00630149"/>
    <w:rsid w:val="00684EE1"/>
    <w:rsid w:val="006E4F2E"/>
    <w:rsid w:val="007830E9"/>
    <w:rsid w:val="00793B0E"/>
    <w:rsid w:val="007E28D9"/>
    <w:rsid w:val="007E3F65"/>
    <w:rsid w:val="008036A3"/>
    <w:rsid w:val="00862718"/>
    <w:rsid w:val="00897988"/>
    <w:rsid w:val="00962284"/>
    <w:rsid w:val="009922B1"/>
    <w:rsid w:val="00A66DAA"/>
    <w:rsid w:val="00A967D7"/>
    <w:rsid w:val="00B23CFD"/>
    <w:rsid w:val="00BD6156"/>
    <w:rsid w:val="00CA0306"/>
    <w:rsid w:val="00D50723"/>
    <w:rsid w:val="00D60CAC"/>
    <w:rsid w:val="00D67B17"/>
    <w:rsid w:val="00D80008"/>
    <w:rsid w:val="00DB1D8A"/>
    <w:rsid w:val="00E90D40"/>
    <w:rsid w:val="00ED3D9D"/>
    <w:rsid w:val="00F26175"/>
    <w:rsid w:val="00F61DCA"/>
    <w:rsid w:val="00FC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06"/>
  </w:style>
  <w:style w:type="paragraph" w:styleId="1">
    <w:name w:val="heading 1"/>
    <w:basedOn w:val="a"/>
    <w:next w:val="a"/>
    <w:link w:val="10"/>
    <w:qFormat/>
    <w:rsid w:val="0023783D"/>
    <w:pPr>
      <w:keepNext/>
      <w:widowControl w:val="0"/>
      <w:tabs>
        <w:tab w:val="num" w:pos="0"/>
      </w:tabs>
      <w:suppressAutoHyphens/>
      <w:autoSpaceDE w:val="0"/>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83D"/>
    <w:rPr>
      <w:rFonts w:ascii="Arial" w:eastAsia="Times New Roman" w:hAnsi="Arial" w:cs="Arial"/>
      <w:b/>
      <w:bCs/>
      <w:kern w:val="1"/>
      <w:sz w:val="32"/>
      <w:szCs w:val="32"/>
      <w:lang w:eastAsia="ar-SA"/>
    </w:rPr>
  </w:style>
  <w:style w:type="paragraph" w:customStyle="1" w:styleId="2">
    <w:name w:val="Знак2"/>
    <w:basedOn w:val="a"/>
    <w:rsid w:val="0023783D"/>
    <w:pPr>
      <w:spacing w:after="160" w:line="240" w:lineRule="exact"/>
    </w:pPr>
    <w:rPr>
      <w:rFonts w:ascii="Verdana" w:eastAsia="Times New Roman" w:hAnsi="Verdana" w:cs="Times New Roman"/>
      <w:sz w:val="24"/>
      <w:szCs w:val="24"/>
      <w:lang w:val="en-US" w:eastAsia="en-US"/>
    </w:rPr>
  </w:style>
  <w:style w:type="paragraph" w:styleId="a3">
    <w:name w:val="No Spacing"/>
    <w:uiPriority w:val="1"/>
    <w:qFormat/>
    <w:rsid w:val="0023783D"/>
    <w:pPr>
      <w:spacing w:after="0" w:line="240" w:lineRule="auto"/>
    </w:pPr>
    <w:rPr>
      <w:rFonts w:ascii="Calibri" w:eastAsia="Calibri" w:hAnsi="Calibri" w:cs="Times New Roman"/>
      <w:lang w:eastAsia="en-US"/>
    </w:rPr>
  </w:style>
  <w:style w:type="character" w:customStyle="1" w:styleId="11">
    <w:name w:val="Основной текст Знак1"/>
    <w:basedOn w:val="a0"/>
    <w:link w:val="a4"/>
    <w:uiPriority w:val="99"/>
    <w:rsid w:val="001C3BC2"/>
    <w:rPr>
      <w:rFonts w:ascii="Times New Roman" w:hAnsi="Times New Roman" w:cs="Times New Roman"/>
      <w:sz w:val="27"/>
      <w:szCs w:val="27"/>
      <w:shd w:val="clear" w:color="auto" w:fill="FFFFFF"/>
    </w:rPr>
  </w:style>
  <w:style w:type="paragraph" w:styleId="a4">
    <w:name w:val="Body Text"/>
    <w:basedOn w:val="a"/>
    <w:link w:val="11"/>
    <w:uiPriority w:val="99"/>
    <w:rsid w:val="001C3BC2"/>
    <w:pPr>
      <w:widowControl w:val="0"/>
      <w:shd w:val="clear" w:color="auto" w:fill="FFFFFF"/>
      <w:spacing w:after="0" w:line="322" w:lineRule="exact"/>
      <w:ind w:hanging="1800"/>
    </w:pPr>
    <w:rPr>
      <w:rFonts w:ascii="Times New Roman" w:hAnsi="Times New Roman" w:cs="Times New Roman"/>
      <w:sz w:val="27"/>
      <w:szCs w:val="27"/>
    </w:rPr>
  </w:style>
  <w:style w:type="character" w:customStyle="1" w:styleId="a5">
    <w:name w:val="Основной текст Знак"/>
    <w:basedOn w:val="a0"/>
    <w:uiPriority w:val="99"/>
    <w:semiHidden/>
    <w:rsid w:val="001C3BC2"/>
  </w:style>
  <w:style w:type="character" w:customStyle="1" w:styleId="12">
    <w:name w:val="Основной текст + Курсив1"/>
    <w:basedOn w:val="11"/>
    <w:uiPriority w:val="99"/>
    <w:rsid w:val="001C3BC2"/>
    <w:rPr>
      <w:rFonts w:ascii="Times New Roman" w:hAnsi="Times New Roman" w:cs="Times New Roman"/>
      <w:i/>
      <w:iCs/>
      <w:sz w:val="27"/>
      <w:szCs w:val="27"/>
      <w:shd w:val="clear" w:color="auto" w:fill="FFFFFF"/>
    </w:rPr>
  </w:style>
  <w:style w:type="character" w:styleId="a6">
    <w:name w:val="Hyperlink"/>
    <w:basedOn w:val="a0"/>
    <w:uiPriority w:val="99"/>
    <w:semiHidden/>
    <w:unhideWhenUsed/>
    <w:rsid w:val="001C2C99"/>
    <w:rPr>
      <w:color w:val="0000FF"/>
      <w:u w:val="single"/>
    </w:rPr>
  </w:style>
  <w:style w:type="paragraph" w:customStyle="1" w:styleId="ConsNormal">
    <w:name w:val="ConsNormal"/>
    <w:rsid w:val="00206F78"/>
    <w:pPr>
      <w:widowControl w:val="0"/>
      <w:suppressAutoHyphens/>
      <w:spacing w:after="0" w:line="240" w:lineRule="auto"/>
      <w:ind w:firstLine="720"/>
    </w:pPr>
    <w:rPr>
      <w:rFonts w:ascii="Arial" w:eastAsia="Arial" w:hAnsi="Arial" w:cs="Times New Roman"/>
      <w:sz w:val="20"/>
      <w:szCs w:val="20"/>
      <w:lang w:eastAsia="ar-SA"/>
    </w:rPr>
  </w:style>
  <w:style w:type="paragraph" w:styleId="a7">
    <w:name w:val="List Paragraph"/>
    <w:basedOn w:val="a"/>
    <w:uiPriority w:val="34"/>
    <w:qFormat/>
    <w:rsid w:val="00793B0E"/>
    <w:pPr>
      <w:ind w:left="720"/>
      <w:contextualSpacing/>
    </w:pPr>
  </w:style>
  <w:style w:type="paragraph" w:customStyle="1" w:styleId="ConsPlusNormal">
    <w:name w:val="ConsPlusNormal"/>
    <w:rsid w:val="008036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830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hersk@mail.ru" TargetMode="External"/><Relationship Id="rId3" Type="http://schemas.microsoft.com/office/2007/relationships/stylesWithEffects" Target="stylesWithEffects.xml"/><Relationship Id="rId7" Type="http://schemas.openxmlformats.org/officeDocument/2006/relationships/hyperlink" Target="http://pechersk.smol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39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32</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Юлия</cp:lastModifiedBy>
  <cp:revision>9</cp:revision>
  <cp:lastPrinted>2020-03-11T12:10:00Z</cp:lastPrinted>
  <dcterms:created xsi:type="dcterms:W3CDTF">2020-03-04T17:08:00Z</dcterms:created>
  <dcterms:modified xsi:type="dcterms:W3CDTF">2020-03-11T13:00:00Z</dcterms:modified>
</cp:coreProperties>
</file>