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25" w:rsidRPr="00BE7F25" w:rsidRDefault="00BE7F25" w:rsidP="00C44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25">
        <w:rPr>
          <w:rFonts w:ascii="Times New Roman" w:hAnsi="Times New Roman" w:cs="Times New Roman"/>
          <w:b/>
          <w:sz w:val="28"/>
          <w:szCs w:val="28"/>
        </w:rPr>
        <w:t>Бюджетный прогноз</w:t>
      </w:r>
    </w:p>
    <w:p w:rsidR="00BE7F25" w:rsidRPr="00BE7F25" w:rsidRDefault="004E0744" w:rsidP="00C44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72DB1">
        <w:rPr>
          <w:rFonts w:ascii="Times New Roman" w:hAnsi="Times New Roman" w:cs="Times New Roman"/>
          <w:b/>
          <w:sz w:val="28"/>
          <w:szCs w:val="28"/>
        </w:rPr>
        <w:t xml:space="preserve">Печерского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Смоленск</w:t>
      </w:r>
      <w:r w:rsidR="00B72DB1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72DB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F25" w:rsidRPr="00BE7F25">
        <w:rPr>
          <w:rFonts w:ascii="Times New Roman" w:hAnsi="Times New Roman" w:cs="Times New Roman"/>
          <w:b/>
          <w:sz w:val="28"/>
          <w:szCs w:val="28"/>
        </w:rPr>
        <w:t>Смоленской области на долгосрочный период до 2028 года</w:t>
      </w:r>
    </w:p>
    <w:p w:rsidR="00BE7F25" w:rsidRPr="00BE7F25" w:rsidRDefault="00BE7F25" w:rsidP="00BE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25" w:rsidRPr="00275B62" w:rsidRDefault="00BE7F25" w:rsidP="0023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F25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r w:rsidR="00B72DB1" w:rsidRPr="00B72DB1">
        <w:rPr>
          <w:rFonts w:ascii="Times New Roman" w:hAnsi="Times New Roman" w:cs="Times New Roman"/>
          <w:sz w:val="28"/>
          <w:szCs w:val="28"/>
        </w:rPr>
        <w:t>муниципального образования Печерского сельского поселения Смоленского района Смоленской области</w:t>
      </w:r>
      <w:r w:rsidRPr="00593AB7">
        <w:rPr>
          <w:rFonts w:ascii="Times New Roman" w:hAnsi="Times New Roman" w:cs="Times New Roman"/>
          <w:sz w:val="28"/>
          <w:szCs w:val="28"/>
        </w:rPr>
        <w:t xml:space="preserve"> на долгосрочный период до 2028 года (далее – бюджетный прогноз) разработан в соответствии со статьей 170</w:t>
      </w:r>
      <w:r w:rsidRPr="00593AB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93AB7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615DA5">
        <w:rPr>
          <w:rFonts w:ascii="Times New Roman" w:hAnsi="Times New Roman" w:cs="Times New Roman"/>
          <w:sz w:val="28"/>
          <w:szCs w:val="28"/>
        </w:rPr>
        <w:t xml:space="preserve">Правилами разработки и утверждения бюджетного прогноза </w:t>
      </w:r>
      <w:r w:rsidR="00615DA5" w:rsidRPr="00615DA5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Печерского сельского поселения  Смоленского района Смоленской области</w:t>
      </w:r>
      <w:r w:rsidR="00615DA5" w:rsidRPr="00615DA5">
        <w:rPr>
          <w:rFonts w:ascii="Times New Roman" w:hAnsi="Times New Roman" w:cs="Times New Roman"/>
          <w:sz w:val="28"/>
          <w:szCs w:val="28"/>
        </w:rPr>
        <w:t xml:space="preserve"> </w:t>
      </w:r>
      <w:r w:rsidRPr="00615DA5">
        <w:rPr>
          <w:rFonts w:ascii="Times New Roman" w:hAnsi="Times New Roman" w:cs="Times New Roman"/>
          <w:sz w:val="28"/>
          <w:szCs w:val="28"/>
        </w:rPr>
        <w:t xml:space="preserve"> на долгосрочный период, утвержденными постановлением Администрации </w:t>
      </w:r>
      <w:r w:rsidR="00615DA5" w:rsidRPr="00615DA5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Печерского сельского поселения  Смоленского района Смоленской области</w:t>
      </w:r>
      <w:proofErr w:type="gramEnd"/>
      <w:r w:rsidR="00615DA5" w:rsidRPr="00615DA5">
        <w:rPr>
          <w:rFonts w:ascii="Times New Roman" w:hAnsi="Times New Roman" w:cs="Times New Roman"/>
          <w:sz w:val="28"/>
          <w:szCs w:val="28"/>
        </w:rPr>
        <w:t xml:space="preserve"> </w:t>
      </w:r>
      <w:r w:rsidRPr="00615DA5">
        <w:rPr>
          <w:rFonts w:ascii="Times New Roman" w:hAnsi="Times New Roman" w:cs="Times New Roman"/>
          <w:sz w:val="28"/>
          <w:szCs w:val="28"/>
        </w:rPr>
        <w:t xml:space="preserve"> от </w:t>
      </w:r>
      <w:r w:rsidR="00275B62" w:rsidRPr="00275B62">
        <w:rPr>
          <w:rFonts w:ascii="Times New Roman" w:hAnsi="Times New Roman" w:cs="Times New Roman"/>
          <w:sz w:val="28"/>
          <w:szCs w:val="28"/>
        </w:rPr>
        <w:t xml:space="preserve">25 ноября </w:t>
      </w:r>
      <w:r w:rsidRPr="00275B62">
        <w:rPr>
          <w:rFonts w:ascii="Times New Roman" w:hAnsi="Times New Roman" w:cs="Times New Roman"/>
          <w:sz w:val="28"/>
          <w:szCs w:val="28"/>
        </w:rPr>
        <w:t>201</w:t>
      </w:r>
      <w:r w:rsidR="00360F7D" w:rsidRPr="00275B62">
        <w:rPr>
          <w:rFonts w:ascii="Times New Roman" w:hAnsi="Times New Roman" w:cs="Times New Roman"/>
          <w:sz w:val="28"/>
          <w:szCs w:val="28"/>
        </w:rPr>
        <w:t>6</w:t>
      </w:r>
      <w:r w:rsidRPr="00275B62">
        <w:rPr>
          <w:rFonts w:ascii="Times New Roman" w:hAnsi="Times New Roman" w:cs="Times New Roman"/>
          <w:sz w:val="28"/>
          <w:szCs w:val="28"/>
        </w:rPr>
        <w:t xml:space="preserve"> г. № </w:t>
      </w:r>
      <w:r w:rsidR="00275B62" w:rsidRPr="00275B62">
        <w:rPr>
          <w:rFonts w:ascii="Times New Roman" w:hAnsi="Times New Roman" w:cs="Times New Roman"/>
          <w:sz w:val="28"/>
          <w:szCs w:val="28"/>
        </w:rPr>
        <w:t>405/2</w:t>
      </w:r>
      <w:r w:rsidRPr="00275B62">
        <w:rPr>
          <w:rFonts w:ascii="Times New Roman" w:hAnsi="Times New Roman" w:cs="Times New Roman"/>
          <w:sz w:val="28"/>
          <w:szCs w:val="28"/>
        </w:rPr>
        <w:t>.</w:t>
      </w:r>
    </w:p>
    <w:p w:rsidR="00BE7F25" w:rsidRPr="00BE7F25" w:rsidRDefault="00BE7F25" w:rsidP="00235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25">
        <w:rPr>
          <w:rFonts w:ascii="Times New Roman" w:hAnsi="Times New Roman" w:cs="Times New Roman"/>
          <w:sz w:val="28"/>
          <w:szCs w:val="28"/>
        </w:rPr>
        <w:t xml:space="preserve">Целью разработки 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</w:t>
      </w:r>
      <w:r w:rsidR="00DC168D">
        <w:rPr>
          <w:rFonts w:ascii="Times New Roman" w:hAnsi="Times New Roman" w:cs="Times New Roman"/>
          <w:sz w:val="28"/>
          <w:szCs w:val="28"/>
        </w:rPr>
        <w:t>местного</w:t>
      </w:r>
      <w:r w:rsidRPr="00BE7F25">
        <w:rPr>
          <w:rFonts w:ascii="Times New Roman" w:hAnsi="Times New Roman" w:cs="Times New Roman"/>
          <w:sz w:val="28"/>
          <w:szCs w:val="28"/>
        </w:rPr>
        <w:t xml:space="preserve"> бюджета и достижение стратегических </w:t>
      </w:r>
      <w:proofErr w:type="gramStart"/>
      <w:r w:rsidRPr="00BE7F25">
        <w:rPr>
          <w:rFonts w:ascii="Times New Roman" w:hAnsi="Times New Roman" w:cs="Times New Roman"/>
          <w:sz w:val="28"/>
          <w:szCs w:val="28"/>
        </w:rPr>
        <w:t xml:space="preserve">целей социально-экономического развития </w:t>
      </w:r>
      <w:r w:rsidR="005E16FB" w:rsidRPr="005E16FB">
        <w:rPr>
          <w:rFonts w:ascii="Times New Roman" w:hAnsi="Times New Roman" w:cs="Times New Roman"/>
          <w:sz w:val="28"/>
          <w:szCs w:val="28"/>
        </w:rPr>
        <w:t>муниципального образования Печерского сельского поселения Смоленского района Смоленской области</w:t>
      </w:r>
      <w:proofErr w:type="gramEnd"/>
      <w:r w:rsidRPr="00BE7F25">
        <w:rPr>
          <w:rFonts w:ascii="Times New Roman" w:hAnsi="Times New Roman" w:cs="Times New Roman"/>
          <w:sz w:val="28"/>
          <w:szCs w:val="28"/>
        </w:rPr>
        <w:t>.</w:t>
      </w:r>
    </w:p>
    <w:p w:rsidR="00BE7F25" w:rsidRPr="00BE7F25" w:rsidRDefault="00BE7F25" w:rsidP="00BE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7F25" w:rsidRPr="00BE7F25" w:rsidRDefault="00BE7F25" w:rsidP="002357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E7F25">
        <w:rPr>
          <w:rFonts w:ascii="Times New Roman" w:hAnsi="Times New Roman" w:cs="Times New Roman"/>
          <w:b/>
          <w:sz w:val="28"/>
          <w:szCs w:val="28"/>
        </w:rPr>
        <w:t xml:space="preserve">. Текущие характеристики </w:t>
      </w:r>
      <w:r w:rsidR="00360F7D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BE7F25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BE7F25" w:rsidRPr="00BE7F25" w:rsidRDefault="00BE7F25" w:rsidP="002357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25">
        <w:rPr>
          <w:rFonts w:ascii="Times New Roman" w:hAnsi="Times New Roman" w:cs="Times New Roman"/>
          <w:b/>
          <w:sz w:val="28"/>
          <w:szCs w:val="28"/>
        </w:rPr>
        <w:t xml:space="preserve">и социально-экономического развития </w:t>
      </w:r>
      <w:r w:rsidR="00B33EB3" w:rsidRPr="00B33EB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Печерского сельского поселения  Смоленского района Смоленской области</w:t>
      </w:r>
    </w:p>
    <w:p w:rsidR="001002C2" w:rsidRDefault="001002C2" w:rsidP="003A0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C2" w:rsidRPr="00BE7F25" w:rsidRDefault="001002C2" w:rsidP="00235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7F25">
        <w:rPr>
          <w:rFonts w:ascii="Times New Roman" w:hAnsi="Times New Roman" w:cs="Times New Roman"/>
          <w:sz w:val="28"/>
          <w:szCs w:val="28"/>
        </w:rPr>
        <w:t>Общий объем доходо</w:t>
      </w:r>
      <w:r w:rsidR="007945E8">
        <w:rPr>
          <w:rFonts w:ascii="Times New Roman" w:hAnsi="Times New Roman" w:cs="Times New Roman"/>
          <w:sz w:val="28"/>
          <w:szCs w:val="28"/>
        </w:rPr>
        <w:t>в на 2016 год утвержден в сумме</w:t>
      </w:r>
      <w:r w:rsidRPr="00BE7F25">
        <w:rPr>
          <w:rFonts w:ascii="Times New Roman" w:hAnsi="Times New Roman" w:cs="Times New Roman"/>
          <w:sz w:val="28"/>
          <w:szCs w:val="28"/>
        </w:rPr>
        <w:t xml:space="preserve"> </w:t>
      </w:r>
      <w:r w:rsidR="00186C22">
        <w:rPr>
          <w:rFonts w:ascii="Times New Roman" w:hAnsi="Times New Roman" w:cs="Times New Roman"/>
          <w:sz w:val="28"/>
          <w:szCs w:val="28"/>
        </w:rPr>
        <w:t>655,7</w:t>
      </w:r>
      <w:r w:rsidRPr="00BE7F25">
        <w:rPr>
          <w:rFonts w:ascii="Times New Roman" w:hAnsi="Times New Roman" w:cs="Times New Roman"/>
          <w:sz w:val="28"/>
          <w:szCs w:val="28"/>
        </w:rPr>
        <w:t xml:space="preserve"> млн</w:t>
      </w:r>
      <w:r w:rsidR="007035B7">
        <w:rPr>
          <w:rFonts w:ascii="Times New Roman" w:hAnsi="Times New Roman" w:cs="Times New Roman"/>
          <w:sz w:val="28"/>
          <w:szCs w:val="28"/>
        </w:rPr>
        <w:t xml:space="preserve">. рублей, общий объем расходов </w:t>
      </w:r>
      <w:r w:rsidRPr="00BE7F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86C22">
        <w:rPr>
          <w:rFonts w:ascii="Times New Roman" w:hAnsi="Times New Roman" w:cs="Times New Roman"/>
          <w:sz w:val="28"/>
          <w:szCs w:val="28"/>
        </w:rPr>
        <w:t>682,3</w:t>
      </w:r>
      <w:r w:rsidR="00FD4665">
        <w:rPr>
          <w:rFonts w:ascii="Times New Roman" w:hAnsi="Times New Roman" w:cs="Times New Roman"/>
          <w:sz w:val="28"/>
          <w:szCs w:val="28"/>
        </w:rPr>
        <w:t xml:space="preserve"> млн. рублей, дефицит местного</w:t>
      </w:r>
      <w:r w:rsidRPr="00BE7F25">
        <w:rPr>
          <w:rFonts w:ascii="Times New Roman" w:hAnsi="Times New Roman" w:cs="Times New Roman"/>
          <w:sz w:val="28"/>
          <w:szCs w:val="28"/>
        </w:rPr>
        <w:t xml:space="preserve"> бюджета составляет </w:t>
      </w:r>
      <w:r w:rsidR="00186C22">
        <w:rPr>
          <w:rFonts w:ascii="Times New Roman" w:hAnsi="Times New Roman" w:cs="Times New Roman"/>
          <w:sz w:val="28"/>
          <w:szCs w:val="28"/>
        </w:rPr>
        <w:t>26,5</w:t>
      </w:r>
      <w:r w:rsidRPr="00BE7F25">
        <w:rPr>
          <w:rFonts w:ascii="Times New Roman" w:hAnsi="Times New Roman" w:cs="Times New Roman"/>
          <w:sz w:val="28"/>
          <w:szCs w:val="28"/>
        </w:rPr>
        <w:t xml:space="preserve"> млн. рублей, что составляет </w:t>
      </w:r>
      <w:r w:rsidR="00186C22">
        <w:rPr>
          <w:rFonts w:ascii="Times New Roman" w:hAnsi="Times New Roman" w:cs="Times New Roman"/>
          <w:sz w:val="28"/>
          <w:szCs w:val="28"/>
        </w:rPr>
        <w:t xml:space="preserve">12,6 </w:t>
      </w:r>
      <w:r w:rsidRPr="00BE7F25">
        <w:rPr>
          <w:rFonts w:ascii="Times New Roman" w:hAnsi="Times New Roman" w:cs="Times New Roman"/>
          <w:sz w:val="28"/>
          <w:szCs w:val="28"/>
        </w:rPr>
        <w:t xml:space="preserve"> процента от утвержденного общего годового объема доходов </w:t>
      </w:r>
      <w:r w:rsidR="00186C22">
        <w:rPr>
          <w:rFonts w:ascii="Times New Roman" w:hAnsi="Times New Roman" w:cs="Times New Roman"/>
          <w:sz w:val="28"/>
          <w:szCs w:val="28"/>
        </w:rPr>
        <w:t>местного</w:t>
      </w:r>
      <w:r w:rsidRPr="00BE7F25">
        <w:rPr>
          <w:rFonts w:ascii="Times New Roman" w:hAnsi="Times New Roman" w:cs="Times New Roman"/>
          <w:sz w:val="28"/>
          <w:szCs w:val="28"/>
        </w:rPr>
        <w:t xml:space="preserve"> бюджета без учета утвержденного объема безвозмездных поступлений.</w:t>
      </w:r>
    </w:p>
    <w:p w:rsidR="001002C2" w:rsidRPr="00BE7F25" w:rsidRDefault="001002C2" w:rsidP="002357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F25">
        <w:rPr>
          <w:rFonts w:ascii="Times New Roman" w:hAnsi="Times New Roman" w:cs="Times New Roman"/>
          <w:sz w:val="28"/>
          <w:szCs w:val="28"/>
        </w:rPr>
        <w:t xml:space="preserve">За девять месяцев 2016 года </w:t>
      </w:r>
      <w:r w:rsidR="002C3A43">
        <w:rPr>
          <w:rFonts w:ascii="Times New Roman" w:hAnsi="Times New Roman" w:cs="Times New Roman"/>
          <w:sz w:val="28"/>
          <w:szCs w:val="28"/>
        </w:rPr>
        <w:t>местный</w:t>
      </w:r>
      <w:r w:rsidRPr="00BE7F25">
        <w:rPr>
          <w:rFonts w:ascii="Times New Roman" w:hAnsi="Times New Roman" w:cs="Times New Roman"/>
          <w:sz w:val="28"/>
          <w:szCs w:val="28"/>
        </w:rPr>
        <w:t xml:space="preserve"> бюджет исполнен по доходам в сумме </w:t>
      </w:r>
      <w:r w:rsidR="002C3A43">
        <w:rPr>
          <w:rFonts w:ascii="Times New Roman" w:hAnsi="Times New Roman" w:cs="Times New Roman"/>
          <w:sz w:val="28"/>
          <w:szCs w:val="28"/>
        </w:rPr>
        <w:t>508,8</w:t>
      </w:r>
      <w:r w:rsidRPr="00BE7F25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2C3A43">
        <w:rPr>
          <w:rFonts w:ascii="Times New Roman" w:hAnsi="Times New Roman" w:cs="Times New Roman"/>
          <w:sz w:val="28"/>
          <w:szCs w:val="28"/>
        </w:rPr>
        <w:t>80,2</w:t>
      </w:r>
      <w:r w:rsidRPr="00BE7F25">
        <w:rPr>
          <w:rFonts w:ascii="Times New Roman" w:hAnsi="Times New Roman" w:cs="Times New Roman"/>
          <w:sz w:val="28"/>
          <w:szCs w:val="28"/>
        </w:rPr>
        <w:t xml:space="preserve"> % к плану), в том числе налоговые и неналоговые доходы </w:t>
      </w:r>
      <w:r w:rsidR="002C3A43">
        <w:rPr>
          <w:rFonts w:ascii="Times New Roman" w:hAnsi="Times New Roman" w:cs="Times New Roman"/>
          <w:sz w:val="28"/>
          <w:szCs w:val="28"/>
        </w:rPr>
        <w:t>местного</w:t>
      </w:r>
      <w:r w:rsidRPr="00BE7F25">
        <w:rPr>
          <w:rFonts w:ascii="Times New Roman" w:hAnsi="Times New Roman" w:cs="Times New Roman"/>
          <w:sz w:val="28"/>
          <w:szCs w:val="28"/>
        </w:rPr>
        <w:t xml:space="preserve"> бюджета исполнены в сумме </w:t>
      </w:r>
      <w:r w:rsidR="002C3A43">
        <w:rPr>
          <w:rFonts w:ascii="Times New Roman" w:hAnsi="Times New Roman" w:cs="Times New Roman"/>
          <w:sz w:val="28"/>
          <w:szCs w:val="28"/>
        </w:rPr>
        <w:t>157,3</w:t>
      </w:r>
      <w:r w:rsidRPr="00BE7F25">
        <w:rPr>
          <w:rFonts w:ascii="Times New Roman" w:hAnsi="Times New Roman" w:cs="Times New Roman"/>
          <w:sz w:val="28"/>
          <w:szCs w:val="28"/>
        </w:rPr>
        <w:t xml:space="preserve"> мл</w:t>
      </w:r>
      <w:r w:rsidR="00B6474C">
        <w:rPr>
          <w:rFonts w:ascii="Times New Roman" w:hAnsi="Times New Roman" w:cs="Times New Roman"/>
          <w:sz w:val="28"/>
          <w:szCs w:val="28"/>
        </w:rPr>
        <w:t>н. рублей (</w:t>
      </w:r>
      <w:r w:rsidR="002C3A43">
        <w:rPr>
          <w:rFonts w:ascii="Times New Roman" w:hAnsi="Times New Roman" w:cs="Times New Roman"/>
          <w:sz w:val="28"/>
          <w:szCs w:val="28"/>
        </w:rPr>
        <w:t>80,2</w:t>
      </w:r>
      <w:r w:rsidR="00B6474C">
        <w:rPr>
          <w:rFonts w:ascii="Times New Roman" w:hAnsi="Times New Roman" w:cs="Times New Roman"/>
          <w:sz w:val="28"/>
          <w:szCs w:val="28"/>
        </w:rPr>
        <w:t xml:space="preserve"> % к плану), по </w:t>
      </w:r>
      <w:r w:rsidRPr="00BE7F25">
        <w:rPr>
          <w:rFonts w:ascii="Times New Roman" w:hAnsi="Times New Roman" w:cs="Times New Roman"/>
          <w:sz w:val="28"/>
          <w:szCs w:val="28"/>
        </w:rPr>
        <w:t xml:space="preserve">расходам в сумме </w:t>
      </w:r>
      <w:r w:rsidR="00914A97">
        <w:rPr>
          <w:rFonts w:ascii="Times New Roman" w:hAnsi="Times New Roman" w:cs="Times New Roman"/>
          <w:sz w:val="28"/>
          <w:szCs w:val="28"/>
        </w:rPr>
        <w:t>477,9</w:t>
      </w:r>
      <w:r w:rsidRPr="00BE7F25">
        <w:rPr>
          <w:rFonts w:ascii="Times New Roman" w:hAnsi="Times New Roman" w:cs="Times New Roman"/>
          <w:sz w:val="28"/>
          <w:szCs w:val="28"/>
        </w:rPr>
        <w:t xml:space="preserve"> млн. рублей (71,</w:t>
      </w:r>
      <w:r w:rsidR="00914A97">
        <w:rPr>
          <w:rFonts w:ascii="Times New Roman" w:hAnsi="Times New Roman" w:cs="Times New Roman"/>
          <w:sz w:val="28"/>
          <w:szCs w:val="28"/>
        </w:rPr>
        <w:t>5</w:t>
      </w:r>
      <w:r w:rsidRPr="00BE7F25">
        <w:rPr>
          <w:rFonts w:ascii="Times New Roman" w:hAnsi="Times New Roman" w:cs="Times New Roman"/>
          <w:sz w:val="28"/>
          <w:szCs w:val="28"/>
        </w:rPr>
        <w:t xml:space="preserve"> % к плану), </w:t>
      </w:r>
      <w:r w:rsidR="00914A97">
        <w:rPr>
          <w:rFonts w:ascii="Times New Roman" w:hAnsi="Times New Roman" w:cs="Times New Roman"/>
          <w:sz w:val="28"/>
          <w:szCs w:val="28"/>
        </w:rPr>
        <w:t>профицит</w:t>
      </w:r>
      <w:r w:rsidRPr="00BE7F25">
        <w:rPr>
          <w:rFonts w:ascii="Times New Roman" w:hAnsi="Times New Roman" w:cs="Times New Roman"/>
          <w:sz w:val="28"/>
          <w:szCs w:val="28"/>
        </w:rPr>
        <w:t xml:space="preserve"> </w:t>
      </w:r>
      <w:r w:rsidR="00914A97">
        <w:rPr>
          <w:rFonts w:ascii="Times New Roman" w:hAnsi="Times New Roman" w:cs="Times New Roman"/>
          <w:sz w:val="28"/>
          <w:szCs w:val="28"/>
        </w:rPr>
        <w:t>местного</w:t>
      </w:r>
      <w:r w:rsidRPr="00BE7F25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r w:rsidR="00914A97">
        <w:rPr>
          <w:rFonts w:ascii="Times New Roman" w:hAnsi="Times New Roman" w:cs="Times New Roman"/>
          <w:sz w:val="28"/>
          <w:szCs w:val="28"/>
        </w:rPr>
        <w:t>30,9</w:t>
      </w:r>
      <w:r w:rsidRPr="00BE7F25">
        <w:rPr>
          <w:rFonts w:ascii="Times New Roman" w:hAnsi="Times New Roman" w:cs="Times New Roman"/>
          <w:sz w:val="28"/>
          <w:szCs w:val="28"/>
        </w:rPr>
        <w:t xml:space="preserve"> млн. рублей.</w:t>
      </w:r>
      <w:proofErr w:type="gramEnd"/>
    </w:p>
    <w:p w:rsidR="00490694" w:rsidRPr="00BE7F25" w:rsidRDefault="00490694" w:rsidP="0049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развитие в январе-сентябре </w:t>
      </w:r>
      <w:r w:rsidRPr="00BE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2016 года </w:t>
      </w:r>
      <w:r w:rsidRPr="00B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положительной динамикой индекса промышленного производства, </w:t>
      </w:r>
      <w:r w:rsidRPr="00BE7F25">
        <w:rPr>
          <w:rFonts w:ascii="Times New Roman" w:hAnsi="Times New Roman" w:cs="Times New Roman"/>
          <w:sz w:val="28"/>
          <w:szCs w:val="28"/>
        </w:rPr>
        <w:t>оборота розничной торговли, объема платных услуг населению</w:t>
      </w:r>
      <w:r w:rsidRPr="00B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694" w:rsidRDefault="00490694" w:rsidP="0049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25">
        <w:rPr>
          <w:rFonts w:ascii="Times New Roman" w:hAnsi="Times New Roman" w:cs="Times New Roman"/>
          <w:sz w:val="28"/>
          <w:szCs w:val="28"/>
        </w:rPr>
        <w:t xml:space="preserve">Сложилась отрицательная динамика </w:t>
      </w:r>
      <w:r w:rsidRPr="00B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индекса производства сельскохозяйственной продукции,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E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ндекс физического объема инвестиций в основной капитал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жилищного строительства.</w:t>
      </w:r>
      <w:r w:rsidRPr="00BE7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0694" w:rsidRPr="00BE7F25" w:rsidRDefault="00490694" w:rsidP="0049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25">
        <w:rPr>
          <w:rFonts w:ascii="Times New Roman" w:hAnsi="Times New Roman" w:cs="Times New Roman"/>
          <w:sz w:val="28"/>
          <w:szCs w:val="28"/>
        </w:rPr>
        <w:t>За январь-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BE7F25">
        <w:rPr>
          <w:rFonts w:ascii="Times New Roman" w:hAnsi="Times New Roman" w:cs="Times New Roman"/>
          <w:sz w:val="28"/>
          <w:szCs w:val="28"/>
        </w:rPr>
        <w:t xml:space="preserve"> увеличил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E7F25">
        <w:rPr>
          <w:rFonts w:ascii="Times New Roman" w:hAnsi="Times New Roman" w:cs="Times New Roman"/>
          <w:sz w:val="28"/>
          <w:szCs w:val="28"/>
        </w:rPr>
        <w:t xml:space="preserve"> размер среднемесячной начисленной заработной платы. </w:t>
      </w:r>
    </w:p>
    <w:p w:rsidR="00490694" w:rsidRPr="00BE7F25" w:rsidRDefault="00490694" w:rsidP="004906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0694" w:rsidRPr="00BE7F25" w:rsidRDefault="00490694" w:rsidP="000C10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25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социально-экономического развития</w:t>
      </w:r>
    </w:p>
    <w:p w:rsidR="00390078" w:rsidRDefault="00390078" w:rsidP="000C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7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Печерского сельского поселения  Смоленского района Смоленской области</w:t>
      </w:r>
    </w:p>
    <w:p w:rsidR="00490694" w:rsidRPr="00BE7F25" w:rsidRDefault="00490694" w:rsidP="00BA385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7F2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E7F2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E7F25">
        <w:rPr>
          <w:rFonts w:ascii="Times New Roman" w:hAnsi="Times New Roman" w:cs="Times New Roman"/>
          <w:i/>
          <w:sz w:val="28"/>
          <w:szCs w:val="28"/>
        </w:rPr>
        <w:t xml:space="preserve"> % к соответствующему периоду предыдущего года)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6542"/>
        <w:gridCol w:w="3879"/>
      </w:tblGrid>
      <w:tr w:rsidR="00490694" w:rsidRPr="00BE7F25" w:rsidTr="004747B0">
        <w:tc>
          <w:tcPr>
            <w:tcW w:w="3139" w:type="pct"/>
          </w:tcPr>
          <w:p w:rsidR="00490694" w:rsidRPr="00BE7F25" w:rsidRDefault="00490694" w:rsidP="0047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2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61" w:type="pct"/>
          </w:tcPr>
          <w:p w:rsidR="00490694" w:rsidRPr="00BE7F25" w:rsidRDefault="00490694" w:rsidP="0047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25">
              <w:rPr>
                <w:rFonts w:ascii="Times New Roman" w:hAnsi="Times New Roman" w:cs="Times New Roman"/>
                <w:sz w:val="28"/>
                <w:szCs w:val="28"/>
              </w:rPr>
              <w:t>Январь-сентябрь 2016г</w:t>
            </w:r>
          </w:p>
        </w:tc>
      </w:tr>
      <w:tr w:rsidR="00490694" w:rsidRPr="00BE7F25" w:rsidTr="004747B0">
        <w:trPr>
          <w:trHeight w:val="20"/>
        </w:trPr>
        <w:tc>
          <w:tcPr>
            <w:tcW w:w="3139" w:type="pct"/>
            <w:vAlign w:val="bottom"/>
          </w:tcPr>
          <w:p w:rsidR="00490694" w:rsidRPr="00BE7F25" w:rsidRDefault="00490694" w:rsidP="004747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Индекс потребительских цен, </w:t>
            </w:r>
            <w:proofErr w:type="gramStart"/>
            <w:r w:rsidRPr="00BE7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BE7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% к декабрю предыдущего года</w:t>
            </w:r>
          </w:p>
        </w:tc>
        <w:tc>
          <w:tcPr>
            <w:tcW w:w="1861" w:type="pct"/>
            <w:vAlign w:val="center"/>
          </w:tcPr>
          <w:p w:rsidR="00490694" w:rsidRPr="00BE7F25" w:rsidRDefault="00490694" w:rsidP="0047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F25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490694" w:rsidRPr="00BE7F25" w:rsidTr="004747B0">
        <w:trPr>
          <w:trHeight w:val="20"/>
        </w:trPr>
        <w:tc>
          <w:tcPr>
            <w:tcW w:w="3139" w:type="pct"/>
          </w:tcPr>
          <w:p w:rsidR="00490694" w:rsidRPr="00BE7F25" w:rsidRDefault="00490694" w:rsidP="004747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1861" w:type="pct"/>
          </w:tcPr>
          <w:p w:rsidR="00490694" w:rsidRPr="00BE7F25" w:rsidRDefault="00490694" w:rsidP="0047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490694" w:rsidRPr="00BE7F25" w:rsidTr="004747B0">
        <w:trPr>
          <w:trHeight w:val="20"/>
        </w:trPr>
        <w:tc>
          <w:tcPr>
            <w:tcW w:w="3139" w:type="pct"/>
          </w:tcPr>
          <w:p w:rsidR="00490694" w:rsidRPr="00BE7F25" w:rsidRDefault="00490694" w:rsidP="004747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61" w:type="pct"/>
          </w:tcPr>
          <w:p w:rsidR="00490694" w:rsidRPr="00BE7F25" w:rsidRDefault="00490694" w:rsidP="0047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</w:tr>
      <w:tr w:rsidR="00490694" w:rsidRPr="00BE7F25" w:rsidTr="004747B0">
        <w:trPr>
          <w:trHeight w:val="20"/>
        </w:trPr>
        <w:tc>
          <w:tcPr>
            <w:tcW w:w="3139" w:type="pct"/>
          </w:tcPr>
          <w:p w:rsidR="00490694" w:rsidRPr="00BE7F25" w:rsidRDefault="00490694" w:rsidP="004747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Индекс физического объема инвестиций в основной капитал за счет всех источников финансирования</w:t>
            </w:r>
          </w:p>
        </w:tc>
        <w:tc>
          <w:tcPr>
            <w:tcW w:w="1861" w:type="pct"/>
          </w:tcPr>
          <w:p w:rsidR="00490694" w:rsidRPr="00BE7F25" w:rsidRDefault="00490694" w:rsidP="0047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490694" w:rsidRPr="00BE7F25" w:rsidTr="004747B0">
        <w:trPr>
          <w:trHeight w:val="20"/>
        </w:trPr>
        <w:tc>
          <w:tcPr>
            <w:tcW w:w="3139" w:type="pct"/>
          </w:tcPr>
          <w:p w:rsidR="00490694" w:rsidRPr="00BE7F25" w:rsidRDefault="00490694" w:rsidP="004747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861" w:type="pct"/>
          </w:tcPr>
          <w:p w:rsidR="00490694" w:rsidRPr="00BE7F25" w:rsidRDefault="00490694" w:rsidP="0047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490694" w:rsidRPr="00BE7F25" w:rsidTr="004747B0">
        <w:trPr>
          <w:trHeight w:val="20"/>
        </w:trPr>
        <w:tc>
          <w:tcPr>
            <w:tcW w:w="3139" w:type="pct"/>
          </w:tcPr>
          <w:p w:rsidR="00490694" w:rsidRPr="00BE7F25" w:rsidRDefault="00490694" w:rsidP="004747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 платных услуг населению</w:t>
            </w:r>
          </w:p>
        </w:tc>
        <w:tc>
          <w:tcPr>
            <w:tcW w:w="1861" w:type="pct"/>
          </w:tcPr>
          <w:p w:rsidR="00490694" w:rsidRPr="00BE7F25" w:rsidRDefault="00490694" w:rsidP="0047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126,9</w:t>
            </w:r>
          </w:p>
        </w:tc>
      </w:tr>
      <w:tr w:rsidR="00490694" w:rsidRPr="00BE7F25" w:rsidTr="004747B0">
        <w:trPr>
          <w:trHeight w:val="20"/>
        </w:trPr>
        <w:tc>
          <w:tcPr>
            <w:tcW w:w="3139" w:type="pct"/>
          </w:tcPr>
          <w:p w:rsidR="00490694" w:rsidRPr="00BE7F25" w:rsidRDefault="00490694" w:rsidP="004747B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7F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Среднемесячная номинальная начисл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енная заработная плата, рублей</w:t>
            </w:r>
          </w:p>
        </w:tc>
        <w:tc>
          <w:tcPr>
            <w:tcW w:w="1861" w:type="pct"/>
          </w:tcPr>
          <w:p w:rsidR="00490694" w:rsidRPr="00BE7F25" w:rsidRDefault="00490694" w:rsidP="00474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20859,9</w:t>
            </w:r>
          </w:p>
        </w:tc>
      </w:tr>
    </w:tbl>
    <w:p w:rsidR="00490694" w:rsidRDefault="00490694" w:rsidP="0049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694" w:rsidRPr="00BE7F25" w:rsidRDefault="00490694" w:rsidP="0049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январе-сентябре 2016 года индекс промышленного производства, сложившийся по видам экономической деятельности: «Обрабатывающие производства» и «Производство и распределение электроэнергии, газа и воды» по сравнению с январем-сентябрем 2015 года составил </w:t>
      </w:r>
      <w:r w:rsidR="001F2E65" w:rsidRPr="001F2E65">
        <w:rPr>
          <w:rFonts w:ascii="Times New Roman" w:eastAsia="Times New Roman" w:hAnsi="Times New Roman" w:cs="Times New Roman"/>
          <w:sz w:val="28"/>
          <w:szCs w:val="28"/>
          <w:lang w:eastAsia="ru-RU"/>
        </w:rPr>
        <w:t>119,5</w:t>
      </w:r>
      <w:r w:rsidRPr="00BE7F25">
        <w:rPr>
          <w:rFonts w:ascii="Times New Roman" w:eastAsia="Times New Roman" w:hAnsi="Times New Roman" w:cs="Times New Roman"/>
          <w:sz w:val="28"/>
          <w:szCs w:val="28"/>
          <w:lang w:eastAsia="ru-RU"/>
        </w:rPr>
        <w:t> %</w:t>
      </w:r>
      <w:r w:rsidRPr="00BE7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Индексы производства по основным видам деятельности: обрабатывающие производства – </w:t>
      </w:r>
      <w:r w:rsidR="002C3D7B">
        <w:rPr>
          <w:rFonts w:ascii="Times New Roman" w:eastAsia="Times New Roman" w:hAnsi="Times New Roman" w:cs="Times New Roman"/>
          <w:sz w:val="28"/>
          <w:szCs w:val="28"/>
          <w:lang w:eastAsia="ru-RU"/>
        </w:rPr>
        <w:t>122,6</w:t>
      </w:r>
      <w:r w:rsidRPr="00BE7F25">
        <w:rPr>
          <w:rFonts w:ascii="Times New Roman" w:eastAsia="Times New Roman" w:hAnsi="Times New Roman" w:cs="Times New Roman"/>
          <w:sz w:val="28"/>
          <w:szCs w:val="28"/>
          <w:lang w:eastAsia="ru-RU"/>
        </w:rPr>
        <w:t> %, производство и распределение 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роэнергии, газа и воды – </w:t>
      </w:r>
      <w:r w:rsidR="002C3D7B">
        <w:rPr>
          <w:rFonts w:ascii="Times New Roman" w:eastAsia="Times New Roman" w:hAnsi="Times New Roman" w:cs="Times New Roman"/>
          <w:sz w:val="28"/>
          <w:szCs w:val="28"/>
          <w:lang w:eastAsia="ru-RU"/>
        </w:rPr>
        <w:t>110,7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90694" w:rsidRPr="00326E3D" w:rsidRDefault="00490694" w:rsidP="004906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6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всех категориях хозяйств в январе-сентябре 2016 года производство составило </w:t>
      </w:r>
      <w:r w:rsidR="00E26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24,9 </w:t>
      </w:r>
      <w:proofErr w:type="spellStart"/>
      <w:r w:rsidR="00E26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Start"/>
      <w:r w:rsidR="00E26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E26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</w:t>
      </w:r>
      <w:proofErr w:type="spellEnd"/>
      <w:r w:rsidR="00E260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0269F" w:rsidRPr="00BE7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январем-сентябрем 2015 года</w:t>
      </w:r>
      <w:r w:rsidR="00C02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87,7%.</w:t>
      </w:r>
    </w:p>
    <w:p w:rsidR="00490694" w:rsidRPr="00BE7F25" w:rsidRDefault="00490694" w:rsidP="00490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Оборот розничной торговли за январь-сентябрь 2016 года по сравнению с соответствующим периодом 2015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8 % и составил </w:t>
      </w:r>
      <w:r w:rsidR="008941FA">
        <w:rPr>
          <w:rFonts w:ascii="Times New Roman" w:hAnsi="Times New Roman" w:cs="Times New Roman"/>
          <w:color w:val="000000"/>
          <w:sz w:val="28"/>
          <w:szCs w:val="28"/>
        </w:rPr>
        <w:t>104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 мл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. рублей. Населению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 за 9 месяцев 2016 года оказано платных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941FA">
        <w:rPr>
          <w:rFonts w:ascii="Times New Roman" w:hAnsi="Times New Roman" w:cs="Times New Roman"/>
          <w:color w:val="000000"/>
          <w:sz w:val="28"/>
          <w:szCs w:val="28"/>
        </w:rPr>
        <w:t>8,55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> мл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. рублей, что составляет </w:t>
      </w:r>
      <w:r w:rsidR="008941FA">
        <w:rPr>
          <w:rFonts w:ascii="Times New Roman" w:hAnsi="Times New Roman" w:cs="Times New Roman"/>
          <w:color w:val="000000"/>
          <w:sz w:val="28"/>
          <w:szCs w:val="28"/>
        </w:rPr>
        <w:t>133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> % к соот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ветствующему периоду 2015 года.</w:t>
      </w:r>
    </w:p>
    <w:p w:rsidR="00490694" w:rsidRPr="00BE7F25" w:rsidRDefault="00490694" w:rsidP="004906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7F25">
        <w:rPr>
          <w:rFonts w:ascii="Times New Roman" w:hAnsi="Times New Roman" w:cs="Times New Roman"/>
          <w:color w:val="000000"/>
          <w:sz w:val="28"/>
          <w:szCs w:val="28"/>
        </w:rPr>
        <w:t>За январь-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 2016 года </w:t>
      </w:r>
      <w:r w:rsidR="00272690">
        <w:rPr>
          <w:rFonts w:ascii="Times New Roman" w:hAnsi="Times New Roman" w:cs="Times New Roman"/>
          <w:color w:val="000000"/>
          <w:sz w:val="28"/>
          <w:szCs w:val="28"/>
        </w:rPr>
        <w:t>среднесписочная численность работников организаций (без внешних совместителей</w:t>
      </w:r>
      <w:r w:rsidR="0085488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</w:t>
      </w:r>
      <w:r w:rsidR="0085488F">
        <w:rPr>
          <w:rFonts w:ascii="Times New Roman" w:hAnsi="Times New Roman" w:cs="Times New Roman"/>
          <w:color w:val="000000"/>
          <w:sz w:val="28"/>
          <w:szCs w:val="28"/>
        </w:rPr>
        <w:t>782 человек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, рост на </w:t>
      </w:r>
      <w:r w:rsidR="0085488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8548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88F" w:rsidRPr="00BE7F25">
        <w:rPr>
          <w:rFonts w:ascii="Times New Roman" w:hAnsi="Times New Roman" w:cs="Times New Roman"/>
          <w:color w:val="000000"/>
          <w:sz w:val="28"/>
          <w:szCs w:val="28"/>
        </w:rPr>
        <w:t>к соот</w:t>
      </w:r>
      <w:r w:rsidR="0085488F">
        <w:rPr>
          <w:rFonts w:ascii="Times New Roman" w:hAnsi="Times New Roman" w:cs="Times New Roman"/>
          <w:color w:val="000000"/>
          <w:sz w:val="28"/>
          <w:szCs w:val="28"/>
        </w:rPr>
        <w:t>ветствующему периоду 2015 года</w:t>
      </w:r>
      <w:r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>а январь-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 2016 года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 xml:space="preserve"> фонд начисленной заработной платы по организациям, не относящимся к субъектам малого предпринимательства составил 175,27 </w:t>
      </w:r>
      <w:proofErr w:type="spellStart"/>
      <w:r w:rsidR="0012516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12516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12516D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12516D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рост на 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>к соот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>ветствующему периоду 2015 года, численность населения (среднегодовая) з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>а январь-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 2016 года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5872 человек, 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 xml:space="preserve">рост на </w:t>
      </w:r>
      <w:r w:rsidR="00AA2F07">
        <w:rPr>
          <w:rFonts w:ascii="Times New Roman" w:hAnsi="Times New Roman" w:cs="Times New Roman"/>
          <w:color w:val="000000"/>
          <w:sz w:val="28"/>
          <w:szCs w:val="28"/>
        </w:rPr>
        <w:t>3,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> %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16D" w:rsidRPr="00BE7F25">
        <w:rPr>
          <w:rFonts w:ascii="Times New Roman" w:hAnsi="Times New Roman" w:cs="Times New Roman"/>
          <w:color w:val="000000"/>
          <w:sz w:val="28"/>
          <w:szCs w:val="28"/>
        </w:rPr>
        <w:t>к соот</w:t>
      </w:r>
      <w:r w:rsidR="0012516D">
        <w:rPr>
          <w:rFonts w:ascii="Times New Roman" w:hAnsi="Times New Roman" w:cs="Times New Roman"/>
          <w:color w:val="000000"/>
          <w:sz w:val="28"/>
          <w:szCs w:val="28"/>
        </w:rPr>
        <w:t>ветствующему периоду 2015 года</w:t>
      </w:r>
      <w:r w:rsidR="00AA2F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F25" w:rsidRPr="00BE7F25" w:rsidRDefault="00BE7F25" w:rsidP="00BE7F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25" w:rsidRPr="00BE7F25" w:rsidRDefault="00BE7F25" w:rsidP="00A77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2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E7F25">
        <w:rPr>
          <w:rFonts w:ascii="Times New Roman" w:hAnsi="Times New Roman" w:cs="Times New Roman"/>
          <w:b/>
          <w:sz w:val="28"/>
          <w:szCs w:val="28"/>
        </w:rPr>
        <w:t xml:space="preserve">. Цели и задачи налоговой, бюджетной и долговой </w:t>
      </w:r>
    </w:p>
    <w:p w:rsidR="00BE7F25" w:rsidRPr="00BE7F25" w:rsidRDefault="00BE7F25" w:rsidP="00BE7F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25">
        <w:rPr>
          <w:rFonts w:ascii="Times New Roman" w:hAnsi="Times New Roman" w:cs="Times New Roman"/>
          <w:b/>
          <w:sz w:val="28"/>
          <w:szCs w:val="28"/>
        </w:rPr>
        <w:t>политики в долгосрочном периоде</w:t>
      </w:r>
    </w:p>
    <w:p w:rsidR="00BE7F25" w:rsidRDefault="00BE7F25" w:rsidP="00BE7F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654" w:rsidRDefault="00BB4654" w:rsidP="008A48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политика</w:t>
      </w:r>
    </w:p>
    <w:p w:rsidR="00BB4654" w:rsidRPr="00BE7F25" w:rsidRDefault="00BB4654" w:rsidP="00BE7F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544D" w:rsidRPr="0002544D" w:rsidRDefault="0002544D" w:rsidP="0002544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2544D">
        <w:rPr>
          <w:rFonts w:ascii="Times New Roman" w:hAnsi="Times New Roman" w:cs="Times New Roman"/>
          <w:sz w:val="28"/>
          <w:szCs w:val="28"/>
        </w:rPr>
        <w:lastRenderedPageBreak/>
        <w:t xml:space="preserve">Налоговая политика муниципального образования </w:t>
      </w:r>
      <w:r w:rsidR="002B4C13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  <w:r w:rsidRPr="0002544D">
        <w:rPr>
          <w:rFonts w:ascii="Times New Roman" w:hAnsi="Times New Roman" w:cs="Times New Roman"/>
          <w:sz w:val="28"/>
          <w:szCs w:val="28"/>
        </w:rPr>
        <w:t xml:space="preserve">Смоленский район Смоленской области (далее по тексту – местный бюджет) на среднесрочный период будет направлена на увеличение доходов местного бюджета за счет оптимизации налоговой нагрузки, отмены неэффективных налоговых льгот, повышения эффективности системы налогового администрирования и проведения антикризисных налоговых мер, </w:t>
      </w:r>
      <w:r w:rsidRPr="0002544D">
        <w:rPr>
          <w:rFonts w:ascii="Times New Roman" w:hAnsi="Times New Roman" w:cs="Times New Roman"/>
          <w:sz w:val="28"/>
        </w:rPr>
        <w:t>стимулирования развития малого и среднего предпринимательства в рамках подпрограммы «Развитие малого и среднего предпринимательства в</w:t>
      </w:r>
      <w:proofErr w:type="gramEnd"/>
      <w:r w:rsidRPr="0002544D">
        <w:rPr>
          <w:rFonts w:ascii="Times New Roman" w:hAnsi="Times New Roman" w:cs="Times New Roman"/>
          <w:sz w:val="28"/>
        </w:rPr>
        <w:t xml:space="preserve"> Смоленской области» 2014-2020 годы, входящей в состав областной государственной программы </w:t>
      </w:r>
      <w:r w:rsidRPr="0002544D">
        <w:rPr>
          <w:rFonts w:ascii="Times New Roman" w:hAnsi="Times New Roman" w:cs="Times New Roman"/>
          <w:sz w:val="28"/>
          <w:szCs w:val="28"/>
        </w:rPr>
        <w:t>«Экономическое развитие Смоленской области, включая создание благоприятного предпринимательского и инвестиционного климата» на 2014-2020 годы</w:t>
      </w:r>
      <w:r w:rsidRPr="00025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будут являться: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повышение объемов поступлений налога на доходы физических лиц, в частности: создание условий для роста общего объема фонда оплаты труда в регионе, легализация «теневой»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повышение собираемости единого сельскохозяйственного налога за счет расширения деятельности сельскохозяйственных товаропроизводителей;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усиление работы по погашению задолженности по налоговым платежам;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повышения уровня собираемости земельного налога для целей пополнения доходной базы местных бюджетов;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создание условий для развития малого и среднего предпринимательства.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439AE">
        <w:rPr>
          <w:rFonts w:ascii="Times New Roman" w:hAnsi="Times New Roman" w:cs="Times New Roman"/>
          <w:sz w:val="28"/>
          <w:szCs w:val="28"/>
        </w:rPr>
        <w:t>мобилизации доходов муниципального образования Печерского сельского поселения  Смоленского района Смоленской</w:t>
      </w:r>
      <w:proofErr w:type="gramEnd"/>
      <w:r w:rsidRPr="009439AE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следующих мероприятий: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 xml:space="preserve">- в случае законодательного закрепления на федеральном уровне обязанности по уплате налога на имущество физических лиц в отношении объектов капитального строительства, которые поставлены на кадастровый учет и в отношении которых осуществлена кадастровая оценка, но права </w:t>
      </w:r>
      <w:proofErr w:type="gramStart"/>
      <w:r w:rsidRPr="009439AE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9439AE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установленном порядке, за собственниками земельных участков, на которых расположены указанные объекты, вовлечение в налоговый оборот таких объектов;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lastRenderedPageBreak/>
        <w:t>- 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налогу.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 xml:space="preserve">На устойчивость доходов бюджетной системы района существенное влияние оказывают решения по установлению налоговых льгот по региональным и местным налогам, доходы от которых поступают в областной бюджет и местные бюджеты. 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 xml:space="preserve">Оценка эффективности действующих налоговых льгот является составной частью бюджетного процесса. 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В этой связи предлагается строить налоговую политику муниципального образования Печерского сельского поселения  Смоленского района Смоленской в среднесрочной перспективе, исходя из следующих предпосылок: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введение новой налоговой льготы, налогового освобождения или иного стимулирующего механизма в рамках налоговой политики должно сопровождаться определением «источника» для такого решения, в качестве которого может рассматриваться отмена одной или нескольких неэффективных льгот;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любая принятая налоговая льгота должна быть подвергнута анализу на предмет ее эффективности по итогам ее применения;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введение  дополнительных ограничений (отсутствие задолженности по перечислению сумм налога на доходы физических лиц, региональных и местных налогов) при предоставлении льгот категориям налогоплательщиков по уплате налога на имущество организаций.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В целях увеличения доходов различных уровней бюджетной системы Российской Федерации, планируется поэтапная отмена действующих налоговых льгот, установленных на федеральном уровне,  по региональным и местным налогам, с передачей соответствующих полномочий на региональный (местный) уровень.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 xml:space="preserve">При этом действующие федеральные налоговые льготы по региональным и местным налогам будут распределены на три категории в зависимости от срока их обязательного применения на уровне региона: льготы, обязательные к предоставлению на всей территории Российской Федерации в течение пяти лет, трех лет и одного года. 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После истечения периода действия обязательного применения льготы регион получит право самостоятельно принимать решение о предоставлении на своей территории соответствующей налоговой льготы или отказа от нее.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Предполагается ввести правило «двух ключей» для отдельных видов льгот и преференций, установленных по налогу на доходы физических.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 xml:space="preserve"> В целях совершенствования налогового администрирования предполагается: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lastRenderedPageBreak/>
        <w:t>- 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9AE">
        <w:rPr>
          <w:rFonts w:ascii="Times New Roman" w:hAnsi="Times New Roman" w:cs="Times New Roman"/>
          <w:sz w:val="28"/>
          <w:szCs w:val="28"/>
        </w:rPr>
        <w:t>-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областной и местные бюджеты;</w:t>
      </w:r>
      <w:proofErr w:type="gramEnd"/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продолжение работы с органами власти всех уровней по легализации прибыли и убытков организаций, допускающих искажения в налоговом учете, легализации «теневой»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бюджета;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проведение анализа по оптимизации ставок и налоговых льгот, установленных (предоставленных) законодательными органами власти Смоленской области (решениями представительных органов местного самоуправления муниципальных образований Смоленской области), в целях увеличения поступлений налогов;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организация активного взаимодействия территориальных органов налоговой службы с администрацией муниципального образования по реализации экономических мер, влияющих на условия ведения деятельности налогоплательщиков и стимулирующих налогоплательщиков декларировать реально получаемые доходы;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 xml:space="preserve">Для увеличения </w:t>
      </w:r>
      <w:proofErr w:type="gramStart"/>
      <w:r w:rsidRPr="009439AE">
        <w:rPr>
          <w:rFonts w:ascii="Times New Roman" w:hAnsi="Times New Roman" w:cs="Times New Roman"/>
          <w:sz w:val="28"/>
          <w:szCs w:val="28"/>
        </w:rPr>
        <w:t>доходов бюджета муниципального образования Печерского сельского поселения  Смоленского района Смоленской</w:t>
      </w:r>
      <w:proofErr w:type="gramEnd"/>
      <w:r w:rsidRPr="009439AE">
        <w:rPr>
          <w:rFonts w:ascii="Times New Roman" w:hAnsi="Times New Roman" w:cs="Times New Roman"/>
          <w:sz w:val="28"/>
          <w:szCs w:val="28"/>
        </w:rPr>
        <w:t xml:space="preserve"> планируется: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не снижение налоговых доходов местных бюджетов, поступающих по единым и дополнительным нормативам отчислений от федеральных и региональных налогов и сборов, установленных органами государственной власти Смоленской области, и обеспечение роста самостоятельности и ответственности органов местного самоуправления путем смещения акцента на предоставление межбюджетных трансфертов преимущественно в виде дотаций бюджетам муниципальных образований.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В целях повышения собираемости налога на имущество физических лиц будет продолжена работа по следующим направлениям: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переход, начиная с 2018 года, к определению налоговой базы в отношении этих объектов налогообложения, исходя из их кадастровой стоимости;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актуализация на постоянной основе сведений, представляемых органами, осуществляющими регистрацию и учет объектов недвижимого имущества, в УФНС России по Смоленской области;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совместных рабочих групп с Управлением </w:t>
      </w:r>
      <w:proofErr w:type="spellStart"/>
      <w:r w:rsidRPr="009439A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439AE">
        <w:rPr>
          <w:rFonts w:ascii="Times New Roman" w:hAnsi="Times New Roman" w:cs="Times New Roman"/>
          <w:sz w:val="28"/>
          <w:szCs w:val="28"/>
        </w:rPr>
        <w:t xml:space="preserve"> по Смоленской области и </w:t>
      </w:r>
      <w:r w:rsidRPr="009439AE">
        <w:rPr>
          <w:rFonts w:ascii="Times New Roman" w:hAnsi="Times New Roman" w:cs="Times New Roman"/>
          <w:bCs/>
          <w:sz w:val="28"/>
          <w:szCs w:val="28"/>
        </w:rPr>
        <w:t>Управлением ГИБДД УМВД Смоленской области для обсуждения проблемных вопросов, связанных с межведомственным взаимодействием и определением конкретных мероприятий, направленных на актуализацию баз данных;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9AE">
        <w:rPr>
          <w:rFonts w:ascii="Times New Roman" w:hAnsi="Times New Roman" w:cs="Times New Roman"/>
          <w:bCs/>
          <w:sz w:val="28"/>
          <w:szCs w:val="28"/>
        </w:rPr>
        <w:t>- проведение органами местного самоуправления муниципальных образований Смоленской области совместно с территориальными налоговыми органами индивидуальной работы с физическими лицами, имеющими задолженность в бюджет по имущественным налогам, информирование работодателей о сотрудниках, имеющих задолженность по имущественным налогам.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Для увеличения доходной базы и собираемости земельного налога будет осуществляться активизация проведения муниципального земельного контроля и государственного земельного надзора с целью: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выявления факта неиспользования земельных участков с целью применения повышенной налоговой ставки 1,5 % (вместо 0,3 %) в отношении земель сельскохозяйственного назначения в связи с неиспользованием в целях сельскохозяйственного производства;</w:t>
      </w:r>
    </w:p>
    <w:p w:rsidR="009439AE" w:rsidRPr="009439AE" w:rsidRDefault="009439AE" w:rsidP="009439A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9AE">
        <w:rPr>
          <w:rFonts w:ascii="Times New Roman" w:hAnsi="Times New Roman" w:cs="Times New Roman"/>
          <w:sz w:val="28"/>
          <w:szCs w:val="28"/>
        </w:rPr>
        <w:t>-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документов.</w:t>
      </w:r>
    </w:p>
    <w:p w:rsidR="00BE7F25" w:rsidRPr="00BE7F25" w:rsidRDefault="00BE7F25" w:rsidP="008A4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F25">
        <w:rPr>
          <w:rFonts w:ascii="Times New Roman" w:hAnsi="Times New Roman" w:cs="Times New Roman"/>
          <w:sz w:val="28"/>
          <w:szCs w:val="28"/>
        </w:rPr>
        <w:t>Бюджетная политика</w:t>
      </w:r>
    </w:p>
    <w:p w:rsidR="00BE7F25" w:rsidRPr="00BE7F25" w:rsidRDefault="00BE7F25" w:rsidP="008A480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 xml:space="preserve">           Бюджетная политика муниципального образования Печерского сельского поселения Смоленского района Смоленской области определяет основные ориентиры и стратегические цели </w:t>
      </w:r>
      <w:proofErr w:type="gramStart"/>
      <w:r w:rsidRPr="004A65F4">
        <w:rPr>
          <w:rFonts w:ascii="Times New Roman" w:hAnsi="Times New Roman" w:cs="Times New Roman"/>
          <w:sz w:val="28"/>
          <w:szCs w:val="28"/>
        </w:rPr>
        <w:t>развития муниципального образования Печерского сельского поселения Смоленского района Смоленской области</w:t>
      </w:r>
      <w:proofErr w:type="gramEnd"/>
      <w:r w:rsidRPr="004A65F4">
        <w:rPr>
          <w:rFonts w:ascii="Times New Roman" w:hAnsi="Times New Roman" w:cs="Times New Roman"/>
          <w:sz w:val="28"/>
          <w:szCs w:val="28"/>
        </w:rPr>
        <w:t xml:space="preserve"> на трехлетний период. 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5F4">
        <w:rPr>
          <w:rFonts w:ascii="Times New Roman" w:hAnsi="Times New Roman" w:cs="Times New Roman"/>
          <w:sz w:val="28"/>
          <w:szCs w:val="28"/>
        </w:rPr>
        <w:t>Основными целями бюджетной политики муниципального образования Печерского сельского поселения Смоленского района Смоленской области на  2017 год и на плановый период 2018 и 2019 годов (далее по тексту – местный бюджет) являются обеспечение долгосрочной сбалансированности и финансовой устойчивости бюджетной системы местного бюджета, создание условий для обеспечения максимально эффективного управления общественными финансами с учетом современных условий и перспектив развития экономики муниципального образования Печерского</w:t>
      </w:r>
      <w:proofErr w:type="gramEnd"/>
      <w:r w:rsidRPr="004A65F4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области.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Основными задачами бюджетной политики на 2017 год и на плановый период 2018 и 2019 годов будут являться: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формирование реального прогноза доходов, расходов и источников финансирования дефицита при формировании местного бюджета;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минимизация рисков несбалансированности при бюджетном планировании;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lastRenderedPageBreak/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государственных и муниципальных услуг;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обеспечение реализации приоритетных задач государственной политики, в том числе предусмотренных в указах Президента Российской Федерации по достижению целевых показателей заработной платы работников бюджетной сферы;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 xml:space="preserve">- повышение эффективности и результативности бюджетных расходов за счет сокращения  неэффективных расходов, 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повышение эффективности муниципального управления, в том числе за счет повышения качества финансового менеджмента в органах местного самоуправления и бюджетных учреждениях;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недопущение просроченной задолженности по бюджетным и долговым обязательствам;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 xml:space="preserve">- переход от индивидуальных нормативных затрат на оказание муниципальных услуг (выполнение работ) к групповым нормативным затратам при расчете субсидии на финансовое обеспечение выполнения муниципального задания; 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включение в объем субсидии на финансовое обеспечение выполнения муниципального задания затрат на коммунальные услуги;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процедур муниципальных закупок товаров, работ, услуг;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централизация муниципальных закупок по отдельным видам товаров, работ, услуг на местном уровне;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расширение практики нормирования в сфере закупок товаров, работ, услуг;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реализация принципов открытости и прозрачности управления муниципальными финансами, в том числе путем составления брошюры «Бюджет для граждан»;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участие в пилотном проекте по внедрению подсистемы учета и отчетности системы «Электронный бюджет» в части составления, представления, свода и консолидации отчетности об исполнении местного бюджета;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повышение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 Повышение качества управления муниципальными финансами;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соблюдение предельного уровня дефицита и муниципального долга;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 xml:space="preserve">- сохранение </w:t>
      </w:r>
      <w:proofErr w:type="gramStart"/>
      <w:r w:rsidRPr="004A65F4">
        <w:rPr>
          <w:rFonts w:ascii="Times New Roman" w:hAnsi="Times New Roman" w:cs="Times New Roman"/>
          <w:sz w:val="28"/>
          <w:szCs w:val="28"/>
        </w:rPr>
        <w:t>объема муниципального долга муниципального образования Печерского сельского поселения Смоленского района Смоленской области</w:t>
      </w:r>
      <w:proofErr w:type="gramEnd"/>
      <w:r w:rsidRPr="004A65F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уровне, позволяющем обеспечивать привлечение заемных </w:t>
      </w:r>
      <w:r w:rsidRPr="004A65F4">
        <w:rPr>
          <w:rFonts w:ascii="Times New Roman" w:hAnsi="Times New Roman" w:cs="Times New Roman"/>
          <w:sz w:val="28"/>
          <w:szCs w:val="28"/>
        </w:rPr>
        <w:lastRenderedPageBreak/>
        <w:t>средств на условиях реальной возможности обслуживания и погашения долговых обязательств;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осуществление мониторинга процентных ставок по кредитам кредитных организаций в целях оптимизации расходов на обслуживание государственного долга;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5F4">
        <w:rPr>
          <w:rFonts w:ascii="Times New Roman" w:hAnsi="Times New Roman" w:cs="Times New Roman"/>
          <w:sz w:val="28"/>
          <w:szCs w:val="28"/>
        </w:rPr>
        <w:t>- мониторинг муниципального долга в целях соблюдения требований Бюджетного кодекса Российской Федерации в части не превышения предельных значений.</w:t>
      </w:r>
    </w:p>
    <w:p w:rsidR="004A65F4" w:rsidRPr="004A65F4" w:rsidRDefault="004A65F4" w:rsidP="004A65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33E" w:rsidRPr="00FC130E" w:rsidRDefault="003E333E" w:rsidP="003E33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130E">
        <w:rPr>
          <w:rFonts w:ascii="Times New Roman" w:hAnsi="Times New Roman" w:cs="Times New Roman"/>
          <w:sz w:val="28"/>
          <w:szCs w:val="28"/>
        </w:rPr>
        <w:t>Долговая политика</w:t>
      </w:r>
    </w:p>
    <w:p w:rsidR="003E333E" w:rsidRPr="00FC130E" w:rsidRDefault="003E333E" w:rsidP="003E33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33E" w:rsidRPr="00CF0BBE" w:rsidRDefault="003E333E" w:rsidP="003E3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пальным долгом является одним из важнейших элементов финансовой политики </w:t>
      </w:r>
      <w:r w:rsidRPr="00CF0B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CF0B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муниципального долга, контролю за эффективным использованием заимствованных средств.</w:t>
      </w:r>
      <w:proofErr w:type="gramEnd"/>
    </w:p>
    <w:p w:rsidR="003E333E" w:rsidRPr="00D56C95" w:rsidRDefault="003E333E" w:rsidP="003E3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CF0B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долговой политики муниципального образования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поддержание объема долговых обязательств муниципального образования на экономически безопасном уровне с учетом всех возможных рисков.</w:t>
      </w:r>
    </w:p>
    <w:p w:rsidR="003E333E" w:rsidRPr="00CF0BBE" w:rsidRDefault="003E333E" w:rsidP="003E33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BE">
        <w:rPr>
          <w:rFonts w:ascii="Times New Roman" w:hAnsi="Times New Roman" w:cs="Times New Roman"/>
          <w:sz w:val="28"/>
          <w:szCs w:val="28"/>
        </w:rPr>
        <w:t>Муниципальная долговая политика является частью бюджетной политики, проводимой муниципальным образованием, и управление муниципальным долгом непосредственно связано с бюджетным процессом.</w:t>
      </w:r>
    </w:p>
    <w:p w:rsidR="003E333E" w:rsidRPr="00EB2E12" w:rsidRDefault="003E333E" w:rsidP="003E3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управления муниципальным долгом приоритетными являются следующие задачи:</w:t>
      </w:r>
    </w:p>
    <w:p w:rsidR="003E333E" w:rsidRPr="00EB2E12" w:rsidRDefault="003E333E" w:rsidP="003E3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12">
        <w:rPr>
          <w:rFonts w:ascii="Symbol" w:eastAsia="Times New Roman" w:hAnsi="Symbol" w:cs="Tahoma"/>
          <w:sz w:val="28"/>
          <w:szCs w:val="28"/>
          <w:lang w:eastAsia="ru-RU"/>
        </w:rPr>
        <w:t></w:t>
      </w:r>
      <w:r w:rsidRPr="00EB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сбалансированности местного бюджета при недостаточности собственных источников финансирования дефицита местного бюджета;</w:t>
      </w:r>
    </w:p>
    <w:p w:rsidR="003E333E" w:rsidRPr="00EB2E12" w:rsidRDefault="003E333E" w:rsidP="003E33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12">
        <w:rPr>
          <w:rFonts w:ascii="Symbol" w:eastAsia="Times New Roman" w:hAnsi="Symbol" w:cs="Tahoma"/>
          <w:sz w:val="28"/>
          <w:szCs w:val="28"/>
          <w:lang w:eastAsia="ru-RU"/>
        </w:rPr>
        <w:t></w:t>
      </w:r>
      <w:r w:rsidRPr="00EB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оптимизация структуры муниципального долга муниципального образования;</w:t>
      </w:r>
    </w:p>
    <w:p w:rsidR="003E333E" w:rsidRPr="00EB2E12" w:rsidRDefault="003E333E" w:rsidP="003E333E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B2E12">
        <w:rPr>
          <w:rFonts w:ascii="Symbol" w:eastAsia="Times New Roman" w:hAnsi="Symbol" w:cs="Tahoma"/>
          <w:sz w:val="28"/>
          <w:szCs w:val="28"/>
          <w:lang w:eastAsia="ru-RU"/>
        </w:rPr>
        <w:t></w:t>
      </w:r>
      <w:r w:rsidRPr="00EB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дефицита бюджета муниципального образования на уровне не более 10 процентов от суммы доходов бюджета муниципального образования без учета безвозмездных поступлений с учетом положений статьи 92.1. Бюджетного Кодекса Российской Федерации;</w:t>
      </w:r>
    </w:p>
    <w:p w:rsidR="003E333E" w:rsidRPr="00EB2E12" w:rsidRDefault="003E333E" w:rsidP="003E33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12">
        <w:rPr>
          <w:rFonts w:ascii="Symbol" w:eastAsia="Times New Roman" w:hAnsi="Symbol" w:cs="Times New Roman"/>
          <w:sz w:val="28"/>
          <w:szCs w:val="28"/>
          <w:lang w:eastAsia="ru-RU"/>
        </w:rPr>
        <w:t></w:t>
      </w:r>
      <w:r w:rsidRPr="00EB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рисков, связанных с осуществлением заимствований;</w:t>
      </w:r>
    </w:p>
    <w:p w:rsidR="003E333E" w:rsidRPr="00EB2E12" w:rsidRDefault="003E333E" w:rsidP="003E3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12">
        <w:rPr>
          <w:rFonts w:ascii="Symbol" w:eastAsia="Times New Roman" w:hAnsi="Symbol" w:cs="Tahoma"/>
          <w:sz w:val="28"/>
          <w:szCs w:val="28"/>
          <w:lang w:eastAsia="ru-RU"/>
        </w:rPr>
        <w:t></w:t>
      </w:r>
      <w:r w:rsidRPr="00EB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эффективного и целевого использования заемных средств;</w:t>
      </w:r>
    </w:p>
    <w:p w:rsidR="003E333E" w:rsidRPr="00EB2E12" w:rsidRDefault="003E333E" w:rsidP="003E3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E12">
        <w:rPr>
          <w:rFonts w:ascii="Symbol" w:eastAsia="Times New Roman" w:hAnsi="Symbol" w:cs="Tahoma"/>
          <w:sz w:val="28"/>
          <w:szCs w:val="28"/>
          <w:lang w:eastAsia="ru-RU"/>
        </w:rPr>
        <w:t></w:t>
      </w:r>
      <w:r w:rsidRPr="00EB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 регистрация долговых обязательств;</w:t>
      </w:r>
    </w:p>
    <w:p w:rsidR="003E333E" w:rsidRPr="00D56C95" w:rsidRDefault="003E333E" w:rsidP="003E33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5864"/>
          <w:sz w:val="28"/>
          <w:szCs w:val="28"/>
          <w:lang w:eastAsia="ru-RU"/>
        </w:rPr>
      </w:pPr>
      <w:r w:rsidRPr="00D56C95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раскрытия информации о муниципальном долге муниципального образования.</w:t>
      </w:r>
    </w:p>
    <w:p w:rsidR="00BE7F25" w:rsidRPr="00BE7F25" w:rsidRDefault="00BE7F25" w:rsidP="00AB12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694" w:rsidRPr="00BE7F25" w:rsidRDefault="00490694" w:rsidP="004906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2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7F25">
        <w:rPr>
          <w:rFonts w:ascii="Times New Roman" w:hAnsi="Times New Roman" w:cs="Times New Roman"/>
          <w:b/>
          <w:sz w:val="28"/>
          <w:szCs w:val="28"/>
        </w:rPr>
        <w:t xml:space="preserve">. Основные параметры прогноза социально-экономического развития </w:t>
      </w:r>
      <w:r w:rsidR="00E84179" w:rsidRPr="00E8417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Печерского сельского поселения Смоленского </w:t>
      </w:r>
      <w:proofErr w:type="gramStart"/>
      <w:r w:rsidR="00E84179" w:rsidRPr="00E84179">
        <w:rPr>
          <w:rFonts w:ascii="Times New Roman" w:hAnsi="Times New Roman" w:cs="Times New Roman"/>
          <w:b/>
          <w:sz w:val="28"/>
          <w:szCs w:val="28"/>
        </w:rPr>
        <w:t>района  Смоленской</w:t>
      </w:r>
      <w:proofErr w:type="gramEnd"/>
      <w:r w:rsidR="00E84179" w:rsidRPr="00E84179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BE7F25"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 и условия реализации бюджетного прогноза</w:t>
      </w:r>
    </w:p>
    <w:p w:rsidR="00490694" w:rsidRPr="00BE7F25" w:rsidRDefault="00490694" w:rsidP="004906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0694" w:rsidRPr="00BE7F25" w:rsidRDefault="00490694" w:rsidP="0049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25">
        <w:rPr>
          <w:rFonts w:ascii="Times New Roman" w:hAnsi="Times New Roman" w:cs="Times New Roman"/>
          <w:sz w:val="28"/>
          <w:szCs w:val="28"/>
        </w:rPr>
        <w:lastRenderedPageBreak/>
        <w:t>Параметры прогноза долгосрочного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Смоленского района </w:t>
      </w:r>
      <w:r w:rsidRPr="00BE7F25">
        <w:rPr>
          <w:rFonts w:ascii="Times New Roman" w:hAnsi="Times New Roman" w:cs="Times New Roman"/>
          <w:sz w:val="28"/>
          <w:szCs w:val="28"/>
        </w:rPr>
        <w:t xml:space="preserve">Смоленской области до 2028 года разработаны на основе анализа текущей социально-экономической ситуации, с учетом внутренних возможностей, ориентиров и приоритетов экономической </w:t>
      </w:r>
      <w:proofErr w:type="gramStart"/>
      <w:r w:rsidRPr="00BE7F25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BE7F25">
        <w:rPr>
          <w:rFonts w:ascii="Times New Roman" w:hAnsi="Times New Roman" w:cs="Times New Roman"/>
          <w:sz w:val="28"/>
          <w:szCs w:val="28"/>
        </w:rPr>
        <w:t xml:space="preserve"> долгосрочный период.</w:t>
      </w:r>
    </w:p>
    <w:p w:rsidR="00490694" w:rsidRPr="00BE7F25" w:rsidRDefault="00490694" w:rsidP="0049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25">
        <w:rPr>
          <w:rFonts w:ascii="Times New Roman" w:hAnsi="Times New Roman" w:cs="Times New Roman"/>
          <w:sz w:val="28"/>
          <w:szCs w:val="28"/>
        </w:rPr>
        <w:t xml:space="preserve">Параметры </w:t>
      </w:r>
      <w:proofErr w:type="gramStart"/>
      <w:r w:rsidRPr="00BE7F25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3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Печерского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</w:t>
      </w:r>
      <w:r w:rsidRPr="00BE7F2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proofErr w:type="gramEnd"/>
      <w:r w:rsidRPr="00BE7F25">
        <w:rPr>
          <w:rFonts w:ascii="Times New Roman" w:hAnsi="Times New Roman" w:cs="Times New Roman"/>
          <w:sz w:val="28"/>
          <w:szCs w:val="28"/>
        </w:rPr>
        <w:t xml:space="preserve"> на период до 2028 года разработаны 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BE7F25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7F25">
        <w:rPr>
          <w:rFonts w:ascii="Times New Roman" w:hAnsi="Times New Roman" w:cs="Times New Roman"/>
          <w:sz w:val="28"/>
          <w:szCs w:val="28"/>
        </w:rPr>
        <w:t xml:space="preserve"> экономики через прирост среднегодовых показателей, без учета факторов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F25">
        <w:rPr>
          <w:rFonts w:ascii="Times New Roman" w:hAnsi="Times New Roman" w:cs="Times New Roman"/>
          <w:sz w:val="28"/>
          <w:szCs w:val="28"/>
        </w:rPr>
        <w:t xml:space="preserve"> которые не подлежат прогнозированию на </w:t>
      </w:r>
      <w:r w:rsidR="00E873BA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BE7F25">
        <w:rPr>
          <w:rFonts w:ascii="Times New Roman" w:hAnsi="Times New Roman" w:cs="Times New Roman"/>
          <w:sz w:val="28"/>
          <w:szCs w:val="28"/>
        </w:rPr>
        <w:t>уровне (возможных кризисов</w:t>
      </w:r>
      <w:r>
        <w:rPr>
          <w:rFonts w:ascii="Times New Roman" w:hAnsi="Times New Roman" w:cs="Times New Roman"/>
          <w:sz w:val="28"/>
          <w:szCs w:val="28"/>
        </w:rPr>
        <w:t>, экономических циклов и т.п.).</w:t>
      </w:r>
    </w:p>
    <w:p w:rsidR="00490694" w:rsidRPr="00BE7F25" w:rsidRDefault="00490694" w:rsidP="0049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25">
        <w:rPr>
          <w:rFonts w:ascii="Times New Roman" w:hAnsi="Times New Roman" w:cs="Times New Roman"/>
          <w:sz w:val="28"/>
          <w:szCs w:val="28"/>
        </w:rPr>
        <w:t>Существуют значительные макроэкономические риски, как на федеральном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7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региональном</w:t>
      </w:r>
      <w:r w:rsidRPr="00BE7F25">
        <w:rPr>
          <w:rFonts w:ascii="Times New Roman" w:hAnsi="Times New Roman" w:cs="Times New Roman"/>
          <w:sz w:val="28"/>
          <w:szCs w:val="28"/>
        </w:rPr>
        <w:t xml:space="preserve"> уровне, так </w:t>
      </w:r>
      <w:r>
        <w:rPr>
          <w:rFonts w:ascii="Times New Roman" w:hAnsi="Times New Roman" w:cs="Times New Roman"/>
          <w:sz w:val="28"/>
          <w:szCs w:val="28"/>
        </w:rPr>
        <w:t>и на муниципальном уровне</w:t>
      </w:r>
      <w:r w:rsidRPr="00BE7F25">
        <w:rPr>
          <w:rFonts w:ascii="Times New Roman" w:hAnsi="Times New Roman" w:cs="Times New Roman"/>
          <w:sz w:val="28"/>
          <w:szCs w:val="28"/>
        </w:rPr>
        <w:t>. Основными факторами торможения по-прежнему 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F25">
        <w:rPr>
          <w:rFonts w:ascii="Times New Roman" w:hAnsi="Times New Roman" w:cs="Times New Roman"/>
          <w:sz w:val="28"/>
          <w:szCs w:val="28"/>
        </w:rPr>
        <w:t xml:space="preserve">слабый рост потребительского спроса, вызванный падением реальных денежных доходов населения, высокие внешнеполитические риски, высокая зависимость от узкой группы экспортируемых товаров, сохраняется ограничение в доступе на </w:t>
      </w:r>
      <w:r>
        <w:rPr>
          <w:rFonts w:ascii="Times New Roman" w:hAnsi="Times New Roman" w:cs="Times New Roman"/>
          <w:sz w:val="28"/>
          <w:szCs w:val="28"/>
        </w:rPr>
        <w:t xml:space="preserve">внешние </w:t>
      </w:r>
      <w:r w:rsidRPr="00BE7F25">
        <w:rPr>
          <w:rFonts w:ascii="Times New Roman" w:hAnsi="Times New Roman" w:cs="Times New Roman"/>
          <w:sz w:val="28"/>
          <w:szCs w:val="28"/>
        </w:rPr>
        <w:t xml:space="preserve">рынки </w:t>
      </w:r>
      <w:r>
        <w:rPr>
          <w:rFonts w:ascii="Times New Roman" w:hAnsi="Times New Roman" w:cs="Times New Roman"/>
          <w:sz w:val="28"/>
          <w:szCs w:val="28"/>
        </w:rPr>
        <w:t xml:space="preserve">и рынки </w:t>
      </w:r>
      <w:r w:rsidRPr="00BE7F25">
        <w:rPr>
          <w:rFonts w:ascii="Times New Roman" w:hAnsi="Times New Roman" w:cs="Times New Roman"/>
          <w:sz w:val="28"/>
          <w:szCs w:val="28"/>
        </w:rPr>
        <w:t>высок</w:t>
      </w:r>
      <w:r>
        <w:rPr>
          <w:rFonts w:ascii="Times New Roman" w:hAnsi="Times New Roman" w:cs="Times New Roman"/>
          <w:sz w:val="28"/>
          <w:szCs w:val="28"/>
        </w:rPr>
        <w:t>отехнологических продуктов.</w:t>
      </w:r>
    </w:p>
    <w:p w:rsidR="00490694" w:rsidRDefault="00490694" w:rsidP="0049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E3D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BE7F25">
        <w:rPr>
          <w:rFonts w:ascii="Times New Roman" w:hAnsi="Times New Roman" w:cs="Times New Roman"/>
          <w:sz w:val="28"/>
          <w:szCs w:val="28"/>
        </w:rPr>
        <w:t xml:space="preserve"> сохранение трендов, сложившихся в посл</w:t>
      </w:r>
      <w:r>
        <w:rPr>
          <w:rFonts w:ascii="Times New Roman" w:hAnsi="Times New Roman" w:cs="Times New Roman"/>
          <w:sz w:val="28"/>
          <w:szCs w:val="28"/>
        </w:rPr>
        <w:t>едний период,</w:t>
      </w:r>
      <w:r w:rsidRPr="00BE7F25">
        <w:rPr>
          <w:rFonts w:ascii="Times New Roman" w:hAnsi="Times New Roman" w:cs="Times New Roman"/>
          <w:sz w:val="28"/>
          <w:szCs w:val="28"/>
        </w:rPr>
        <w:t xml:space="preserve"> консервативную инвестиционную политику частных компаний, вызванную недостатко</w:t>
      </w:r>
      <w:r>
        <w:rPr>
          <w:rFonts w:ascii="Times New Roman" w:hAnsi="Times New Roman" w:cs="Times New Roman"/>
          <w:sz w:val="28"/>
          <w:szCs w:val="28"/>
        </w:rPr>
        <w:t>м собственных и заемных средств,</w:t>
      </w:r>
      <w:r w:rsidRPr="00BE7F25">
        <w:rPr>
          <w:rFonts w:ascii="Times New Roman" w:hAnsi="Times New Roman" w:cs="Times New Roman"/>
          <w:sz w:val="28"/>
          <w:szCs w:val="28"/>
        </w:rPr>
        <w:t xml:space="preserve"> инфраструктурные ограничения. Факторы роста по-прежнему на российском уровне останутся в сырьевом секторе. Данный прогноз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умеренный рост промышленного производства</w:t>
      </w:r>
      <w:r w:rsidRPr="00BE7F25">
        <w:rPr>
          <w:rFonts w:ascii="Times New Roman" w:hAnsi="Times New Roman" w:cs="Times New Roman"/>
          <w:sz w:val="28"/>
          <w:szCs w:val="28"/>
        </w:rPr>
        <w:t xml:space="preserve"> в денежном выражении. Слабый рост уровня жизни в цело</w:t>
      </w:r>
      <w:r>
        <w:rPr>
          <w:rFonts w:ascii="Times New Roman" w:hAnsi="Times New Roman" w:cs="Times New Roman"/>
          <w:sz w:val="28"/>
          <w:szCs w:val="28"/>
        </w:rPr>
        <w:t>м по Российской Федерации приведе</w:t>
      </w:r>
      <w:r w:rsidRPr="00BE7F25">
        <w:rPr>
          <w:rFonts w:ascii="Times New Roman" w:hAnsi="Times New Roman" w:cs="Times New Roman"/>
          <w:sz w:val="28"/>
          <w:szCs w:val="28"/>
        </w:rPr>
        <w:t xml:space="preserve">т к замедлению развития потребительского сектора, 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BE7F25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7F25">
        <w:rPr>
          <w:rFonts w:ascii="Times New Roman" w:hAnsi="Times New Roman" w:cs="Times New Roman"/>
          <w:sz w:val="28"/>
          <w:szCs w:val="28"/>
        </w:rPr>
        <w:t xml:space="preserve"> спроса на производимые товары и услуги. Инфраструктурные ограничения и ограничения, касающиеся отдельных аспектов делового климата, характерные для страны в целом, не дают в полной мере использовать преимущество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BE7F25">
        <w:rPr>
          <w:rFonts w:ascii="Times New Roman" w:hAnsi="Times New Roman" w:cs="Times New Roman"/>
          <w:sz w:val="28"/>
          <w:szCs w:val="28"/>
        </w:rPr>
        <w:t>.</w:t>
      </w:r>
    </w:p>
    <w:p w:rsidR="00B565C6" w:rsidRPr="002418A2" w:rsidRDefault="00B565C6" w:rsidP="004E7F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B75C5A" w:rsidRDefault="00C54BE6" w:rsidP="00D10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I</w:t>
      </w:r>
      <w:r w:rsidR="00DE2C4E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DE2C4E" w:rsidRPr="00DE2C4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B75C5A">
        <w:rPr>
          <w:rFonts w:ascii="Times New Roman" w:eastAsiaTheme="minorHAnsi" w:hAnsi="Times New Roman" w:cs="Times New Roman"/>
          <w:b/>
          <w:sz w:val="28"/>
          <w:szCs w:val="28"/>
        </w:rPr>
        <w:t xml:space="preserve">Прогноз основных показателей </w:t>
      </w:r>
      <w:r w:rsidR="002418A2">
        <w:rPr>
          <w:rFonts w:ascii="Times New Roman" w:eastAsiaTheme="minorHAnsi" w:hAnsi="Times New Roman" w:cs="Times New Roman"/>
          <w:b/>
          <w:sz w:val="28"/>
          <w:szCs w:val="28"/>
        </w:rPr>
        <w:t>местного</w:t>
      </w:r>
      <w:r w:rsidR="00D06E70" w:rsidRPr="00DE2C4E">
        <w:rPr>
          <w:rFonts w:ascii="Times New Roman" w:eastAsiaTheme="minorHAnsi" w:hAnsi="Times New Roman" w:cs="Times New Roman"/>
          <w:b/>
          <w:sz w:val="28"/>
          <w:szCs w:val="28"/>
        </w:rPr>
        <w:t xml:space="preserve"> бюджета</w:t>
      </w:r>
      <w:r w:rsidR="00DE2C4E" w:rsidRPr="00DE2C4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</w:p>
    <w:p w:rsidR="00D06E70" w:rsidRDefault="00DE2C4E" w:rsidP="004E7F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E2C4E">
        <w:rPr>
          <w:rFonts w:ascii="Times New Roman" w:eastAsiaTheme="minorHAnsi" w:hAnsi="Times New Roman" w:cs="Times New Roman"/>
          <w:b/>
          <w:sz w:val="28"/>
          <w:szCs w:val="28"/>
        </w:rPr>
        <w:t>на долгосрочный период</w:t>
      </w:r>
    </w:p>
    <w:p w:rsidR="00DE2C4E" w:rsidRPr="000F7360" w:rsidRDefault="00DE2C4E" w:rsidP="004E7F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</w:pPr>
    </w:p>
    <w:p w:rsidR="00214628" w:rsidRPr="0030594B" w:rsidRDefault="00214628" w:rsidP="0090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30594B">
        <w:rPr>
          <w:rFonts w:ascii="Times New Roman" w:eastAsiaTheme="minorHAnsi" w:hAnsi="Times New Roman" w:cs="Times New Roman"/>
          <w:sz w:val="28"/>
          <w:szCs w:val="28"/>
        </w:rPr>
        <w:t xml:space="preserve">Налоговые и неналоговые доходы </w:t>
      </w:r>
      <w:r w:rsidR="002418A2" w:rsidRPr="0030594B">
        <w:rPr>
          <w:rFonts w:ascii="Times New Roman" w:eastAsiaTheme="minorHAnsi" w:hAnsi="Times New Roman" w:cs="Times New Roman"/>
          <w:sz w:val="28"/>
          <w:szCs w:val="28"/>
        </w:rPr>
        <w:t>местного</w:t>
      </w:r>
      <w:r w:rsidRPr="0030594B">
        <w:rPr>
          <w:rFonts w:ascii="Times New Roman" w:eastAsiaTheme="minorHAnsi" w:hAnsi="Times New Roman" w:cs="Times New Roman"/>
          <w:sz w:val="28"/>
          <w:szCs w:val="28"/>
        </w:rPr>
        <w:t xml:space="preserve"> бюджета спрогнозированы в соответствии с положениями Бюджетного кодекса Российской Федерации, на</w:t>
      </w:r>
      <w:r w:rsidRPr="000F7360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30594B">
        <w:rPr>
          <w:rFonts w:ascii="Times New Roman" w:eastAsiaTheme="minorHAnsi" w:hAnsi="Times New Roman" w:cs="Times New Roman"/>
          <w:sz w:val="28"/>
          <w:szCs w:val="28"/>
        </w:rPr>
        <w:t xml:space="preserve">основе показателей базового варианта прогноза социально-экономического развития </w:t>
      </w:r>
      <w:r w:rsidR="0030594B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образования </w:t>
      </w:r>
      <w:r w:rsidR="00684139">
        <w:rPr>
          <w:rFonts w:ascii="Times New Roman" w:eastAsiaTheme="minorHAnsi" w:hAnsi="Times New Roman" w:cs="Times New Roman"/>
          <w:sz w:val="28"/>
          <w:szCs w:val="28"/>
        </w:rPr>
        <w:t xml:space="preserve">Печерское сельское поселение </w:t>
      </w:r>
      <w:r w:rsidR="0030594B">
        <w:rPr>
          <w:rFonts w:ascii="Times New Roman" w:eastAsiaTheme="minorHAnsi" w:hAnsi="Times New Roman" w:cs="Times New Roman"/>
          <w:sz w:val="28"/>
          <w:szCs w:val="28"/>
        </w:rPr>
        <w:t>Смоленск</w:t>
      </w:r>
      <w:r w:rsidR="00684139">
        <w:rPr>
          <w:rFonts w:ascii="Times New Roman" w:eastAsiaTheme="minorHAnsi" w:hAnsi="Times New Roman" w:cs="Times New Roman"/>
          <w:sz w:val="28"/>
          <w:szCs w:val="28"/>
        </w:rPr>
        <w:t>ого</w:t>
      </w:r>
      <w:r w:rsidR="0030594B">
        <w:rPr>
          <w:rFonts w:ascii="Times New Roman" w:eastAsiaTheme="minorHAnsi" w:hAnsi="Times New Roman" w:cs="Times New Roman"/>
          <w:sz w:val="28"/>
          <w:szCs w:val="28"/>
        </w:rPr>
        <w:t xml:space="preserve"> район</w:t>
      </w:r>
      <w:r w:rsidR="00684139">
        <w:rPr>
          <w:rFonts w:ascii="Times New Roman" w:eastAsiaTheme="minorHAnsi" w:hAnsi="Times New Roman" w:cs="Times New Roman"/>
          <w:sz w:val="28"/>
          <w:szCs w:val="28"/>
        </w:rPr>
        <w:t>а</w:t>
      </w:r>
      <w:r w:rsidR="0030594B">
        <w:rPr>
          <w:rFonts w:ascii="Times New Roman" w:eastAsiaTheme="minorHAnsi" w:hAnsi="Times New Roman" w:cs="Times New Roman"/>
          <w:sz w:val="28"/>
          <w:szCs w:val="28"/>
        </w:rPr>
        <w:t xml:space="preserve"> Смоленской области</w:t>
      </w:r>
      <w:r w:rsidRPr="0030594B">
        <w:rPr>
          <w:rFonts w:ascii="Times New Roman" w:eastAsiaTheme="minorHAnsi" w:hAnsi="Times New Roman" w:cs="Times New Roman"/>
          <w:sz w:val="28"/>
          <w:szCs w:val="28"/>
        </w:rPr>
        <w:t xml:space="preserve"> на долг</w:t>
      </w:r>
      <w:r w:rsidR="005C52AB" w:rsidRPr="0030594B">
        <w:rPr>
          <w:rFonts w:ascii="Times New Roman" w:eastAsiaTheme="minorHAnsi" w:hAnsi="Times New Roman" w:cs="Times New Roman"/>
          <w:sz w:val="28"/>
          <w:szCs w:val="28"/>
        </w:rPr>
        <w:t>осрочный период (до 2028 года).</w:t>
      </w:r>
      <w:proofErr w:type="gramEnd"/>
    </w:p>
    <w:p w:rsidR="00214628" w:rsidRPr="0030594B" w:rsidRDefault="00214628" w:rsidP="0090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594B">
        <w:rPr>
          <w:rFonts w:ascii="Times New Roman" w:eastAsiaTheme="minorHAnsi" w:hAnsi="Times New Roman" w:cs="Times New Roman"/>
          <w:sz w:val="28"/>
          <w:szCs w:val="28"/>
        </w:rPr>
        <w:t xml:space="preserve">По отдельным источникам доходов в расчетах использованы дополнительные показатели, прогнозируемые главными администраторами доходов </w:t>
      </w:r>
      <w:r w:rsidR="0030594B" w:rsidRPr="0030594B">
        <w:rPr>
          <w:rFonts w:ascii="Times New Roman" w:eastAsiaTheme="minorHAnsi" w:hAnsi="Times New Roman" w:cs="Times New Roman"/>
          <w:sz w:val="28"/>
          <w:szCs w:val="28"/>
        </w:rPr>
        <w:t>местного</w:t>
      </w:r>
      <w:r w:rsidRPr="0030594B">
        <w:rPr>
          <w:rFonts w:ascii="Times New Roman" w:eastAsiaTheme="minorHAnsi" w:hAnsi="Times New Roman" w:cs="Times New Roman"/>
          <w:sz w:val="28"/>
          <w:szCs w:val="28"/>
        </w:rPr>
        <w:t xml:space="preserve"> бюджета, и территориальными органами федеральных органов исполнительной власти, а также данные налоговой и бюджетной отчетности.</w:t>
      </w:r>
    </w:p>
    <w:p w:rsidR="00132679" w:rsidRPr="00A23F80" w:rsidRDefault="00132679" w:rsidP="0090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A1009">
        <w:rPr>
          <w:rFonts w:ascii="Times New Roman" w:eastAsiaTheme="minorHAnsi" w:hAnsi="Times New Roman" w:cs="Times New Roman"/>
          <w:sz w:val="28"/>
          <w:szCs w:val="28"/>
        </w:rPr>
        <w:lastRenderedPageBreak/>
        <w:t>В условиях бюджетного прогноза ожидается</w:t>
      </w:r>
      <w:r w:rsidRPr="00EC59BC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A23F80">
        <w:rPr>
          <w:rFonts w:ascii="Times New Roman" w:eastAsiaTheme="minorHAnsi" w:hAnsi="Times New Roman" w:cs="Times New Roman"/>
          <w:sz w:val="28"/>
          <w:szCs w:val="28"/>
        </w:rPr>
        <w:t>рост</w:t>
      </w:r>
      <w:r w:rsidRPr="00EC59BC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общих доходов </w:t>
      </w:r>
      <w:r w:rsidR="0030594B" w:rsidRPr="00AA1009">
        <w:rPr>
          <w:rFonts w:ascii="Times New Roman" w:eastAsiaTheme="minorHAnsi" w:hAnsi="Times New Roman" w:cs="Times New Roman"/>
          <w:sz w:val="28"/>
          <w:szCs w:val="28"/>
        </w:rPr>
        <w:t>местного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 бюджета:</w:t>
      </w:r>
      <w:r w:rsidRPr="00EC59BC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AA1009" w:rsidRPr="00AA1009">
        <w:rPr>
          <w:rFonts w:ascii="Times New Roman" w:eastAsiaTheme="minorHAnsi" w:hAnsi="Times New Roman" w:cs="Times New Roman"/>
          <w:sz w:val="28"/>
          <w:szCs w:val="28"/>
        </w:rPr>
        <w:t xml:space="preserve">14 906,5 </w:t>
      </w:r>
      <w:proofErr w:type="spellStart"/>
      <w:r w:rsidR="00AA1009" w:rsidRPr="00AA1009">
        <w:rPr>
          <w:rFonts w:ascii="Times New Roman" w:eastAsiaTheme="minorHAnsi" w:hAnsi="Times New Roman" w:cs="Times New Roman"/>
          <w:sz w:val="28"/>
          <w:szCs w:val="28"/>
        </w:rPr>
        <w:t>тыс</w:t>
      </w:r>
      <w:proofErr w:type="gramStart"/>
      <w:r w:rsidRPr="00AA1009">
        <w:rPr>
          <w:rFonts w:ascii="Times New Roman" w:eastAsiaTheme="minorHAnsi" w:hAnsi="Times New Roman" w:cs="Times New Roman"/>
          <w:sz w:val="28"/>
          <w:szCs w:val="28"/>
        </w:rPr>
        <w:t>.р</w:t>
      </w:r>
      <w:proofErr w:type="gramEnd"/>
      <w:r w:rsidRPr="00AA1009">
        <w:rPr>
          <w:rFonts w:ascii="Times New Roman" w:eastAsiaTheme="minorHAnsi" w:hAnsi="Times New Roman" w:cs="Times New Roman"/>
          <w:sz w:val="28"/>
          <w:szCs w:val="28"/>
        </w:rPr>
        <w:t>ублей</w:t>
      </w:r>
      <w:proofErr w:type="spellEnd"/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 в 2017 году</w:t>
      </w:r>
      <w:r w:rsidRPr="00EC59BC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A23F80">
        <w:rPr>
          <w:rFonts w:ascii="Times New Roman" w:eastAsiaTheme="minorHAnsi" w:hAnsi="Times New Roman" w:cs="Times New Roman"/>
          <w:sz w:val="28"/>
          <w:szCs w:val="28"/>
        </w:rPr>
        <w:t xml:space="preserve">до </w:t>
      </w:r>
      <w:r w:rsidR="00A23F80" w:rsidRPr="00A23F80">
        <w:rPr>
          <w:rFonts w:ascii="Times New Roman" w:eastAsiaTheme="minorHAnsi" w:hAnsi="Times New Roman" w:cs="Times New Roman"/>
          <w:sz w:val="28"/>
          <w:szCs w:val="28"/>
        </w:rPr>
        <w:t>20 052,2</w:t>
      </w:r>
      <w:r w:rsidR="00EE5B36" w:rsidRPr="00A23F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A23F80" w:rsidRPr="00A23F80">
        <w:rPr>
          <w:rFonts w:ascii="Times New Roman" w:eastAsiaTheme="minorHAnsi" w:hAnsi="Times New Roman" w:cs="Times New Roman"/>
          <w:sz w:val="28"/>
          <w:szCs w:val="28"/>
        </w:rPr>
        <w:t>тыс.</w:t>
      </w:r>
      <w:r w:rsidRPr="00A23F80">
        <w:rPr>
          <w:rFonts w:ascii="Times New Roman" w:eastAsiaTheme="minorHAnsi" w:hAnsi="Times New Roman" w:cs="Times New Roman"/>
          <w:sz w:val="28"/>
          <w:szCs w:val="28"/>
        </w:rPr>
        <w:t>рублей</w:t>
      </w:r>
      <w:proofErr w:type="spellEnd"/>
      <w:r w:rsidRPr="00A23F80">
        <w:rPr>
          <w:rFonts w:ascii="Times New Roman" w:eastAsiaTheme="minorHAnsi" w:hAnsi="Times New Roman" w:cs="Times New Roman"/>
          <w:sz w:val="28"/>
          <w:szCs w:val="28"/>
        </w:rPr>
        <w:t xml:space="preserve"> к 2028 году</w:t>
      </w:r>
      <w:r w:rsidR="000770CE" w:rsidRPr="00A23F8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52AB" w:rsidRPr="00A23F80">
        <w:rPr>
          <w:rFonts w:ascii="Times New Roman" w:eastAsiaTheme="minorHAnsi" w:hAnsi="Times New Roman" w:cs="Times New Roman"/>
          <w:sz w:val="28"/>
          <w:szCs w:val="28"/>
        </w:rPr>
        <w:t xml:space="preserve">(в </w:t>
      </w:r>
      <w:r w:rsidR="0030594B" w:rsidRPr="00A23F80">
        <w:rPr>
          <w:rFonts w:ascii="Times New Roman" w:eastAsiaTheme="minorHAnsi" w:hAnsi="Times New Roman" w:cs="Times New Roman"/>
          <w:sz w:val="28"/>
          <w:szCs w:val="28"/>
        </w:rPr>
        <w:t>1,3</w:t>
      </w:r>
      <w:r w:rsidR="005C52AB" w:rsidRPr="00A23F80">
        <w:rPr>
          <w:rFonts w:ascii="Times New Roman" w:eastAsiaTheme="minorHAnsi" w:hAnsi="Times New Roman" w:cs="Times New Roman"/>
          <w:sz w:val="28"/>
          <w:szCs w:val="28"/>
        </w:rPr>
        <w:t xml:space="preserve"> раза).</w:t>
      </w:r>
    </w:p>
    <w:p w:rsidR="007B52C4" w:rsidRPr="00AA1009" w:rsidRDefault="007B52C4" w:rsidP="0090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A1009">
        <w:rPr>
          <w:rFonts w:ascii="Times New Roman" w:eastAsiaTheme="minorHAnsi" w:hAnsi="Times New Roman" w:cs="Times New Roman"/>
          <w:sz w:val="28"/>
          <w:szCs w:val="28"/>
        </w:rPr>
        <w:t>Общий объем долговых обязатель</w:t>
      </w:r>
      <w:proofErr w:type="gramStart"/>
      <w:r w:rsidRPr="00AA1009">
        <w:rPr>
          <w:rFonts w:ascii="Times New Roman" w:eastAsiaTheme="minorHAnsi" w:hAnsi="Times New Roman" w:cs="Times New Roman"/>
          <w:sz w:val="28"/>
          <w:szCs w:val="28"/>
        </w:rPr>
        <w:t>ств в пр</w:t>
      </w:r>
      <w:proofErr w:type="gramEnd"/>
      <w:r w:rsidRPr="00AA1009">
        <w:rPr>
          <w:rFonts w:ascii="Times New Roman" w:eastAsiaTheme="minorHAnsi" w:hAnsi="Times New Roman" w:cs="Times New Roman"/>
          <w:sz w:val="28"/>
          <w:szCs w:val="28"/>
        </w:rPr>
        <w:t>огнозном периоде определяется</w:t>
      </w:r>
      <w:r w:rsidR="000A2D6A" w:rsidRPr="00AA1009">
        <w:rPr>
          <w:rFonts w:ascii="Times New Roman" w:eastAsiaTheme="minorHAnsi" w:hAnsi="Times New Roman" w:cs="Times New Roman"/>
          <w:sz w:val="28"/>
          <w:szCs w:val="28"/>
        </w:rPr>
        <w:t xml:space="preserve"> исходя из прогнозируемых объе</w:t>
      </w:r>
      <w:r w:rsidR="008758CE" w:rsidRPr="00AA1009">
        <w:rPr>
          <w:rFonts w:ascii="Times New Roman" w:eastAsiaTheme="minorHAnsi" w:hAnsi="Times New Roman" w:cs="Times New Roman"/>
          <w:sz w:val="28"/>
          <w:szCs w:val="28"/>
        </w:rPr>
        <w:t xml:space="preserve">мов </w:t>
      </w:r>
      <w:r w:rsidR="0030594B" w:rsidRPr="00AA1009">
        <w:rPr>
          <w:rFonts w:ascii="Times New Roman" w:eastAsiaTheme="minorHAnsi" w:hAnsi="Times New Roman" w:cs="Times New Roman"/>
          <w:sz w:val="28"/>
          <w:szCs w:val="28"/>
        </w:rPr>
        <w:t>доходных источников местного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 бюджета и объема расходов </w:t>
      </w:r>
      <w:r w:rsidR="0030594B" w:rsidRPr="00AA1009">
        <w:rPr>
          <w:rFonts w:ascii="Times New Roman" w:eastAsiaTheme="minorHAnsi" w:hAnsi="Times New Roman" w:cs="Times New Roman"/>
          <w:sz w:val="28"/>
          <w:szCs w:val="28"/>
        </w:rPr>
        <w:t>местного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 бюджета.</w:t>
      </w:r>
    </w:p>
    <w:p w:rsidR="00214628" w:rsidRPr="00EC59BC" w:rsidRDefault="00214628" w:rsidP="0090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Расходы </w:t>
      </w:r>
      <w:r w:rsidR="000F7360" w:rsidRPr="00AA1009">
        <w:rPr>
          <w:rFonts w:ascii="Times New Roman" w:eastAsiaTheme="minorHAnsi" w:hAnsi="Times New Roman" w:cs="Times New Roman"/>
          <w:sz w:val="28"/>
          <w:szCs w:val="28"/>
        </w:rPr>
        <w:t>местного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 бюджета прогнозируются</w:t>
      </w:r>
      <w:r w:rsidRPr="00EC59BC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620837">
        <w:rPr>
          <w:rFonts w:ascii="Times New Roman" w:eastAsiaTheme="minorHAnsi" w:hAnsi="Times New Roman" w:cs="Times New Roman"/>
          <w:sz w:val="28"/>
          <w:szCs w:val="28"/>
        </w:rPr>
        <w:t>с ростом</w:t>
      </w:r>
      <w:r w:rsidRPr="00EC59BC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AA1009" w:rsidRPr="00AA1009">
        <w:rPr>
          <w:rFonts w:ascii="Times New Roman" w:eastAsiaTheme="minorHAnsi" w:hAnsi="Times New Roman" w:cs="Times New Roman"/>
          <w:sz w:val="28"/>
          <w:szCs w:val="28"/>
        </w:rPr>
        <w:t>14 906,5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AA1009" w:rsidRPr="00AA1009">
        <w:rPr>
          <w:rFonts w:ascii="Times New Roman" w:eastAsiaTheme="minorHAnsi" w:hAnsi="Times New Roman" w:cs="Times New Roman"/>
          <w:sz w:val="28"/>
          <w:szCs w:val="28"/>
        </w:rPr>
        <w:t>тыс</w:t>
      </w:r>
      <w:proofErr w:type="gramStart"/>
      <w:r w:rsidR="008902BC" w:rsidRPr="00AA1009">
        <w:rPr>
          <w:rFonts w:ascii="Times New Roman" w:eastAsiaTheme="minorHAnsi" w:hAnsi="Times New Roman" w:cs="Times New Roman"/>
          <w:sz w:val="28"/>
          <w:szCs w:val="28"/>
        </w:rPr>
        <w:t>.р</w:t>
      </w:r>
      <w:proofErr w:type="gramEnd"/>
      <w:r w:rsidR="008902BC" w:rsidRPr="00AA1009">
        <w:rPr>
          <w:rFonts w:ascii="Times New Roman" w:eastAsiaTheme="minorHAnsi" w:hAnsi="Times New Roman" w:cs="Times New Roman"/>
          <w:sz w:val="28"/>
          <w:szCs w:val="28"/>
        </w:rPr>
        <w:t>ублей</w:t>
      </w:r>
      <w:proofErr w:type="spellEnd"/>
      <w:r w:rsidR="008902BC" w:rsidRPr="00AA1009">
        <w:rPr>
          <w:rFonts w:ascii="Times New Roman" w:eastAsiaTheme="minorHAnsi" w:hAnsi="Times New Roman" w:cs="Times New Roman"/>
          <w:sz w:val="28"/>
          <w:szCs w:val="28"/>
        </w:rPr>
        <w:t xml:space="preserve"> в 2017 году</w:t>
      </w:r>
      <w:r w:rsidR="008902BC" w:rsidRPr="00EC59BC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="008902BC" w:rsidRPr="00AA1009">
        <w:rPr>
          <w:rFonts w:ascii="Times New Roman" w:eastAsiaTheme="minorHAnsi" w:hAnsi="Times New Roman" w:cs="Times New Roman"/>
          <w:sz w:val="28"/>
          <w:szCs w:val="28"/>
        </w:rPr>
        <w:t xml:space="preserve">до </w:t>
      </w:r>
      <w:r w:rsidR="00AA1009" w:rsidRPr="00AA1009">
        <w:rPr>
          <w:rFonts w:ascii="Times New Roman" w:eastAsiaTheme="minorHAnsi" w:hAnsi="Times New Roman" w:cs="Times New Roman"/>
          <w:sz w:val="28"/>
          <w:szCs w:val="28"/>
        </w:rPr>
        <w:t>16 574,6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A1009" w:rsidRPr="00AA1009">
        <w:rPr>
          <w:rFonts w:ascii="Times New Roman" w:eastAsiaTheme="minorHAnsi" w:hAnsi="Times New Roman" w:cs="Times New Roman"/>
          <w:sz w:val="28"/>
          <w:szCs w:val="28"/>
        </w:rPr>
        <w:t>тыс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>. рублей к 20</w:t>
      </w:r>
      <w:r w:rsidR="000F7360" w:rsidRPr="00AA1009">
        <w:rPr>
          <w:rFonts w:ascii="Times New Roman" w:eastAsiaTheme="minorHAnsi" w:hAnsi="Times New Roman" w:cs="Times New Roman"/>
          <w:sz w:val="28"/>
          <w:szCs w:val="28"/>
        </w:rPr>
        <w:t>19</w:t>
      </w:r>
      <w:r w:rsidRPr="00AA1009">
        <w:rPr>
          <w:rFonts w:ascii="Times New Roman" w:eastAsiaTheme="minorHAnsi" w:hAnsi="Times New Roman" w:cs="Times New Roman"/>
          <w:sz w:val="28"/>
          <w:szCs w:val="28"/>
        </w:rPr>
        <w:t xml:space="preserve"> году</w:t>
      </w:r>
      <w:r w:rsidR="005C52AB" w:rsidRPr="00AA1009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77D04" w:rsidRPr="00620837" w:rsidRDefault="00B77D04" w:rsidP="0090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0837">
        <w:rPr>
          <w:rFonts w:ascii="Times New Roman" w:eastAsiaTheme="minorHAnsi" w:hAnsi="Times New Roman" w:cs="Times New Roman"/>
          <w:sz w:val="28"/>
          <w:szCs w:val="28"/>
        </w:rPr>
        <w:t xml:space="preserve">Структура доходов и расходов </w:t>
      </w:r>
      <w:r w:rsidR="000F7360" w:rsidRPr="00620837">
        <w:rPr>
          <w:rFonts w:ascii="Times New Roman" w:eastAsiaTheme="minorHAnsi" w:hAnsi="Times New Roman" w:cs="Times New Roman"/>
          <w:sz w:val="28"/>
          <w:szCs w:val="28"/>
        </w:rPr>
        <w:t>местного</w:t>
      </w:r>
      <w:r w:rsidRPr="00620837">
        <w:rPr>
          <w:rFonts w:ascii="Times New Roman" w:eastAsiaTheme="minorHAnsi" w:hAnsi="Times New Roman" w:cs="Times New Roman"/>
          <w:sz w:val="28"/>
          <w:szCs w:val="28"/>
        </w:rPr>
        <w:t xml:space="preserve"> бюджета на долгосрочный период до 2028 года приведена в приложении №</w:t>
      </w:r>
      <w:r w:rsidR="00C12419" w:rsidRPr="00620837">
        <w:rPr>
          <w:rFonts w:ascii="Times New Roman" w:eastAsiaTheme="minorHAnsi" w:hAnsi="Times New Roman" w:cs="Times New Roman"/>
          <w:sz w:val="28"/>
          <w:szCs w:val="28"/>
        </w:rPr>
        <w:t xml:space="preserve"> 2</w:t>
      </w:r>
      <w:r w:rsidRPr="00620837">
        <w:rPr>
          <w:rFonts w:ascii="Times New Roman" w:eastAsiaTheme="minorHAnsi" w:hAnsi="Times New Roman" w:cs="Times New Roman"/>
          <w:sz w:val="28"/>
          <w:szCs w:val="28"/>
        </w:rPr>
        <w:t xml:space="preserve"> к бюджетному прогнозу</w:t>
      </w:r>
      <w:r w:rsidR="00DA1903" w:rsidRPr="00620837">
        <w:rPr>
          <w:rFonts w:ascii="Times New Roman" w:hAnsi="Times New Roman" w:cs="Times New Roman"/>
          <w:sz w:val="24"/>
          <w:szCs w:val="24"/>
        </w:rPr>
        <w:t xml:space="preserve"> </w:t>
      </w:r>
      <w:r w:rsidR="000F7360" w:rsidRPr="006208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20837" w:rsidRPr="00620837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  <w:r w:rsidR="000F7360" w:rsidRPr="00620837">
        <w:rPr>
          <w:rFonts w:ascii="Times New Roman" w:hAnsi="Times New Roman" w:cs="Times New Roman"/>
          <w:sz w:val="28"/>
          <w:szCs w:val="28"/>
        </w:rPr>
        <w:t>Смоленск</w:t>
      </w:r>
      <w:r w:rsidR="00620837" w:rsidRPr="00620837">
        <w:rPr>
          <w:rFonts w:ascii="Times New Roman" w:hAnsi="Times New Roman" w:cs="Times New Roman"/>
          <w:sz w:val="28"/>
          <w:szCs w:val="28"/>
        </w:rPr>
        <w:t>ого</w:t>
      </w:r>
      <w:r w:rsidR="000F7360" w:rsidRPr="006208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0837" w:rsidRPr="00620837">
        <w:rPr>
          <w:rFonts w:ascii="Times New Roman" w:hAnsi="Times New Roman" w:cs="Times New Roman"/>
          <w:sz w:val="28"/>
          <w:szCs w:val="28"/>
        </w:rPr>
        <w:t>а</w:t>
      </w:r>
      <w:r w:rsidR="000F7360" w:rsidRPr="00620837">
        <w:rPr>
          <w:rFonts w:ascii="Times New Roman" w:hAnsi="Times New Roman" w:cs="Times New Roman"/>
          <w:sz w:val="24"/>
          <w:szCs w:val="24"/>
        </w:rPr>
        <w:t xml:space="preserve"> </w:t>
      </w:r>
      <w:r w:rsidR="00D02EE2" w:rsidRPr="0062083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A1903" w:rsidRPr="00620837">
        <w:rPr>
          <w:rFonts w:ascii="Times New Roman" w:hAnsi="Times New Roman" w:cs="Times New Roman"/>
          <w:sz w:val="28"/>
          <w:szCs w:val="28"/>
        </w:rPr>
        <w:t xml:space="preserve"> на долгосрочный период до 2028 года</w:t>
      </w:r>
      <w:r w:rsidR="00A83707" w:rsidRPr="00620837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AC5DB1" w:rsidRPr="0055301A" w:rsidRDefault="00F77C61" w:rsidP="00906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5301A">
        <w:rPr>
          <w:rFonts w:ascii="Times New Roman" w:eastAsiaTheme="minorHAnsi" w:hAnsi="Times New Roman" w:cs="Times New Roman"/>
          <w:sz w:val="28"/>
          <w:szCs w:val="28"/>
        </w:rPr>
        <w:t>В 20</w:t>
      </w:r>
      <w:r w:rsidR="00C553A9" w:rsidRPr="0055301A">
        <w:rPr>
          <w:rFonts w:ascii="Times New Roman" w:eastAsiaTheme="minorHAnsi" w:hAnsi="Times New Roman" w:cs="Times New Roman"/>
          <w:sz w:val="28"/>
          <w:szCs w:val="28"/>
        </w:rPr>
        <w:t>1</w:t>
      </w:r>
      <w:r w:rsidR="00620837" w:rsidRPr="0055301A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55301A">
        <w:rPr>
          <w:rFonts w:ascii="Times New Roman" w:eastAsiaTheme="minorHAnsi" w:hAnsi="Times New Roman" w:cs="Times New Roman"/>
          <w:sz w:val="28"/>
          <w:szCs w:val="28"/>
        </w:rPr>
        <w:t xml:space="preserve"> год</w:t>
      </w:r>
      <w:r w:rsidR="00620837" w:rsidRPr="0055301A">
        <w:rPr>
          <w:rFonts w:ascii="Times New Roman" w:eastAsiaTheme="minorHAnsi" w:hAnsi="Times New Roman" w:cs="Times New Roman"/>
          <w:sz w:val="28"/>
          <w:szCs w:val="28"/>
        </w:rPr>
        <w:t>у</w:t>
      </w:r>
      <w:r w:rsidR="00AC5DB1" w:rsidRPr="0055301A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r w:rsidR="00620837" w:rsidRPr="0055301A">
        <w:rPr>
          <w:rFonts w:ascii="Times New Roman" w:hAnsi="Times New Roman" w:cs="Times New Roman"/>
          <w:sz w:val="28"/>
          <w:szCs w:val="28"/>
        </w:rPr>
        <w:t>муниципального образования Печерского сельского поселения Смоленского района Смоленской области</w:t>
      </w:r>
      <w:r w:rsidR="00AC5DB1" w:rsidRPr="0055301A">
        <w:rPr>
          <w:rFonts w:ascii="Times New Roman" w:eastAsiaTheme="minorHAnsi" w:hAnsi="Times New Roman" w:cs="Times New Roman"/>
          <w:sz w:val="28"/>
          <w:szCs w:val="28"/>
        </w:rPr>
        <w:t xml:space="preserve"> будет осуществляться реализация </w:t>
      </w:r>
      <w:r w:rsidR="00620837" w:rsidRPr="0055301A">
        <w:rPr>
          <w:rFonts w:ascii="Times New Roman" w:eastAsiaTheme="minorHAnsi" w:hAnsi="Times New Roman" w:cs="Times New Roman"/>
          <w:sz w:val="28"/>
          <w:szCs w:val="28"/>
        </w:rPr>
        <w:t>4</w:t>
      </w:r>
      <w:r w:rsidR="00FD379E" w:rsidRPr="0055301A">
        <w:rPr>
          <w:rFonts w:ascii="Times New Roman" w:eastAsiaTheme="minorHAnsi" w:hAnsi="Times New Roman" w:cs="Times New Roman"/>
          <w:sz w:val="28"/>
          <w:szCs w:val="28"/>
        </w:rPr>
        <w:t xml:space="preserve"> муниципальных и ведомственных целевых  программ</w:t>
      </w:r>
      <w:r w:rsidR="0055301A" w:rsidRPr="0055301A">
        <w:rPr>
          <w:rFonts w:ascii="Times New Roman" w:eastAsiaTheme="minorHAnsi" w:hAnsi="Times New Roman" w:cs="Times New Roman"/>
          <w:sz w:val="28"/>
          <w:szCs w:val="28"/>
        </w:rPr>
        <w:t>, в 2018 году – 2, в 2019 – 1 программа.</w:t>
      </w:r>
      <w:r w:rsidR="00AC5DB1" w:rsidRPr="0055301A">
        <w:rPr>
          <w:rFonts w:ascii="Times New Roman" w:eastAsiaTheme="minorHAnsi" w:hAnsi="Times New Roman" w:cs="Times New Roman"/>
          <w:sz w:val="28"/>
          <w:szCs w:val="28"/>
        </w:rPr>
        <w:t xml:space="preserve"> Данные о распределении бюджетных ассигнований по </w:t>
      </w:r>
      <w:r w:rsidR="000F7360" w:rsidRPr="0055301A">
        <w:rPr>
          <w:rFonts w:ascii="Times New Roman" w:eastAsiaTheme="minorHAnsi" w:hAnsi="Times New Roman" w:cs="Times New Roman"/>
          <w:sz w:val="28"/>
          <w:szCs w:val="28"/>
        </w:rPr>
        <w:t xml:space="preserve">муниципальным целевым </w:t>
      </w:r>
      <w:r w:rsidR="00AC5DB1" w:rsidRPr="0055301A">
        <w:rPr>
          <w:rFonts w:ascii="Times New Roman" w:eastAsiaTheme="minorHAnsi" w:hAnsi="Times New Roman" w:cs="Times New Roman"/>
          <w:sz w:val="28"/>
          <w:szCs w:val="28"/>
        </w:rPr>
        <w:t xml:space="preserve">программам </w:t>
      </w:r>
      <w:r w:rsidRPr="0055301A">
        <w:rPr>
          <w:rFonts w:ascii="Times New Roman" w:eastAsiaTheme="minorHAnsi" w:hAnsi="Times New Roman" w:cs="Times New Roman"/>
          <w:sz w:val="28"/>
          <w:szCs w:val="28"/>
        </w:rPr>
        <w:t>(на период их действия)</w:t>
      </w:r>
      <w:r w:rsidR="00AC5DB1" w:rsidRPr="0055301A">
        <w:rPr>
          <w:rFonts w:ascii="Times New Roman" w:eastAsiaTheme="minorHAnsi" w:hAnsi="Times New Roman" w:cs="Times New Roman"/>
          <w:sz w:val="28"/>
          <w:szCs w:val="28"/>
        </w:rPr>
        <w:t xml:space="preserve"> и непрограммным нап</w:t>
      </w:r>
      <w:r w:rsidR="00DF103D" w:rsidRPr="0055301A">
        <w:rPr>
          <w:rFonts w:ascii="Times New Roman" w:eastAsiaTheme="minorHAnsi" w:hAnsi="Times New Roman" w:cs="Times New Roman"/>
          <w:sz w:val="28"/>
          <w:szCs w:val="28"/>
        </w:rPr>
        <w:t>равлениям деятельности приведены</w:t>
      </w:r>
      <w:r w:rsidR="00AC5DB1" w:rsidRPr="0055301A">
        <w:rPr>
          <w:rFonts w:ascii="Times New Roman" w:eastAsiaTheme="minorHAnsi" w:hAnsi="Times New Roman" w:cs="Times New Roman"/>
          <w:sz w:val="28"/>
          <w:szCs w:val="28"/>
        </w:rPr>
        <w:t xml:space="preserve"> в приложении № 3 к бюджетному прогнозу</w:t>
      </w:r>
      <w:r w:rsidR="00AC5DB1" w:rsidRPr="0055301A">
        <w:rPr>
          <w:rFonts w:ascii="Times New Roman" w:hAnsi="Times New Roman" w:cs="Times New Roman"/>
          <w:sz w:val="24"/>
          <w:szCs w:val="24"/>
        </w:rPr>
        <w:t xml:space="preserve"> </w:t>
      </w:r>
      <w:r w:rsidR="0055301A" w:rsidRPr="005530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Печерского сельского поселения Смоленского района Смоленской области </w:t>
      </w:r>
      <w:r w:rsidR="00AC5DB1" w:rsidRPr="0055301A">
        <w:rPr>
          <w:rFonts w:ascii="Times New Roman" w:hAnsi="Times New Roman" w:cs="Times New Roman"/>
          <w:sz w:val="28"/>
          <w:szCs w:val="28"/>
        </w:rPr>
        <w:t>на долгосрочный период до 2028 года.</w:t>
      </w:r>
    </w:p>
    <w:p w:rsidR="000F6F09" w:rsidRDefault="000F6F09" w:rsidP="009D6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F6F09" w:rsidRPr="00AC5F17" w:rsidRDefault="000F6F09" w:rsidP="00387C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C5F17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V</w:t>
      </w:r>
      <w:r w:rsidRPr="00AC5F17">
        <w:rPr>
          <w:rFonts w:ascii="Times New Roman" w:eastAsiaTheme="minorHAnsi" w:hAnsi="Times New Roman" w:cs="Times New Roman"/>
          <w:b/>
          <w:sz w:val="28"/>
          <w:szCs w:val="28"/>
        </w:rPr>
        <w:t xml:space="preserve">. </w:t>
      </w:r>
      <w:r w:rsidR="00AC5F17" w:rsidRPr="00AC5F17">
        <w:rPr>
          <w:rFonts w:ascii="Times New Roman" w:eastAsiaTheme="minorHAnsi" w:hAnsi="Times New Roman" w:cs="Times New Roman"/>
          <w:b/>
          <w:sz w:val="28"/>
          <w:szCs w:val="28"/>
        </w:rPr>
        <w:t>Муниципальный</w:t>
      </w:r>
      <w:r w:rsidRPr="00AC5F17">
        <w:rPr>
          <w:rFonts w:ascii="Times New Roman" w:eastAsiaTheme="minorHAnsi" w:hAnsi="Times New Roman" w:cs="Times New Roman"/>
          <w:b/>
          <w:sz w:val="28"/>
          <w:szCs w:val="28"/>
        </w:rPr>
        <w:t xml:space="preserve"> долг </w:t>
      </w:r>
      <w:r w:rsidR="00021DEB" w:rsidRPr="00021DEB">
        <w:rPr>
          <w:rFonts w:ascii="Times New Roman" w:eastAsiaTheme="minorHAnsi" w:hAnsi="Times New Roman" w:cs="Times New Roman"/>
          <w:b/>
          <w:sz w:val="28"/>
          <w:szCs w:val="28"/>
        </w:rPr>
        <w:t xml:space="preserve">муниципального образования Печерского сельского поселения Смоленского </w:t>
      </w:r>
      <w:proofErr w:type="gramStart"/>
      <w:r w:rsidR="00021DEB" w:rsidRPr="00021DEB">
        <w:rPr>
          <w:rFonts w:ascii="Times New Roman" w:eastAsiaTheme="minorHAnsi" w:hAnsi="Times New Roman" w:cs="Times New Roman"/>
          <w:b/>
          <w:sz w:val="28"/>
          <w:szCs w:val="28"/>
        </w:rPr>
        <w:t>района  Смоленской</w:t>
      </w:r>
      <w:proofErr w:type="gramEnd"/>
      <w:r w:rsidR="00021DEB" w:rsidRPr="00021DEB">
        <w:rPr>
          <w:rFonts w:ascii="Times New Roman" w:eastAsiaTheme="minorHAnsi" w:hAnsi="Times New Roman" w:cs="Times New Roman"/>
          <w:b/>
          <w:sz w:val="28"/>
          <w:szCs w:val="28"/>
        </w:rPr>
        <w:t xml:space="preserve"> области</w:t>
      </w:r>
    </w:p>
    <w:p w:rsidR="000F6F09" w:rsidRPr="007554A0" w:rsidRDefault="000F6F09" w:rsidP="009D6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</w:p>
    <w:p w:rsidR="00E24D40" w:rsidRPr="00E24D40" w:rsidRDefault="00A30FCA" w:rsidP="00387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AC5F17">
        <w:rPr>
          <w:rFonts w:ascii="Times New Roman" w:eastAsiaTheme="minorHAnsi" w:hAnsi="Times New Roman" w:cs="Times New Roman"/>
          <w:sz w:val="28"/>
          <w:szCs w:val="28"/>
        </w:rPr>
        <w:t>О</w:t>
      </w:r>
      <w:r w:rsidR="000B177D" w:rsidRPr="00AC5F17">
        <w:rPr>
          <w:rFonts w:ascii="Times New Roman" w:eastAsiaTheme="minorHAnsi" w:hAnsi="Times New Roman" w:cs="Times New Roman"/>
          <w:sz w:val="28"/>
          <w:szCs w:val="28"/>
        </w:rPr>
        <w:t xml:space="preserve">бъем </w:t>
      </w:r>
      <w:r w:rsidR="00AC5F17" w:rsidRPr="00AC5F17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муниципального </w:t>
      </w:r>
      <w:r w:rsidRPr="00AC5F17">
        <w:rPr>
          <w:rFonts w:ascii="Times New Roman" w:eastAsiaTheme="minorHAnsi" w:hAnsi="Times New Roman" w:cs="Times New Roman"/>
          <w:sz w:val="28"/>
          <w:szCs w:val="28"/>
        </w:rPr>
        <w:t xml:space="preserve">долга </w:t>
      </w:r>
      <w:r w:rsidR="000B177D" w:rsidRPr="00AC5F17">
        <w:rPr>
          <w:rFonts w:ascii="Times New Roman" w:eastAsiaTheme="minorHAnsi" w:hAnsi="Times New Roman" w:cs="Times New Roman"/>
          <w:sz w:val="28"/>
          <w:szCs w:val="28"/>
        </w:rPr>
        <w:t>спр</w:t>
      </w:r>
      <w:r w:rsidR="00A65E49" w:rsidRPr="00AC5F17">
        <w:rPr>
          <w:rFonts w:ascii="Times New Roman" w:eastAsiaTheme="minorHAnsi" w:hAnsi="Times New Roman" w:cs="Times New Roman"/>
          <w:sz w:val="28"/>
          <w:szCs w:val="28"/>
        </w:rPr>
        <w:t xml:space="preserve">огнозирован с учетом </w:t>
      </w:r>
      <w:r w:rsidR="00A65E49" w:rsidRPr="00E24D40">
        <w:rPr>
          <w:rFonts w:ascii="Times New Roman" w:eastAsiaTheme="minorHAnsi" w:hAnsi="Times New Roman" w:cs="Times New Roman"/>
          <w:sz w:val="28"/>
          <w:szCs w:val="28"/>
        </w:rPr>
        <w:t xml:space="preserve">соглашений, заключенных </w:t>
      </w:r>
      <w:r w:rsidR="00F13AF6" w:rsidRPr="00E24D40">
        <w:rPr>
          <w:rFonts w:ascii="Times New Roman" w:eastAsiaTheme="minorHAnsi" w:hAnsi="Times New Roman" w:cs="Times New Roman"/>
          <w:sz w:val="28"/>
          <w:szCs w:val="28"/>
        </w:rPr>
        <w:t xml:space="preserve">между </w:t>
      </w:r>
      <w:r w:rsidR="00AC5F17" w:rsidRPr="00E24D40">
        <w:rPr>
          <w:rFonts w:ascii="Times New Roman" w:eastAsiaTheme="minorHAnsi" w:hAnsi="Times New Roman" w:cs="Times New Roman"/>
          <w:sz w:val="28"/>
          <w:szCs w:val="28"/>
        </w:rPr>
        <w:t>Департаментом бюджета и финансов Смоленской области</w:t>
      </w:r>
      <w:r w:rsidR="00F13AF6" w:rsidRPr="00E24D40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r w:rsidR="00AC5F17" w:rsidRPr="00E24D4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030ED">
        <w:rPr>
          <w:rFonts w:ascii="Times New Roman" w:eastAsiaTheme="minorHAnsi" w:hAnsi="Times New Roman" w:cs="Times New Roman"/>
          <w:sz w:val="28"/>
          <w:szCs w:val="28"/>
        </w:rPr>
        <w:t xml:space="preserve">Администрацией </w:t>
      </w:r>
      <w:r w:rsidR="005030ED" w:rsidRPr="005030ED">
        <w:rPr>
          <w:rFonts w:ascii="Times New Roman" w:eastAsiaTheme="minorHAnsi" w:hAnsi="Times New Roman" w:cs="Times New Roman"/>
          <w:sz w:val="28"/>
          <w:szCs w:val="28"/>
        </w:rPr>
        <w:t xml:space="preserve"> Печерского сельского поселения Смоленского района  Смоленской области</w:t>
      </w:r>
      <w:r w:rsidR="00AC5F17" w:rsidRPr="00E24D40">
        <w:rPr>
          <w:rFonts w:ascii="Times New Roman" w:eastAsiaTheme="minorHAnsi" w:hAnsi="Times New Roman" w:cs="Times New Roman"/>
          <w:sz w:val="28"/>
          <w:szCs w:val="28"/>
        </w:rPr>
        <w:t xml:space="preserve"> о реструкт</w:t>
      </w:r>
      <w:r w:rsidR="00E24D40" w:rsidRPr="00E24D40">
        <w:rPr>
          <w:rFonts w:ascii="Times New Roman" w:eastAsiaTheme="minorHAnsi" w:hAnsi="Times New Roman" w:cs="Times New Roman"/>
          <w:sz w:val="28"/>
          <w:szCs w:val="28"/>
        </w:rPr>
        <w:t>ур</w:t>
      </w:r>
      <w:r w:rsidR="00AC5F17" w:rsidRPr="00E24D40">
        <w:rPr>
          <w:rFonts w:ascii="Times New Roman" w:eastAsiaTheme="minorHAnsi" w:hAnsi="Times New Roman" w:cs="Times New Roman"/>
          <w:sz w:val="28"/>
          <w:szCs w:val="28"/>
        </w:rPr>
        <w:t>изации обязательств по бюджетным кредитам,</w:t>
      </w:r>
      <w:r w:rsidR="00E24D40" w:rsidRPr="00E24D40">
        <w:t xml:space="preserve"> </w:t>
      </w:r>
      <w:r w:rsidR="00E24D40" w:rsidRPr="00E24D40">
        <w:rPr>
          <w:rFonts w:ascii="Times New Roman" w:eastAsiaTheme="minorHAnsi" w:hAnsi="Times New Roman" w:cs="Times New Roman"/>
          <w:sz w:val="28"/>
          <w:szCs w:val="28"/>
        </w:rPr>
        <w:t>предоставленным в 2010 – 2012 годах бюджетам муниципальных образований Смоленской области для частичного покрытия дефицитов местных бюджетов</w:t>
      </w:r>
      <w:r w:rsidR="00E24D40">
        <w:rPr>
          <w:rFonts w:ascii="Times New Roman" w:eastAsiaTheme="minorHAnsi" w:hAnsi="Times New Roman" w:cs="Times New Roman"/>
          <w:sz w:val="28"/>
          <w:szCs w:val="28"/>
        </w:rPr>
        <w:t>,</w:t>
      </w:r>
      <w:r w:rsidR="009862DC" w:rsidRPr="007554A0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="009862DC" w:rsidRPr="00E24D40">
        <w:rPr>
          <w:rFonts w:ascii="Times New Roman" w:eastAsiaTheme="minorHAnsi" w:hAnsi="Times New Roman" w:cs="Times New Roman"/>
          <w:sz w:val="28"/>
          <w:szCs w:val="28"/>
        </w:rPr>
        <w:t>параметров кредитов, привлеченных</w:t>
      </w:r>
      <w:r w:rsidR="009862DC" w:rsidRPr="007554A0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="00E24D40" w:rsidRPr="00E24D40">
        <w:rPr>
          <w:rFonts w:ascii="Times New Roman" w:eastAsiaTheme="minorHAnsi" w:hAnsi="Times New Roman" w:cs="Times New Roman"/>
          <w:sz w:val="28"/>
          <w:szCs w:val="28"/>
        </w:rPr>
        <w:t>муниципальным образованием в кредитных организациях.</w:t>
      </w:r>
      <w:r w:rsidR="009862DC" w:rsidRPr="00E24D4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End"/>
    </w:p>
    <w:p w:rsidR="003058D5" w:rsidRPr="009F7D67" w:rsidRDefault="00131751" w:rsidP="00387C7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78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014789" w:rsidRPr="000147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1788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02337C" w:rsidRPr="002B1788">
        <w:rPr>
          <w:rFonts w:ascii="Times New Roman" w:hAnsi="Times New Roman" w:cs="Times New Roman"/>
          <w:sz w:val="28"/>
          <w:szCs w:val="28"/>
        </w:rPr>
        <w:t xml:space="preserve"> в 2017 году состави</w:t>
      </w:r>
      <w:r w:rsidRPr="002B1788">
        <w:rPr>
          <w:rFonts w:ascii="Times New Roman" w:hAnsi="Times New Roman" w:cs="Times New Roman"/>
          <w:sz w:val="28"/>
          <w:szCs w:val="28"/>
        </w:rPr>
        <w:t>т</w:t>
      </w:r>
      <w:r w:rsidR="0002337C" w:rsidRPr="002B1788">
        <w:rPr>
          <w:rFonts w:ascii="Times New Roman" w:hAnsi="Times New Roman" w:cs="Times New Roman"/>
          <w:sz w:val="28"/>
          <w:szCs w:val="28"/>
        </w:rPr>
        <w:t xml:space="preserve"> </w:t>
      </w:r>
      <w:r w:rsidR="005030ED">
        <w:rPr>
          <w:rFonts w:ascii="Times New Roman" w:hAnsi="Times New Roman" w:cs="Times New Roman"/>
          <w:sz w:val="28"/>
          <w:szCs w:val="28"/>
        </w:rPr>
        <w:t>0,0</w:t>
      </w:r>
      <w:r w:rsidR="0002337C" w:rsidRPr="002B1788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6A4497" w:rsidRPr="009F7D67">
        <w:rPr>
          <w:rFonts w:ascii="Times New Roman" w:hAnsi="Times New Roman" w:cs="Times New Roman"/>
          <w:sz w:val="28"/>
          <w:szCs w:val="28"/>
        </w:rPr>
        <w:t xml:space="preserve">и </w:t>
      </w:r>
      <w:r w:rsidR="005030ED">
        <w:rPr>
          <w:rFonts w:ascii="Times New Roman" w:hAnsi="Times New Roman" w:cs="Times New Roman"/>
          <w:sz w:val="28"/>
          <w:szCs w:val="28"/>
        </w:rPr>
        <w:t xml:space="preserve">останется на том же уровне </w:t>
      </w:r>
      <w:r w:rsidR="006A4497" w:rsidRPr="009F7D67">
        <w:rPr>
          <w:rFonts w:ascii="Times New Roman" w:hAnsi="Times New Roman" w:cs="Times New Roman"/>
          <w:sz w:val="28"/>
          <w:szCs w:val="28"/>
        </w:rPr>
        <w:t xml:space="preserve"> </w:t>
      </w:r>
      <w:r w:rsidR="0002337C" w:rsidRPr="009F7D67">
        <w:rPr>
          <w:rFonts w:ascii="Times New Roman" w:hAnsi="Times New Roman" w:cs="Times New Roman"/>
          <w:sz w:val="28"/>
          <w:szCs w:val="28"/>
        </w:rPr>
        <w:t>к 2028 году.</w:t>
      </w:r>
    </w:p>
    <w:p w:rsidR="003058D5" w:rsidRPr="0002544D" w:rsidRDefault="001D00BC" w:rsidP="000254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78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2B1788" w:rsidRPr="00701E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701E78">
        <w:rPr>
          <w:rFonts w:ascii="Times New Roman" w:hAnsi="Times New Roman" w:cs="Times New Roman"/>
          <w:sz w:val="28"/>
          <w:szCs w:val="28"/>
        </w:rPr>
        <w:t>долга</w:t>
      </w:r>
      <w:r w:rsidR="002B1788" w:rsidRPr="00701E78">
        <w:rPr>
          <w:rFonts w:ascii="Times New Roman" w:hAnsi="Times New Roman" w:cs="Times New Roman"/>
          <w:sz w:val="28"/>
          <w:szCs w:val="28"/>
        </w:rPr>
        <w:t xml:space="preserve"> </w:t>
      </w:r>
      <w:r w:rsidR="00A33A53" w:rsidRPr="00A33A53">
        <w:rPr>
          <w:rFonts w:ascii="Times New Roman" w:hAnsi="Times New Roman" w:cs="Times New Roman"/>
          <w:sz w:val="28"/>
          <w:szCs w:val="28"/>
        </w:rPr>
        <w:t>муниципального образования Печерского сельского поселения Смоленского района  Смоленской области</w:t>
      </w:r>
      <w:proofErr w:type="gramEnd"/>
      <w:r w:rsidRPr="00701E78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бюджетному прогнозу</w:t>
      </w:r>
      <w:r w:rsidR="002B1788" w:rsidRPr="00701E78">
        <w:rPr>
          <w:rFonts w:ascii="Times New Roman" w:hAnsi="Times New Roman" w:cs="Times New Roman"/>
          <w:sz w:val="28"/>
          <w:szCs w:val="28"/>
        </w:rPr>
        <w:t xml:space="preserve"> </w:t>
      </w:r>
      <w:r w:rsidR="00A33A53" w:rsidRPr="00A33A53">
        <w:rPr>
          <w:rFonts w:ascii="Times New Roman" w:hAnsi="Times New Roman" w:cs="Times New Roman"/>
          <w:sz w:val="28"/>
          <w:szCs w:val="28"/>
        </w:rPr>
        <w:t>муниципального образования Печерского сельского поселения Смоленского района  Смоленской области</w:t>
      </w:r>
      <w:r w:rsidR="00DA1903" w:rsidRPr="00701E78">
        <w:rPr>
          <w:rFonts w:ascii="Times New Roman" w:hAnsi="Times New Roman" w:cs="Times New Roman"/>
          <w:sz w:val="24"/>
          <w:szCs w:val="24"/>
        </w:rPr>
        <w:t xml:space="preserve"> </w:t>
      </w:r>
      <w:r w:rsidR="00DA1903" w:rsidRPr="00701E78">
        <w:rPr>
          <w:rFonts w:ascii="Times New Roman" w:hAnsi="Times New Roman" w:cs="Times New Roman"/>
          <w:sz w:val="28"/>
          <w:szCs w:val="28"/>
        </w:rPr>
        <w:t>на долгосрочный период до 2028 года</w:t>
      </w:r>
      <w:r w:rsidRPr="00701E78">
        <w:rPr>
          <w:rFonts w:ascii="Times New Roman" w:hAnsi="Times New Roman" w:cs="Times New Roman"/>
          <w:sz w:val="28"/>
          <w:szCs w:val="28"/>
        </w:rPr>
        <w:t>.</w:t>
      </w:r>
    </w:p>
    <w:p w:rsidR="003058D5" w:rsidRPr="0002544D" w:rsidRDefault="003058D5" w:rsidP="00025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8D5" w:rsidRDefault="003058D5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8D5" w:rsidRDefault="003058D5" w:rsidP="003022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3058D5" w:rsidSect="00932519">
          <w:headerReference w:type="default" r:id="rId9"/>
          <w:headerReference w:type="firs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4"/>
        <w:gridCol w:w="222"/>
      </w:tblGrid>
      <w:tr w:rsidR="003058D5" w:rsidRPr="007554A0" w:rsidTr="00395357">
        <w:tc>
          <w:tcPr>
            <w:tcW w:w="14564" w:type="dxa"/>
          </w:tcPr>
          <w:tbl>
            <w:tblPr>
              <w:tblStyle w:val="a8"/>
              <w:tblW w:w="144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2"/>
              <w:gridCol w:w="4297"/>
            </w:tblGrid>
            <w:tr w:rsidR="00395357" w:rsidRPr="00DA1903" w:rsidTr="00395357">
              <w:tc>
                <w:tcPr>
                  <w:tcW w:w="10162" w:type="dxa"/>
                </w:tcPr>
                <w:p w:rsidR="00395357" w:rsidRPr="00DA1903" w:rsidRDefault="00395357" w:rsidP="00395357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7" w:type="dxa"/>
                </w:tcPr>
                <w:p w:rsidR="00395357" w:rsidRPr="00DA1903" w:rsidRDefault="00395357" w:rsidP="00395357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 1</w:t>
                  </w:r>
                </w:p>
                <w:p w:rsidR="00395357" w:rsidRPr="00DA1903" w:rsidRDefault="00395357" w:rsidP="00395357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бюджетн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ому прогнозу </w:t>
                  </w:r>
                  <w:r w:rsidR="00B136A9" w:rsidRPr="00B136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Печерского сельского поселения Смоленского района  Смоленской области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1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долгосрочный период до 2028 года</w:t>
                  </w:r>
                </w:p>
              </w:tc>
            </w:tr>
          </w:tbl>
          <w:p w:rsidR="00395357" w:rsidRPr="00DA1903" w:rsidRDefault="00395357" w:rsidP="00395357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57" w:rsidRDefault="00395357" w:rsidP="003953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57" w:rsidRPr="00DA1903" w:rsidRDefault="00395357" w:rsidP="003953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ПАРАМЕТРЫ</w:t>
            </w:r>
          </w:p>
          <w:p w:rsidR="00395357" w:rsidRPr="00E41386" w:rsidRDefault="00395357" w:rsidP="0039535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ПРОГНОЗА СОЦИАЛЬНО-ЭКОНОМИЧЕСКОГО </w:t>
            </w:r>
            <w:proofErr w:type="gramStart"/>
            <w:r w:rsidRPr="00DA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</w:t>
            </w:r>
            <w:r w:rsidRPr="009074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="00B136A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ПЕЧЕРСКОГО СЕЛЬСКОГО ПОСЕЛЕНИЯ </w:t>
            </w:r>
            <w:r w:rsidRPr="009074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СМОЛЕНСК</w:t>
            </w:r>
            <w:r w:rsidR="00B136A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ОГО</w:t>
            </w:r>
            <w:r w:rsidRPr="009074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РАЙОН</w:t>
            </w:r>
            <w:r w:rsidR="00B136A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</w:t>
            </w:r>
            <w:r w:rsidRPr="009074A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СМОЛЕНСКОЙ ОБЛАСТИ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Pr="00E41386">
              <w:rPr>
                <w:rFonts w:ascii="Times New Roman" w:hAnsi="Times New Roman" w:cs="Times New Roman"/>
                <w:b/>
                <w:sz w:val="24"/>
                <w:szCs w:val="24"/>
              </w:rPr>
              <w:t>НА ДОЛГОСРОЧНЫЙ ПЕРИОД</w:t>
            </w:r>
          </w:p>
          <w:p w:rsidR="00395357" w:rsidRPr="00DA1903" w:rsidRDefault="00395357" w:rsidP="00395357">
            <w:pPr>
              <w:pStyle w:val="a3"/>
              <w:ind w:left="0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2017-2028</w:t>
            </w:r>
            <w:r w:rsidRPr="00DA1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395357" w:rsidRPr="00D25FFA" w:rsidRDefault="00395357" w:rsidP="00395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454" w:type="dxa"/>
              <w:tblLook w:val="04A0" w:firstRow="1" w:lastRow="0" w:firstColumn="1" w:lastColumn="0" w:noHBand="0" w:noVBand="1"/>
            </w:tblPr>
            <w:tblGrid>
              <w:gridCol w:w="3033"/>
              <w:gridCol w:w="892"/>
              <w:gridCol w:w="891"/>
              <w:gridCol w:w="891"/>
              <w:gridCol w:w="951"/>
              <w:gridCol w:w="992"/>
              <w:gridCol w:w="954"/>
              <w:gridCol w:w="955"/>
              <w:gridCol w:w="956"/>
              <w:gridCol w:w="956"/>
              <w:gridCol w:w="956"/>
              <w:gridCol w:w="956"/>
              <w:gridCol w:w="1071"/>
            </w:tblGrid>
            <w:tr w:rsidR="00395357" w:rsidRPr="00D25FFA" w:rsidTr="00395357">
              <w:trPr>
                <w:trHeight w:val="300"/>
                <w:tblHeader/>
              </w:trPr>
              <w:tc>
                <w:tcPr>
                  <w:tcW w:w="3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395357" w:rsidRPr="00895FE7" w:rsidRDefault="00395357" w:rsidP="00395357">
                  <w:pPr>
                    <w:spacing w:after="0" w:line="240" w:lineRule="auto"/>
                    <w:ind w:firstLineChars="100" w:firstLine="24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95FE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395357" w:rsidRPr="00895FE7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95F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395357" w:rsidRPr="00895FE7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95F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395357" w:rsidRPr="00895FE7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95F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  <w:hideMark/>
                </w:tcPr>
                <w:p w:rsidR="00395357" w:rsidRPr="00895FE7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95F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395357" w:rsidRPr="00895FE7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95F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395357" w:rsidRPr="00895FE7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95FE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395357" w:rsidRPr="002F0754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F07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395357" w:rsidRPr="002F0754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F075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395357" w:rsidRPr="002F0754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395357" w:rsidRPr="002F0754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395357" w:rsidRPr="002F0754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2027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395357" w:rsidRPr="002F0754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2028</w:t>
                  </w:r>
                </w:p>
              </w:tc>
            </w:tr>
            <w:tr w:rsidR="00395357" w:rsidRPr="00D25FFA" w:rsidTr="00395357">
              <w:trPr>
                <w:trHeight w:val="1118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395357" w:rsidRPr="007D2CEA" w:rsidRDefault="00395357" w:rsidP="00D274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CE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Объем отгруженных товаров собственного производства, выполненных работ и услуг собственными силами (раздел </w:t>
                  </w:r>
                  <w:r w:rsidRPr="007D2CE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</w:t>
                  </w:r>
                  <w:r w:rsidRPr="007D2CEA">
                    <w:rPr>
                      <w:rFonts w:ascii="Times New Roman" w:hAnsi="Times New Roman"/>
                      <w:sz w:val="20"/>
                      <w:szCs w:val="20"/>
                    </w:rPr>
                    <w:t>+</w:t>
                  </w:r>
                  <w:r w:rsidRPr="007D2CE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7D2CEA">
                    <w:rPr>
                      <w:rFonts w:ascii="Times New Roman" w:hAnsi="Times New Roman"/>
                      <w:sz w:val="20"/>
                      <w:szCs w:val="20"/>
                    </w:rPr>
                    <w:t>+</w:t>
                  </w:r>
                  <w:r w:rsidRPr="007D2CEA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7D2CE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D27436">
                    <w:rPr>
                      <w:rFonts w:ascii="Times New Roman" w:hAnsi="Times New Roman"/>
                      <w:sz w:val="20"/>
                      <w:szCs w:val="20"/>
                    </w:rPr>
                    <w:t>тыс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руб.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D27436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50311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D27436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54704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D27436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58946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FB5454" w:rsidRDefault="00FB5454" w:rsidP="00FB54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54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61893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5094C" w:rsidRDefault="00C8243C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509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64988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D71823" w:rsidRDefault="00D7182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18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68237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D71AC" w:rsidRDefault="00C94AF9" w:rsidP="00C9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1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71990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015D2A" w:rsidRDefault="007D71AC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75949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E01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80126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E01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84934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A9476B" w:rsidRDefault="00A9476B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9476B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90030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A5077" w:rsidRDefault="007A507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A507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95432</w:t>
                  </w:r>
                </w:p>
              </w:tc>
            </w:tr>
            <w:tr w:rsidR="00264583" w:rsidRPr="00D25FFA" w:rsidTr="00264583">
              <w:trPr>
                <w:trHeight w:val="577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</w:tcPr>
                <w:p w:rsidR="00264583" w:rsidRPr="007D2CEA" w:rsidRDefault="00264583" w:rsidP="00D274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Продукция с/х-ва в хозяйствах всех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категорий</w:t>
                  </w:r>
                  <w:proofErr w:type="gramStart"/>
                  <w:r w:rsidR="00737565">
                    <w:rPr>
                      <w:rFonts w:ascii="Times New Roman" w:hAnsi="Times New Roman"/>
                      <w:sz w:val="20"/>
                      <w:szCs w:val="20"/>
                    </w:rPr>
                    <w:t>,м</w:t>
                  </w:r>
                  <w:proofErr w:type="gramEnd"/>
                  <w:r w:rsidR="00737565">
                    <w:rPr>
                      <w:rFonts w:ascii="Times New Roman" w:hAnsi="Times New Roman"/>
                      <w:sz w:val="20"/>
                      <w:szCs w:val="20"/>
                    </w:rPr>
                    <w:t>лн.руб</w:t>
                  </w:r>
                  <w:proofErr w:type="spellEnd"/>
                  <w:r w:rsidR="00737565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4583" w:rsidRDefault="0026458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26,7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4583" w:rsidRDefault="0026458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28,6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4583" w:rsidRDefault="0026458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30,4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64583" w:rsidRPr="00FB5454" w:rsidRDefault="00C73EEE" w:rsidP="00FB54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583" w:rsidRPr="0045094C" w:rsidRDefault="00C8243C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509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33,6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583" w:rsidRPr="00D71823" w:rsidRDefault="00D7182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18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35,3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583" w:rsidRPr="007D71AC" w:rsidRDefault="00C94AF9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1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583" w:rsidRPr="00015D2A" w:rsidRDefault="007D71AC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39,2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583" w:rsidRPr="00E01A2F" w:rsidRDefault="00E01A2F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41,4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583" w:rsidRPr="00E01A2F" w:rsidRDefault="00E01A2F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43,9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583" w:rsidRPr="00A9476B" w:rsidRDefault="00A9476B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9476B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46,5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4583" w:rsidRPr="007A5077" w:rsidRDefault="007A507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A507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49,3</w:t>
                  </w:r>
                </w:p>
              </w:tc>
            </w:tr>
            <w:tr w:rsidR="00395357" w:rsidRPr="006141AD" w:rsidTr="00395357">
              <w:trPr>
                <w:trHeight w:val="42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395357" w:rsidRPr="007D2CEA" w:rsidRDefault="00395357" w:rsidP="003953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2CEA">
                    <w:rPr>
                      <w:rFonts w:ascii="Times New Roman" w:hAnsi="Times New Roman"/>
                      <w:sz w:val="20"/>
                      <w:szCs w:val="20"/>
                    </w:rPr>
                    <w:t>Темпы роста отгрузки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E41386">
                    <w:rPr>
                      <w:rFonts w:ascii="Times New Roman" w:hAnsi="Times New Roman"/>
                      <w:sz w:val="20"/>
                      <w:szCs w:val="20"/>
                    </w:rPr>
                    <w:t>% к предыдущему году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D1107F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110,1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395357" w:rsidP="00D11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108,</w:t>
                  </w:r>
                  <w:r w:rsidR="00D110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395357" w:rsidP="00D11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107,</w:t>
                  </w:r>
                  <w:r w:rsidR="00D1107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FB5454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54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5094C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509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D71823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18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D71AC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1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015D2A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105,5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105,5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106,0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A9476B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9476B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106,0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A5077" w:rsidRDefault="00395357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A507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106,0</w:t>
                  </w:r>
                </w:p>
              </w:tc>
            </w:tr>
            <w:tr w:rsidR="00395357" w:rsidRPr="006141AD" w:rsidTr="00395357">
              <w:trPr>
                <w:trHeight w:val="901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395357" w:rsidRPr="00DA1903" w:rsidRDefault="00395357" w:rsidP="006058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19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Фонд </w:t>
                  </w:r>
                  <w:r w:rsidR="006058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начисленной заработной </w:t>
                  </w:r>
                  <w:r w:rsidRPr="00DA19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платы </w:t>
                  </w:r>
                  <w:r w:rsidR="006058A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организациям, не относящимся к субъектам малого предпринимательства</w:t>
                  </w:r>
                  <w:r w:rsidRPr="00DA19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AF24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тыс</w:t>
                  </w:r>
                  <w:r w:rsidRPr="00DA19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. рублей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AF24BD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184,9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AF24BD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194,15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AF24BD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203,86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FB5454" w:rsidRDefault="00FB5454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54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5094C" w:rsidRDefault="00C8243C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509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224,8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D71823" w:rsidRDefault="00D7182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18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236,0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D71AC" w:rsidRDefault="00C94AF9" w:rsidP="00C9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1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249,0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015D2A" w:rsidRDefault="00015D2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262,7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277,1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293,7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A9476B" w:rsidRDefault="00A9476B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9476B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311,3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A5077" w:rsidRDefault="007A5077" w:rsidP="007A5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7A507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330,0</w:t>
                  </w:r>
                </w:p>
              </w:tc>
            </w:tr>
            <w:tr w:rsidR="00395357" w:rsidRPr="006141AD" w:rsidTr="00395357">
              <w:trPr>
                <w:trHeight w:val="30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395357" w:rsidRDefault="00395357" w:rsidP="003953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19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Численность населения, </w:t>
                  </w:r>
                </w:p>
                <w:p w:rsidR="00395357" w:rsidRPr="00DA1903" w:rsidRDefault="00395357" w:rsidP="003953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19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AF24BD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5968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AF24BD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6076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AF24BD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6191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FB5454" w:rsidRDefault="00FB5454" w:rsidP="00FB54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54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5094C" w:rsidRDefault="009817B0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509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6826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D71823" w:rsidRDefault="00D7182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18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7167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D71AC" w:rsidRDefault="00C94AF9" w:rsidP="00C94A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1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7561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015D2A" w:rsidRDefault="00015D2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7977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E01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8415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E01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8920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A9476B" w:rsidRDefault="00A9476B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9476B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9455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E632F" w:rsidRDefault="001C48D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E63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10022</w:t>
                  </w:r>
                </w:p>
              </w:tc>
            </w:tr>
            <w:tr w:rsidR="00395357" w:rsidRPr="006141AD" w:rsidTr="00395357">
              <w:trPr>
                <w:trHeight w:val="42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395357" w:rsidRPr="007D2CEA" w:rsidRDefault="00395357" w:rsidP="003953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2CEA">
                    <w:rPr>
                      <w:rFonts w:ascii="Times New Roman" w:hAnsi="Times New Roman"/>
                      <w:sz w:val="20"/>
                      <w:szCs w:val="20"/>
                    </w:rPr>
                    <w:t>Средне</w:t>
                  </w:r>
                  <w:r w:rsidR="006058AD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списочная </w:t>
                  </w:r>
                  <w:r w:rsidRPr="007D2CEA">
                    <w:rPr>
                      <w:rFonts w:ascii="Times New Roman" w:hAnsi="Times New Roman"/>
                      <w:sz w:val="20"/>
                      <w:szCs w:val="20"/>
                    </w:rPr>
                    <w:t xml:space="preserve"> численность </w:t>
                  </w:r>
                  <w:r w:rsidR="006058AD">
                    <w:rPr>
                      <w:rFonts w:ascii="Times New Roman" w:hAnsi="Times New Roman"/>
                      <w:sz w:val="20"/>
                      <w:szCs w:val="20"/>
                    </w:rPr>
                    <w:t>работников организаций (без внешних совместителей)</w:t>
                  </w:r>
                </w:p>
                <w:p w:rsidR="00395357" w:rsidRPr="00DA1903" w:rsidRDefault="00395357" w:rsidP="003953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190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6058AD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6058AD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799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0385A" w:rsidRDefault="006058AD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806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FB5454" w:rsidRDefault="00FB5454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54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846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5094C" w:rsidRDefault="0045094C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509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888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D71823" w:rsidRDefault="00D7182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18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932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D71AC" w:rsidRDefault="00C94AF9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1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983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015D2A" w:rsidRDefault="00015D2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1037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E01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1094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E01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1160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A9476B" w:rsidRDefault="001C48D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1230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E632F" w:rsidRDefault="001C48D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E63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1304</w:t>
                  </w:r>
                </w:p>
              </w:tc>
            </w:tr>
            <w:tr w:rsidR="00395357" w:rsidRPr="006141AD" w:rsidTr="00395357">
              <w:trPr>
                <w:trHeight w:val="42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395357" w:rsidRPr="00312DC8" w:rsidRDefault="00A372FB" w:rsidP="003953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12DC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Оборот розничной торговли по организациям, не относящимся к субъектам малого предпринимательства, </w:t>
                  </w:r>
                  <w:proofErr w:type="spellStart"/>
                  <w:r w:rsidRPr="00312DC8">
                    <w:rPr>
                      <w:rFonts w:ascii="Times New Roman" w:hAnsi="Times New Roman"/>
                      <w:sz w:val="20"/>
                      <w:szCs w:val="20"/>
                    </w:rPr>
                    <w:t>млн</w:t>
                  </w:r>
                  <w:proofErr w:type="gramStart"/>
                  <w:r w:rsidRPr="00312DC8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Pr="00312DC8">
                    <w:rPr>
                      <w:rFonts w:ascii="Times New Roman" w:hAnsi="Times New Roman"/>
                      <w:sz w:val="20"/>
                      <w:szCs w:val="20"/>
                    </w:rPr>
                    <w:t>уб</w:t>
                  </w:r>
                  <w:proofErr w:type="spellEnd"/>
                  <w:r w:rsidRPr="00312DC8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12DC8" w:rsidRDefault="00A372FB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12D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12DC8" w:rsidRDefault="00A372FB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12D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123,4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312DC8" w:rsidRDefault="00A372FB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12DC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133,5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FB5454" w:rsidRDefault="00FB5454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54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5094C" w:rsidRDefault="0045094C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509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147,0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D71823" w:rsidRDefault="00D7182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18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154,0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D71AC" w:rsidRDefault="00C94AF9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1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162,5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015D2A" w:rsidRDefault="00015D2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171,4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180,8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191,6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A9476B" w:rsidRDefault="00A9476B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9476B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203,1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E632F" w:rsidRDefault="001C48D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E63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215,3</w:t>
                  </w:r>
                </w:p>
              </w:tc>
            </w:tr>
            <w:tr w:rsidR="00395357" w:rsidRPr="006141AD" w:rsidTr="00395357">
              <w:trPr>
                <w:trHeight w:val="420"/>
              </w:trPr>
              <w:tc>
                <w:tcPr>
                  <w:tcW w:w="3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vAlign w:val="center"/>
                  <w:hideMark/>
                </w:tcPr>
                <w:p w:rsidR="00395357" w:rsidRPr="00551107" w:rsidRDefault="00551107" w:rsidP="009508A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1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Объем платных услуг населению по организациям, не относящимся к субъектам малого предпринимательства</w:t>
                  </w:r>
                  <w:r w:rsidR="009508A5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9508A5">
                    <w:rPr>
                      <w:rFonts w:ascii="Times New Roman" w:hAnsi="Times New Roman"/>
                      <w:sz w:val="20"/>
                      <w:szCs w:val="20"/>
                    </w:rPr>
                    <w:t>млн</w:t>
                  </w:r>
                  <w:proofErr w:type="gramStart"/>
                  <w:r w:rsidR="009508A5">
                    <w:rPr>
                      <w:rFonts w:ascii="Times New Roman" w:hAnsi="Times New Roman"/>
                      <w:sz w:val="20"/>
                      <w:szCs w:val="20"/>
                    </w:rPr>
                    <w:t>.р</w:t>
                  </w:r>
                  <w:proofErr w:type="gramEnd"/>
                  <w:r w:rsidR="009508A5">
                    <w:rPr>
                      <w:rFonts w:ascii="Times New Roman" w:hAnsi="Times New Roman"/>
                      <w:sz w:val="20"/>
                      <w:szCs w:val="20"/>
                    </w:rPr>
                    <w:t>уб</w:t>
                  </w:r>
                  <w:proofErr w:type="spellEnd"/>
                  <w:r w:rsidR="009508A5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9508A5" w:rsidRDefault="009508A5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508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9,3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9508A5" w:rsidRDefault="009508A5" w:rsidP="009508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508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10,1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9508A5" w:rsidRDefault="009508A5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508A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11,0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5357" w:rsidRPr="00FB5454" w:rsidRDefault="00FB5454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B54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5094C" w:rsidRDefault="0045094C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509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D71823" w:rsidRDefault="00D71823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7182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7D71AC" w:rsidRDefault="00C94AF9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1A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015D2A" w:rsidRDefault="00015D2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15D2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15,8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16,7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E01A2F" w:rsidRDefault="00E01A2F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01A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17,7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A9476B" w:rsidRDefault="00A9476B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A9476B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18,8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5357" w:rsidRPr="004E632F" w:rsidRDefault="001C48DA" w:rsidP="003953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4E632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19,9</w:t>
                  </w:r>
                </w:p>
              </w:tc>
            </w:tr>
          </w:tbl>
          <w:p w:rsidR="00395357" w:rsidRDefault="00395357" w:rsidP="00395357"/>
          <w:p w:rsidR="003058D5" w:rsidRPr="007554A0" w:rsidRDefault="003058D5" w:rsidP="003022C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3058D5" w:rsidRPr="007554A0" w:rsidRDefault="003058D5" w:rsidP="003058D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95357" w:rsidRDefault="00395357">
      <w:r>
        <w:lastRenderedPageBreak/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1"/>
        <w:gridCol w:w="4265"/>
      </w:tblGrid>
      <w:tr w:rsidR="009C756A" w:rsidRPr="007554A0" w:rsidTr="00395357">
        <w:tc>
          <w:tcPr>
            <w:tcW w:w="10521" w:type="dxa"/>
          </w:tcPr>
          <w:p w:rsidR="009C756A" w:rsidRPr="007554A0" w:rsidRDefault="009C756A" w:rsidP="003953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65" w:type="dxa"/>
          </w:tcPr>
          <w:p w:rsidR="00E6020C" w:rsidRPr="007554A0" w:rsidRDefault="00E6020C" w:rsidP="005922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756A" w:rsidRPr="009074AB" w:rsidRDefault="009C756A" w:rsidP="00592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4AB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  <w:p w:rsidR="009C756A" w:rsidRPr="007554A0" w:rsidRDefault="009C756A" w:rsidP="005922AA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54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074AB" w:rsidRPr="00E65395"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прогнозу </w:t>
            </w:r>
            <w:r w:rsidR="00886B56" w:rsidRPr="00886B5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Печерского сельского поселения Смоленского района  Смоленской области</w:t>
            </w:r>
            <w:r w:rsidR="009074AB" w:rsidRPr="00E65395">
              <w:rPr>
                <w:rFonts w:ascii="Times New Roman" w:hAnsi="Times New Roman" w:cs="Times New Roman"/>
                <w:sz w:val="24"/>
                <w:szCs w:val="24"/>
              </w:rPr>
              <w:t xml:space="preserve">  на долгосрочный период до 2028 года</w:t>
            </w:r>
          </w:p>
        </w:tc>
      </w:tr>
    </w:tbl>
    <w:p w:rsidR="00F11437" w:rsidRPr="007554A0" w:rsidRDefault="00F11437" w:rsidP="009C756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DC0DC1" w:rsidRPr="007554A0" w:rsidRDefault="00DC0DC1" w:rsidP="00F114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</w:rPr>
      </w:pPr>
    </w:p>
    <w:p w:rsidR="009074AB" w:rsidRDefault="003C439D" w:rsidP="009074A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74AB">
        <w:rPr>
          <w:rFonts w:ascii="Times New Roman" w:eastAsiaTheme="minorHAnsi" w:hAnsi="Times New Roman" w:cs="Times New Roman"/>
          <w:b/>
          <w:sz w:val="24"/>
          <w:szCs w:val="24"/>
        </w:rPr>
        <w:t xml:space="preserve">СТРУКТУРА ДОХОДОВ И РАСХОДОВ </w:t>
      </w:r>
    </w:p>
    <w:p w:rsidR="009074AB" w:rsidRDefault="003C439D" w:rsidP="009074A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74AB">
        <w:rPr>
          <w:rFonts w:ascii="Times New Roman" w:eastAsiaTheme="minorHAnsi" w:hAnsi="Times New Roman" w:cs="Times New Roman"/>
          <w:b/>
          <w:sz w:val="24"/>
          <w:szCs w:val="24"/>
        </w:rPr>
        <w:t xml:space="preserve">БЮДЖЕТА </w:t>
      </w:r>
      <w:r w:rsidR="009074AB" w:rsidRPr="009074AB">
        <w:rPr>
          <w:rFonts w:ascii="Times New Roman" w:eastAsiaTheme="minorHAnsi" w:hAnsi="Times New Roman" w:cs="Times New Roman"/>
          <w:b/>
          <w:sz w:val="24"/>
          <w:szCs w:val="24"/>
        </w:rPr>
        <w:t xml:space="preserve">МУНИЦИПАЛЬНОГО ОБРАЗОВАНИЯ </w:t>
      </w:r>
      <w:r w:rsidR="00655F75">
        <w:rPr>
          <w:rFonts w:ascii="Times New Roman" w:eastAsiaTheme="minorHAnsi" w:hAnsi="Times New Roman" w:cs="Times New Roman"/>
          <w:b/>
          <w:sz w:val="24"/>
          <w:szCs w:val="24"/>
        </w:rPr>
        <w:t xml:space="preserve"> ПЕЧЕРСКОГО СЕЛЬСКОГО ПОСЕЛЕНИЯ </w:t>
      </w:r>
      <w:r w:rsidR="009074AB" w:rsidRPr="009074AB">
        <w:rPr>
          <w:rFonts w:ascii="Times New Roman" w:eastAsiaTheme="minorHAnsi" w:hAnsi="Times New Roman" w:cs="Times New Roman"/>
          <w:b/>
          <w:sz w:val="24"/>
          <w:szCs w:val="24"/>
        </w:rPr>
        <w:t>СМОЛЕНСК</w:t>
      </w:r>
      <w:r w:rsidR="00655F75">
        <w:rPr>
          <w:rFonts w:ascii="Times New Roman" w:eastAsiaTheme="minorHAnsi" w:hAnsi="Times New Roman" w:cs="Times New Roman"/>
          <w:b/>
          <w:sz w:val="24"/>
          <w:szCs w:val="24"/>
        </w:rPr>
        <w:t>ОГО</w:t>
      </w:r>
      <w:r w:rsidR="009074AB" w:rsidRPr="009074AB">
        <w:rPr>
          <w:rFonts w:ascii="Times New Roman" w:eastAsiaTheme="minorHAnsi" w:hAnsi="Times New Roman" w:cs="Times New Roman"/>
          <w:b/>
          <w:sz w:val="24"/>
          <w:szCs w:val="24"/>
        </w:rPr>
        <w:t xml:space="preserve"> РАЙОН</w:t>
      </w:r>
      <w:r w:rsidR="00655F75">
        <w:rPr>
          <w:rFonts w:ascii="Times New Roman" w:eastAsiaTheme="minorHAnsi" w:hAnsi="Times New Roman" w:cs="Times New Roman"/>
          <w:b/>
          <w:sz w:val="24"/>
          <w:szCs w:val="24"/>
        </w:rPr>
        <w:t>А</w:t>
      </w:r>
      <w:r w:rsidR="009074AB" w:rsidRPr="009074AB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395357">
        <w:rPr>
          <w:rFonts w:ascii="Times New Roman" w:eastAsiaTheme="minorHAnsi" w:hAnsi="Times New Roman" w:cs="Times New Roman"/>
          <w:b/>
          <w:sz w:val="24"/>
          <w:szCs w:val="24"/>
        </w:rPr>
        <w:t>СМОЛЕНСКОЙ ОБЛАСТИ</w:t>
      </w:r>
    </w:p>
    <w:p w:rsidR="00F11437" w:rsidRPr="009074AB" w:rsidRDefault="003C439D" w:rsidP="009074A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074AB">
        <w:rPr>
          <w:rFonts w:ascii="Times New Roman" w:eastAsiaTheme="minorHAnsi" w:hAnsi="Times New Roman" w:cs="Times New Roman"/>
          <w:b/>
          <w:sz w:val="24"/>
          <w:szCs w:val="24"/>
        </w:rPr>
        <w:t>НА ДОЛГОСРОЧНЫЙ ПЕРИОД</w:t>
      </w:r>
    </w:p>
    <w:p w:rsidR="0066787B" w:rsidRPr="007554A0" w:rsidRDefault="0066787B" w:rsidP="00F1143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8"/>
          <w:szCs w:val="28"/>
        </w:rPr>
      </w:pPr>
    </w:p>
    <w:p w:rsidR="00F11437" w:rsidRPr="002D7AC8" w:rsidRDefault="00F11437" w:rsidP="00F1143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2D7AC8">
        <w:rPr>
          <w:rFonts w:ascii="Times New Roman" w:eastAsiaTheme="minorHAnsi" w:hAnsi="Times New Roman" w:cs="Times New Roman"/>
          <w:sz w:val="24"/>
          <w:szCs w:val="24"/>
        </w:rPr>
        <w:t>(</w:t>
      </w:r>
      <w:r w:rsidR="00560416">
        <w:rPr>
          <w:rFonts w:ascii="Times New Roman" w:eastAsiaTheme="minorHAnsi" w:hAnsi="Times New Roman" w:cs="Times New Roman"/>
          <w:sz w:val="24"/>
          <w:szCs w:val="24"/>
        </w:rPr>
        <w:t>тыс</w:t>
      </w:r>
      <w:r w:rsidRPr="002D7AC8">
        <w:rPr>
          <w:rFonts w:ascii="Times New Roman" w:eastAsiaTheme="minorHAnsi" w:hAnsi="Times New Roman" w:cs="Times New Roman"/>
          <w:sz w:val="24"/>
          <w:szCs w:val="24"/>
        </w:rPr>
        <w:t>. 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14"/>
        <w:gridCol w:w="1032"/>
        <w:gridCol w:w="986"/>
        <w:gridCol w:w="986"/>
        <w:gridCol w:w="1080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44291F" w:rsidRPr="0044291F" w:rsidTr="0032578E">
        <w:trPr>
          <w:tblHeader/>
        </w:trPr>
        <w:tc>
          <w:tcPr>
            <w:tcW w:w="2814" w:type="dxa"/>
          </w:tcPr>
          <w:p w:rsidR="00F11437" w:rsidRPr="0044291F" w:rsidRDefault="00F11437" w:rsidP="00F11437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11437" w:rsidRPr="0044291F" w:rsidRDefault="00F11437" w:rsidP="00F11437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032" w:type="dxa"/>
          </w:tcPr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</w:tcPr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" w:type="dxa"/>
          </w:tcPr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</w:p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1633A1" w:rsidRPr="000F1FA5" w:rsidRDefault="001633A1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1437" w:rsidRPr="000F1FA5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F1FA5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  <w:p w:rsidR="00F11437" w:rsidRPr="000F1FA5" w:rsidRDefault="001633A1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F1FA5"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  <w:r w:rsidR="00F11437" w:rsidRPr="000F1FA5">
              <w:rPr>
                <w:rFonts w:ascii="Times New Roman" w:eastAsiaTheme="minorHAnsi" w:hAnsi="Times New Roman" w:cs="Times New Roman"/>
                <w:sz w:val="24"/>
                <w:szCs w:val="24"/>
              </w:rPr>
              <w:t>од</w:t>
            </w:r>
          </w:p>
          <w:p w:rsidR="001633A1" w:rsidRPr="000F1FA5" w:rsidRDefault="001633A1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633A1" w:rsidRPr="00A56C07" w:rsidRDefault="001633A1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1437" w:rsidRPr="00A56C07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6C07">
              <w:rPr>
                <w:rFonts w:ascii="Times New Roman" w:eastAsiaTheme="minorHAnsi" w:hAnsi="Times New Roman" w:cs="Times New Roman"/>
                <w:sz w:val="24"/>
                <w:szCs w:val="24"/>
              </w:rPr>
              <w:t>2021</w:t>
            </w:r>
          </w:p>
          <w:p w:rsidR="00F11437" w:rsidRPr="00A56C07" w:rsidRDefault="001633A1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6C07">
              <w:rPr>
                <w:rFonts w:ascii="Times New Roman" w:eastAsiaTheme="minorHAnsi" w:hAnsi="Times New Roman" w:cs="Times New Roman"/>
                <w:sz w:val="24"/>
                <w:szCs w:val="24"/>
              </w:rPr>
              <w:t>г</w:t>
            </w:r>
            <w:r w:rsidR="00F11437" w:rsidRPr="00A56C07">
              <w:rPr>
                <w:rFonts w:ascii="Times New Roman" w:eastAsiaTheme="minorHAnsi" w:hAnsi="Times New Roman" w:cs="Times New Roman"/>
                <w:sz w:val="24"/>
                <w:szCs w:val="24"/>
              </w:rPr>
              <w:t>од</w:t>
            </w:r>
          </w:p>
          <w:p w:rsidR="001633A1" w:rsidRPr="00A56C07" w:rsidRDefault="001633A1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633A1" w:rsidRPr="00635716" w:rsidRDefault="001633A1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1437" w:rsidRPr="00635716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716">
              <w:rPr>
                <w:rFonts w:ascii="Times New Roman" w:eastAsiaTheme="minorHAnsi" w:hAnsi="Times New Roman" w:cs="Times New Roman"/>
                <w:sz w:val="24"/>
                <w:szCs w:val="24"/>
              </w:rPr>
              <w:t>2022</w:t>
            </w:r>
          </w:p>
          <w:p w:rsidR="00F11437" w:rsidRPr="00635716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5716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1633A1" w:rsidRPr="003808CA" w:rsidRDefault="001633A1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  <w:p w:rsidR="00F11437" w:rsidRPr="002A1840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1840"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</w:p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2A1840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1633A1" w:rsidRPr="009C2848" w:rsidRDefault="001633A1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11437" w:rsidRPr="009C2848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C2848">
              <w:rPr>
                <w:rFonts w:ascii="Times New Roman" w:eastAsiaTheme="minorHAnsi" w:hAnsi="Times New Roman" w:cs="Times New Roman"/>
                <w:sz w:val="24"/>
                <w:szCs w:val="24"/>
              </w:rPr>
              <w:t>2024</w:t>
            </w:r>
          </w:p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9C2848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  <w:p w:rsidR="00F11437" w:rsidRPr="001A63E9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A63E9">
              <w:rPr>
                <w:rFonts w:ascii="Times New Roman" w:eastAsiaTheme="minorHAnsi" w:hAnsi="Times New Roman" w:cs="Times New Roman"/>
                <w:sz w:val="24"/>
                <w:szCs w:val="24"/>
              </w:rPr>
              <w:t>2025</w:t>
            </w:r>
          </w:p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1A63E9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  <w:p w:rsidR="00F11437" w:rsidRPr="001B2AB1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B2AB1">
              <w:rPr>
                <w:rFonts w:ascii="Times New Roman" w:eastAsiaTheme="minorHAnsi" w:hAnsi="Times New Roman" w:cs="Times New Roman"/>
                <w:sz w:val="24"/>
                <w:szCs w:val="24"/>
              </w:rPr>
              <w:t>2026</w:t>
            </w:r>
          </w:p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1B2AB1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  <w:p w:rsidR="00F11437" w:rsidRPr="00D04BEF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04BEF">
              <w:rPr>
                <w:rFonts w:ascii="Times New Roman" w:eastAsiaTheme="minorHAnsi" w:hAnsi="Times New Roman" w:cs="Times New Roman"/>
                <w:sz w:val="24"/>
                <w:szCs w:val="24"/>
              </w:rPr>
              <w:t>2027</w:t>
            </w:r>
          </w:p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D04BEF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</w:tcPr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  <w:p w:rsidR="00F11437" w:rsidRPr="00F76F66" w:rsidRDefault="00F11437" w:rsidP="00271C5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76F66">
              <w:rPr>
                <w:rFonts w:ascii="Times New Roman" w:eastAsiaTheme="minorHAnsi" w:hAnsi="Times New Roman" w:cs="Times New Roman"/>
                <w:sz w:val="24"/>
                <w:szCs w:val="24"/>
              </w:rPr>
              <w:t>2028</w:t>
            </w:r>
          </w:p>
          <w:p w:rsidR="00F11437" w:rsidRPr="003808CA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r w:rsidRPr="00F76F66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</w:tr>
      <w:tr w:rsidR="0044291F" w:rsidRPr="0044291F" w:rsidTr="004437E7">
        <w:trPr>
          <w:trHeight w:val="431"/>
        </w:trPr>
        <w:tc>
          <w:tcPr>
            <w:tcW w:w="2814" w:type="dxa"/>
          </w:tcPr>
          <w:p w:rsidR="00CC2681" w:rsidRPr="0044291F" w:rsidRDefault="00CC2681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Доходы, всего:</w:t>
            </w:r>
          </w:p>
        </w:tc>
        <w:tc>
          <w:tcPr>
            <w:tcW w:w="1032" w:type="dxa"/>
            <w:vAlign w:val="center"/>
          </w:tcPr>
          <w:p w:rsidR="00CC2681" w:rsidRPr="0044291F" w:rsidRDefault="009C4796" w:rsidP="009C4796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14906,5</w:t>
            </w:r>
          </w:p>
        </w:tc>
        <w:tc>
          <w:tcPr>
            <w:tcW w:w="986" w:type="dxa"/>
            <w:vAlign w:val="center"/>
          </w:tcPr>
          <w:p w:rsidR="00CC2681" w:rsidRPr="0044291F" w:rsidRDefault="009C4796" w:rsidP="00CC268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16145,4</w:t>
            </w:r>
          </w:p>
        </w:tc>
        <w:tc>
          <w:tcPr>
            <w:tcW w:w="986" w:type="dxa"/>
            <w:vAlign w:val="center"/>
          </w:tcPr>
          <w:p w:rsidR="00CC2681" w:rsidRPr="0044291F" w:rsidRDefault="00F96348" w:rsidP="00CC268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16574,6</w:t>
            </w:r>
          </w:p>
        </w:tc>
        <w:tc>
          <w:tcPr>
            <w:tcW w:w="1080" w:type="dxa"/>
            <w:vAlign w:val="center"/>
          </w:tcPr>
          <w:p w:rsidR="00CC2681" w:rsidRPr="000F1FA5" w:rsidRDefault="000A519E" w:rsidP="000A51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1FA5">
              <w:rPr>
                <w:rFonts w:ascii="Times New Roman" w:eastAsiaTheme="minorHAnsi" w:hAnsi="Times New Roman" w:cs="Times New Roman"/>
              </w:rPr>
              <w:t>16077,4</w:t>
            </w:r>
          </w:p>
        </w:tc>
        <w:tc>
          <w:tcPr>
            <w:tcW w:w="986" w:type="dxa"/>
            <w:vAlign w:val="center"/>
          </w:tcPr>
          <w:p w:rsidR="00CC2681" w:rsidRPr="00A56C07" w:rsidRDefault="00A56C07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56C07">
              <w:rPr>
                <w:rFonts w:ascii="Times New Roman" w:eastAsiaTheme="minorHAnsi" w:hAnsi="Times New Roman" w:cs="Times New Roman"/>
              </w:rPr>
              <w:t>16527,6</w:t>
            </w:r>
          </w:p>
        </w:tc>
        <w:tc>
          <w:tcPr>
            <w:tcW w:w="986" w:type="dxa"/>
            <w:vAlign w:val="center"/>
          </w:tcPr>
          <w:p w:rsidR="00CC2681" w:rsidRPr="00635716" w:rsidRDefault="00CC1718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35716">
              <w:rPr>
                <w:rFonts w:ascii="Times New Roman" w:eastAsiaTheme="minorHAnsi" w:hAnsi="Times New Roman" w:cs="Times New Roman"/>
              </w:rPr>
              <w:t>16990,4</w:t>
            </w:r>
          </w:p>
        </w:tc>
        <w:tc>
          <w:tcPr>
            <w:tcW w:w="986" w:type="dxa"/>
            <w:vAlign w:val="center"/>
          </w:tcPr>
          <w:p w:rsidR="00CC2681" w:rsidRPr="00F1275A" w:rsidRDefault="00F1275A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275A">
              <w:rPr>
                <w:rFonts w:ascii="Times New Roman" w:eastAsiaTheme="minorHAnsi" w:hAnsi="Times New Roman" w:cs="Times New Roman"/>
              </w:rPr>
              <w:t>17466,1</w:t>
            </w:r>
          </w:p>
        </w:tc>
        <w:tc>
          <w:tcPr>
            <w:tcW w:w="986" w:type="dxa"/>
            <w:vAlign w:val="center"/>
          </w:tcPr>
          <w:p w:rsidR="00CC2681" w:rsidRPr="00C21591" w:rsidRDefault="001F5DED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21591">
              <w:rPr>
                <w:rFonts w:ascii="Times New Roman" w:eastAsiaTheme="minorHAnsi" w:hAnsi="Times New Roman" w:cs="Times New Roman"/>
              </w:rPr>
              <w:t>17955,2</w:t>
            </w:r>
          </w:p>
        </w:tc>
        <w:tc>
          <w:tcPr>
            <w:tcW w:w="986" w:type="dxa"/>
            <w:vAlign w:val="center"/>
          </w:tcPr>
          <w:p w:rsidR="00CC2681" w:rsidRPr="00B14D73" w:rsidRDefault="00FC2DF4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14D73">
              <w:rPr>
                <w:rFonts w:ascii="Times New Roman" w:eastAsiaTheme="minorHAnsi" w:hAnsi="Times New Roman" w:cs="Times New Roman"/>
              </w:rPr>
              <w:t>18457,9</w:t>
            </w:r>
          </w:p>
        </w:tc>
        <w:tc>
          <w:tcPr>
            <w:tcW w:w="986" w:type="dxa"/>
            <w:vAlign w:val="center"/>
          </w:tcPr>
          <w:p w:rsidR="00CC2681" w:rsidRPr="002B21D2" w:rsidRDefault="002B21D2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B21D2">
              <w:rPr>
                <w:rFonts w:ascii="Times New Roman" w:eastAsiaTheme="minorHAnsi" w:hAnsi="Times New Roman" w:cs="Times New Roman"/>
              </w:rPr>
              <w:t>18974,7</w:t>
            </w:r>
          </w:p>
        </w:tc>
        <w:tc>
          <w:tcPr>
            <w:tcW w:w="986" w:type="dxa"/>
            <w:vAlign w:val="center"/>
          </w:tcPr>
          <w:p w:rsidR="00CC2681" w:rsidRPr="00D04BEF" w:rsidRDefault="00D04BEF" w:rsidP="00D04BE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4BEF">
              <w:rPr>
                <w:rFonts w:ascii="Times New Roman" w:eastAsiaTheme="minorHAnsi" w:hAnsi="Times New Roman" w:cs="Times New Roman"/>
              </w:rPr>
              <w:t>19506,0</w:t>
            </w:r>
          </w:p>
        </w:tc>
        <w:tc>
          <w:tcPr>
            <w:tcW w:w="986" w:type="dxa"/>
            <w:vAlign w:val="center"/>
          </w:tcPr>
          <w:p w:rsidR="00CC2681" w:rsidRPr="00E55E59" w:rsidRDefault="00E55E59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55E59">
              <w:rPr>
                <w:rFonts w:ascii="Times New Roman" w:eastAsiaTheme="minorHAnsi" w:hAnsi="Times New Roman" w:cs="Times New Roman"/>
              </w:rPr>
              <w:t>20052,2</w:t>
            </w:r>
          </w:p>
        </w:tc>
      </w:tr>
      <w:tr w:rsidR="0044291F" w:rsidRPr="0044291F" w:rsidTr="0032578E">
        <w:tc>
          <w:tcPr>
            <w:tcW w:w="2814" w:type="dxa"/>
          </w:tcPr>
          <w:p w:rsidR="00F11437" w:rsidRPr="0044291F" w:rsidRDefault="00F11437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032" w:type="dxa"/>
          </w:tcPr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</w:tcPr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</w:tcPr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F11437" w:rsidRPr="000F1FA5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A56C07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635716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F1275A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C21591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B14D73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2B21D2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D04BEF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E55E59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44291F" w:rsidRPr="0044291F" w:rsidTr="004437E7">
        <w:trPr>
          <w:trHeight w:val="341"/>
        </w:trPr>
        <w:tc>
          <w:tcPr>
            <w:tcW w:w="2814" w:type="dxa"/>
          </w:tcPr>
          <w:p w:rsidR="00CC2681" w:rsidRPr="0044291F" w:rsidRDefault="00CC2681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налоговые доходы</w:t>
            </w:r>
          </w:p>
        </w:tc>
        <w:tc>
          <w:tcPr>
            <w:tcW w:w="1032" w:type="dxa"/>
            <w:vAlign w:val="center"/>
          </w:tcPr>
          <w:p w:rsidR="00CC2681" w:rsidRPr="0044291F" w:rsidRDefault="00BD643A" w:rsidP="00CC268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9722,8</w:t>
            </w:r>
          </w:p>
        </w:tc>
        <w:tc>
          <w:tcPr>
            <w:tcW w:w="986" w:type="dxa"/>
            <w:vAlign w:val="center"/>
          </w:tcPr>
          <w:p w:rsidR="00CC2681" w:rsidRPr="0044291F" w:rsidRDefault="00BD643A" w:rsidP="00CC268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10997,9</w:t>
            </w:r>
          </w:p>
        </w:tc>
        <w:tc>
          <w:tcPr>
            <w:tcW w:w="986" w:type="dxa"/>
            <w:vAlign w:val="center"/>
          </w:tcPr>
          <w:p w:rsidR="00CC2681" w:rsidRPr="0044291F" w:rsidRDefault="00BD643A" w:rsidP="00CC2681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11415,7</w:t>
            </w:r>
          </w:p>
        </w:tc>
        <w:tc>
          <w:tcPr>
            <w:tcW w:w="1080" w:type="dxa"/>
            <w:vAlign w:val="center"/>
          </w:tcPr>
          <w:p w:rsidR="00CC2681" w:rsidRPr="000F1FA5" w:rsidRDefault="000A519E" w:rsidP="000A519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1FA5">
              <w:rPr>
                <w:rFonts w:ascii="Times New Roman" w:eastAsiaTheme="minorHAnsi" w:hAnsi="Times New Roman" w:cs="Times New Roman"/>
              </w:rPr>
              <w:t>11073,2</w:t>
            </w:r>
          </w:p>
        </w:tc>
        <w:tc>
          <w:tcPr>
            <w:tcW w:w="986" w:type="dxa"/>
            <w:vAlign w:val="center"/>
          </w:tcPr>
          <w:p w:rsidR="00CC2681" w:rsidRPr="00A56C07" w:rsidRDefault="00A56C07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56C07">
              <w:rPr>
                <w:rFonts w:ascii="Times New Roman" w:eastAsiaTheme="minorHAnsi" w:hAnsi="Times New Roman" w:cs="Times New Roman"/>
              </w:rPr>
              <w:t>11383,2</w:t>
            </w:r>
          </w:p>
        </w:tc>
        <w:tc>
          <w:tcPr>
            <w:tcW w:w="986" w:type="dxa"/>
            <w:vAlign w:val="center"/>
          </w:tcPr>
          <w:p w:rsidR="00CC2681" w:rsidRPr="00635716" w:rsidRDefault="00CC1718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35716">
              <w:rPr>
                <w:rFonts w:ascii="Times New Roman" w:eastAsiaTheme="minorHAnsi" w:hAnsi="Times New Roman" w:cs="Times New Roman"/>
              </w:rPr>
              <w:t>11701,9</w:t>
            </w:r>
          </w:p>
        </w:tc>
        <w:tc>
          <w:tcPr>
            <w:tcW w:w="986" w:type="dxa"/>
            <w:vAlign w:val="center"/>
          </w:tcPr>
          <w:p w:rsidR="00CC2681" w:rsidRPr="00F1275A" w:rsidRDefault="00F1275A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275A">
              <w:rPr>
                <w:rFonts w:ascii="Times New Roman" w:eastAsiaTheme="minorHAnsi" w:hAnsi="Times New Roman" w:cs="Times New Roman"/>
              </w:rPr>
              <w:t>12029,6</w:t>
            </w:r>
          </w:p>
        </w:tc>
        <w:tc>
          <w:tcPr>
            <w:tcW w:w="986" w:type="dxa"/>
            <w:vAlign w:val="center"/>
          </w:tcPr>
          <w:p w:rsidR="00CC2681" w:rsidRPr="00C21591" w:rsidRDefault="001F5DED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21591">
              <w:rPr>
                <w:rFonts w:ascii="Times New Roman" w:eastAsiaTheme="minorHAnsi" w:hAnsi="Times New Roman" w:cs="Times New Roman"/>
              </w:rPr>
              <w:t>12366,4</w:t>
            </w:r>
          </w:p>
        </w:tc>
        <w:tc>
          <w:tcPr>
            <w:tcW w:w="986" w:type="dxa"/>
            <w:vAlign w:val="center"/>
          </w:tcPr>
          <w:p w:rsidR="00CC2681" w:rsidRPr="00B14D73" w:rsidRDefault="00FC2DF4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14D73">
              <w:rPr>
                <w:rFonts w:ascii="Times New Roman" w:eastAsiaTheme="minorHAnsi" w:hAnsi="Times New Roman" w:cs="Times New Roman"/>
              </w:rPr>
              <w:t>12712,7</w:t>
            </w:r>
          </w:p>
        </w:tc>
        <w:tc>
          <w:tcPr>
            <w:tcW w:w="986" w:type="dxa"/>
            <w:vAlign w:val="center"/>
          </w:tcPr>
          <w:p w:rsidR="00CC2681" w:rsidRPr="002B21D2" w:rsidRDefault="002B21D2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B21D2">
              <w:rPr>
                <w:rFonts w:ascii="Times New Roman" w:eastAsiaTheme="minorHAnsi" w:hAnsi="Times New Roman" w:cs="Times New Roman"/>
              </w:rPr>
              <w:t>13068,7</w:t>
            </w:r>
          </w:p>
        </w:tc>
        <w:tc>
          <w:tcPr>
            <w:tcW w:w="986" w:type="dxa"/>
            <w:vAlign w:val="center"/>
          </w:tcPr>
          <w:p w:rsidR="00CC2681" w:rsidRPr="00D04BEF" w:rsidRDefault="00D04BEF" w:rsidP="00CC268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4BEF">
              <w:rPr>
                <w:rFonts w:ascii="Times New Roman" w:eastAsiaTheme="minorHAnsi" w:hAnsi="Times New Roman" w:cs="Times New Roman"/>
              </w:rPr>
              <w:t>13434,6</w:t>
            </w:r>
          </w:p>
        </w:tc>
        <w:tc>
          <w:tcPr>
            <w:tcW w:w="986" w:type="dxa"/>
            <w:vAlign w:val="center"/>
          </w:tcPr>
          <w:p w:rsidR="00CC2681" w:rsidRPr="00E55E59" w:rsidRDefault="00E55E59" w:rsidP="00E55E5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55E59">
              <w:rPr>
                <w:rFonts w:ascii="Times New Roman" w:eastAsiaTheme="minorHAnsi" w:hAnsi="Times New Roman" w:cs="Times New Roman"/>
              </w:rPr>
              <w:t>13810,8</w:t>
            </w:r>
          </w:p>
        </w:tc>
      </w:tr>
      <w:tr w:rsidR="0044291F" w:rsidRPr="0044291F" w:rsidTr="0032578E">
        <w:trPr>
          <w:trHeight w:val="276"/>
        </w:trPr>
        <w:tc>
          <w:tcPr>
            <w:tcW w:w="2814" w:type="dxa"/>
          </w:tcPr>
          <w:p w:rsidR="00F11437" w:rsidRPr="0044291F" w:rsidRDefault="00F11437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32" w:type="dxa"/>
          </w:tcPr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</w:tcPr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</w:tcPr>
          <w:p w:rsidR="00F11437" w:rsidRPr="0044291F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F11437" w:rsidRPr="000F1FA5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A56C07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635716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F1275A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C21591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B14D73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2B21D2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D04BEF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E55E59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44291F" w:rsidRPr="0044291F" w:rsidTr="009065B6">
        <w:trPr>
          <w:trHeight w:val="349"/>
        </w:trPr>
        <w:tc>
          <w:tcPr>
            <w:tcW w:w="2814" w:type="dxa"/>
          </w:tcPr>
          <w:p w:rsidR="00CC2681" w:rsidRPr="0044291F" w:rsidRDefault="00CC2681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32" w:type="dxa"/>
            <w:vAlign w:val="center"/>
          </w:tcPr>
          <w:p w:rsidR="00CC2681" w:rsidRPr="0044291F" w:rsidRDefault="004C3EC7" w:rsidP="00323D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6200,0</w:t>
            </w:r>
          </w:p>
        </w:tc>
        <w:tc>
          <w:tcPr>
            <w:tcW w:w="986" w:type="dxa"/>
            <w:vAlign w:val="center"/>
          </w:tcPr>
          <w:p w:rsidR="00CC2681" w:rsidRPr="0044291F" w:rsidRDefault="004C3EC7" w:rsidP="00323D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6825,0</w:t>
            </w:r>
          </w:p>
        </w:tc>
        <w:tc>
          <w:tcPr>
            <w:tcW w:w="986" w:type="dxa"/>
            <w:vAlign w:val="center"/>
          </w:tcPr>
          <w:p w:rsidR="00CC2681" w:rsidRPr="0044291F" w:rsidRDefault="004C3EC7" w:rsidP="00323D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7050,0</w:t>
            </w:r>
          </w:p>
        </w:tc>
        <w:tc>
          <w:tcPr>
            <w:tcW w:w="1080" w:type="dxa"/>
            <w:vAlign w:val="center"/>
          </w:tcPr>
          <w:p w:rsidR="00CC2681" w:rsidRPr="000F1FA5" w:rsidRDefault="000F1FA5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1FA5">
              <w:rPr>
                <w:rFonts w:ascii="Times New Roman" w:eastAsiaTheme="minorHAnsi" w:hAnsi="Times New Roman" w:cs="Times New Roman"/>
              </w:rPr>
              <w:t>6838,5</w:t>
            </w:r>
          </w:p>
        </w:tc>
        <w:tc>
          <w:tcPr>
            <w:tcW w:w="986" w:type="dxa"/>
            <w:vAlign w:val="center"/>
          </w:tcPr>
          <w:p w:rsidR="00CC2681" w:rsidRPr="00A56C07" w:rsidRDefault="00A56C07" w:rsidP="00A56C0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56C07">
              <w:rPr>
                <w:rFonts w:ascii="Times New Roman" w:eastAsiaTheme="minorHAnsi" w:hAnsi="Times New Roman" w:cs="Times New Roman"/>
              </w:rPr>
              <w:t>7030,0</w:t>
            </w:r>
          </w:p>
        </w:tc>
        <w:tc>
          <w:tcPr>
            <w:tcW w:w="986" w:type="dxa"/>
            <w:vAlign w:val="center"/>
          </w:tcPr>
          <w:p w:rsidR="00CC2681" w:rsidRPr="00635716" w:rsidRDefault="00635716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35716">
              <w:rPr>
                <w:rFonts w:ascii="Times New Roman" w:eastAsiaTheme="minorHAnsi" w:hAnsi="Times New Roman" w:cs="Times New Roman"/>
              </w:rPr>
              <w:t>7226,8</w:t>
            </w:r>
          </w:p>
        </w:tc>
        <w:tc>
          <w:tcPr>
            <w:tcW w:w="986" w:type="dxa"/>
            <w:vAlign w:val="center"/>
          </w:tcPr>
          <w:p w:rsidR="00CC2681" w:rsidRPr="00F1275A" w:rsidRDefault="00F1275A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275A">
              <w:rPr>
                <w:rFonts w:ascii="Times New Roman" w:eastAsiaTheme="minorHAnsi" w:hAnsi="Times New Roman" w:cs="Times New Roman"/>
              </w:rPr>
              <w:t>7429,2</w:t>
            </w:r>
          </w:p>
        </w:tc>
        <w:tc>
          <w:tcPr>
            <w:tcW w:w="986" w:type="dxa"/>
            <w:vAlign w:val="center"/>
          </w:tcPr>
          <w:p w:rsidR="00CC2681" w:rsidRPr="00C21591" w:rsidRDefault="001F5DED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21591">
              <w:rPr>
                <w:rFonts w:ascii="Times New Roman" w:eastAsiaTheme="minorHAnsi" w:hAnsi="Times New Roman" w:cs="Times New Roman"/>
              </w:rPr>
              <w:t>7637,2</w:t>
            </w:r>
          </w:p>
        </w:tc>
        <w:tc>
          <w:tcPr>
            <w:tcW w:w="986" w:type="dxa"/>
            <w:vAlign w:val="center"/>
          </w:tcPr>
          <w:p w:rsidR="00CC2681" w:rsidRPr="00B14D73" w:rsidRDefault="00AF0F2D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14D73">
              <w:rPr>
                <w:rFonts w:ascii="Times New Roman" w:eastAsiaTheme="minorHAnsi" w:hAnsi="Times New Roman" w:cs="Times New Roman"/>
              </w:rPr>
              <w:t>7851,0</w:t>
            </w:r>
          </w:p>
        </w:tc>
        <w:tc>
          <w:tcPr>
            <w:tcW w:w="986" w:type="dxa"/>
            <w:vAlign w:val="center"/>
          </w:tcPr>
          <w:p w:rsidR="00CC2681" w:rsidRPr="002B21D2" w:rsidRDefault="002B21D2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B21D2">
              <w:rPr>
                <w:rFonts w:ascii="Times New Roman" w:eastAsiaTheme="minorHAnsi" w:hAnsi="Times New Roman" w:cs="Times New Roman"/>
              </w:rPr>
              <w:t>8070,8</w:t>
            </w:r>
          </w:p>
        </w:tc>
        <w:tc>
          <w:tcPr>
            <w:tcW w:w="986" w:type="dxa"/>
            <w:vAlign w:val="center"/>
          </w:tcPr>
          <w:p w:rsidR="00CC2681" w:rsidRPr="00D04BEF" w:rsidRDefault="00D04BEF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4BEF">
              <w:rPr>
                <w:rFonts w:ascii="Times New Roman" w:eastAsiaTheme="minorHAnsi" w:hAnsi="Times New Roman" w:cs="Times New Roman"/>
              </w:rPr>
              <w:t>8296,8</w:t>
            </w:r>
          </w:p>
        </w:tc>
        <w:tc>
          <w:tcPr>
            <w:tcW w:w="986" w:type="dxa"/>
            <w:vAlign w:val="center"/>
          </w:tcPr>
          <w:p w:rsidR="00CC2681" w:rsidRPr="00E55E59" w:rsidRDefault="00E55E59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55E59">
              <w:rPr>
                <w:rFonts w:ascii="Times New Roman" w:eastAsiaTheme="minorHAnsi" w:hAnsi="Times New Roman" w:cs="Times New Roman"/>
              </w:rPr>
              <w:t>8529,1</w:t>
            </w:r>
          </w:p>
        </w:tc>
      </w:tr>
      <w:tr w:rsidR="0044291F" w:rsidRPr="0044291F" w:rsidTr="009065B6">
        <w:trPr>
          <w:trHeight w:val="349"/>
        </w:trPr>
        <w:tc>
          <w:tcPr>
            <w:tcW w:w="2814" w:type="dxa"/>
          </w:tcPr>
          <w:p w:rsidR="00CC2681" w:rsidRPr="0044291F" w:rsidRDefault="00CC2681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44291F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неналоговые доходы</w:t>
            </w:r>
          </w:p>
        </w:tc>
        <w:tc>
          <w:tcPr>
            <w:tcW w:w="1032" w:type="dxa"/>
            <w:vAlign w:val="center"/>
          </w:tcPr>
          <w:p w:rsidR="00CC2681" w:rsidRPr="0044291F" w:rsidRDefault="004C3EC7" w:rsidP="00323D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1757,7</w:t>
            </w:r>
          </w:p>
        </w:tc>
        <w:tc>
          <w:tcPr>
            <w:tcW w:w="986" w:type="dxa"/>
            <w:vAlign w:val="center"/>
          </w:tcPr>
          <w:p w:rsidR="00CC2681" w:rsidRPr="0044291F" w:rsidRDefault="004C3EC7" w:rsidP="00323D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1751,0</w:t>
            </w:r>
          </w:p>
        </w:tc>
        <w:tc>
          <w:tcPr>
            <w:tcW w:w="986" w:type="dxa"/>
            <w:vAlign w:val="center"/>
          </w:tcPr>
          <w:p w:rsidR="00CC2681" w:rsidRPr="0044291F" w:rsidRDefault="004C3EC7" w:rsidP="00323D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1742,6</w:t>
            </w:r>
          </w:p>
        </w:tc>
        <w:tc>
          <w:tcPr>
            <w:tcW w:w="1080" w:type="dxa"/>
            <w:vAlign w:val="center"/>
          </w:tcPr>
          <w:p w:rsidR="00CC2681" w:rsidRPr="000F1FA5" w:rsidRDefault="000F1FA5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1FA5">
              <w:rPr>
                <w:rFonts w:ascii="Times New Roman" w:eastAsiaTheme="minorHAnsi" w:hAnsi="Times New Roman" w:cs="Times New Roman"/>
              </w:rPr>
              <w:t>1690,3</w:t>
            </w:r>
          </w:p>
        </w:tc>
        <w:tc>
          <w:tcPr>
            <w:tcW w:w="986" w:type="dxa"/>
            <w:vAlign w:val="center"/>
          </w:tcPr>
          <w:p w:rsidR="00CC2681" w:rsidRPr="00A56C07" w:rsidRDefault="00A56C07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56C07">
              <w:rPr>
                <w:rFonts w:ascii="Times New Roman" w:eastAsiaTheme="minorHAnsi" w:hAnsi="Times New Roman" w:cs="Times New Roman"/>
              </w:rPr>
              <w:t>1737,6</w:t>
            </w:r>
          </w:p>
        </w:tc>
        <w:tc>
          <w:tcPr>
            <w:tcW w:w="986" w:type="dxa"/>
            <w:vAlign w:val="center"/>
          </w:tcPr>
          <w:p w:rsidR="00CC2681" w:rsidRPr="00635716" w:rsidRDefault="00635716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35716">
              <w:rPr>
                <w:rFonts w:ascii="Times New Roman" w:eastAsiaTheme="minorHAnsi" w:hAnsi="Times New Roman" w:cs="Times New Roman"/>
              </w:rPr>
              <w:t>1786,3</w:t>
            </w:r>
          </w:p>
        </w:tc>
        <w:tc>
          <w:tcPr>
            <w:tcW w:w="986" w:type="dxa"/>
            <w:vAlign w:val="center"/>
          </w:tcPr>
          <w:p w:rsidR="00CC2681" w:rsidRPr="00F1275A" w:rsidRDefault="00F1275A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275A">
              <w:rPr>
                <w:rFonts w:ascii="Times New Roman" w:eastAsiaTheme="minorHAnsi" w:hAnsi="Times New Roman" w:cs="Times New Roman"/>
              </w:rPr>
              <w:t>1836,3</w:t>
            </w:r>
          </w:p>
        </w:tc>
        <w:tc>
          <w:tcPr>
            <w:tcW w:w="986" w:type="dxa"/>
            <w:vAlign w:val="center"/>
          </w:tcPr>
          <w:p w:rsidR="00CC2681" w:rsidRPr="00C21591" w:rsidRDefault="001F5DED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21591">
              <w:rPr>
                <w:rFonts w:ascii="Times New Roman" w:eastAsiaTheme="minorHAnsi" w:hAnsi="Times New Roman" w:cs="Times New Roman"/>
              </w:rPr>
              <w:t>1887,7</w:t>
            </w:r>
          </w:p>
        </w:tc>
        <w:tc>
          <w:tcPr>
            <w:tcW w:w="986" w:type="dxa"/>
            <w:vAlign w:val="center"/>
          </w:tcPr>
          <w:p w:rsidR="00CC2681" w:rsidRPr="00B14D73" w:rsidRDefault="00AF0F2D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14D73">
              <w:rPr>
                <w:rFonts w:ascii="Times New Roman" w:eastAsiaTheme="minorHAnsi" w:hAnsi="Times New Roman" w:cs="Times New Roman"/>
              </w:rPr>
              <w:t>1940,6</w:t>
            </w:r>
          </w:p>
        </w:tc>
        <w:tc>
          <w:tcPr>
            <w:tcW w:w="986" w:type="dxa"/>
            <w:vAlign w:val="center"/>
          </w:tcPr>
          <w:p w:rsidR="00CC2681" w:rsidRPr="002B21D2" w:rsidRDefault="002B21D2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B21D2">
              <w:rPr>
                <w:rFonts w:ascii="Times New Roman" w:eastAsiaTheme="minorHAnsi" w:hAnsi="Times New Roman" w:cs="Times New Roman"/>
              </w:rPr>
              <w:t>1994,9</w:t>
            </w:r>
          </w:p>
        </w:tc>
        <w:tc>
          <w:tcPr>
            <w:tcW w:w="986" w:type="dxa"/>
            <w:vAlign w:val="center"/>
          </w:tcPr>
          <w:p w:rsidR="00CC2681" w:rsidRPr="00D04BEF" w:rsidRDefault="00D04BEF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4BEF">
              <w:rPr>
                <w:rFonts w:ascii="Times New Roman" w:eastAsiaTheme="minorHAnsi" w:hAnsi="Times New Roman" w:cs="Times New Roman"/>
              </w:rPr>
              <w:t>2050,8</w:t>
            </w:r>
          </w:p>
        </w:tc>
        <w:tc>
          <w:tcPr>
            <w:tcW w:w="986" w:type="dxa"/>
            <w:vAlign w:val="center"/>
          </w:tcPr>
          <w:p w:rsidR="00CC2681" w:rsidRPr="00E55E59" w:rsidRDefault="00E55E59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55E59">
              <w:rPr>
                <w:rFonts w:ascii="Times New Roman" w:eastAsiaTheme="minorHAnsi" w:hAnsi="Times New Roman" w:cs="Times New Roman"/>
              </w:rPr>
              <w:t>2108,2</w:t>
            </w:r>
          </w:p>
        </w:tc>
      </w:tr>
      <w:tr w:rsidR="00CC2681" w:rsidRPr="007554A0" w:rsidTr="009065B6">
        <w:trPr>
          <w:trHeight w:val="349"/>
        </w:trPr>
        <w:tc>
          <w:tcPr>
            <w:tcW w:w="2814" w:type="dxa"/>
          </w:tcPr>
          <w:p w:rsidR="00CC2681" w:rsidRPr="00FD15A1" w:rsidRDefault="00CC2681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FD15A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2" w:type="dxa"/>
            <w:vAlign w:val="center"/>
          </w:tcPr>
          <w:p w:rsidR="00CC2681" w:rsidRPr="00FD15A1" w:rsidRDefault="00560416" w:rsidP="00323D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3426,0</w:t>
            </w:r>
          </w:p>
        </w:tc>
        <w:tc>
          <w:tcPr>
            <w:tcW w:w="986" w:type="dxa"/>
            <w:vAlign w:val="center"/>
          </w:tcPr>
          <w:p w:rsidR="00CC2681" w:rsidRPr="00FD15A1" w:rsidRDefault="00560416" w:rsidP="00323D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3396,5</w:t>
            </w:r>
          </w:p>
        </w:tc>
        <w:tc>
          <w:tcPr>
            <w:tcW w:w="986" w:type="dxa"/>
            <w:vAlign w:val="center"/>
          </w:tcPr>
          <w:p w:rsidR="00CC2681" w:rsidRPr="00FD15A1" w:rsidRDefault="00560416" w:rsidP="00323DF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3416,3</w:t>
            </w:r>
          </w:p>
        </w:tc>
        <w:tc>
          <w:tcPr>
            <w:tcW w:w="1080" w:type="dxa"/>
            <w:vAlign w:val="center"/>
          </w:tcPr>
          <w:p w:rsidR="00CC2681" w:rsidRPr="000F1FA5" w:rsidRDefault="000F1FA5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1FA5">
              <w:rPr>
                <w:rFonts w:ascii="Times New Roman" w:eastAsiaTheme="minorHAnsi" w:hAnsi="Times New Roman" w:cs="Times New Roman"/>
              </w:rPr>
              <w:t>3313,8</w:t>
            </w:r>
          </w:p>
        </w:tc>
        <w:tc>
          <w:tcPr>
            <w:tcW w:w="986" w:type="dxa"/>
            <w:vAlign w:val="center"/>
          </w:tcPr>
          <w:p w:rsidR="00CC2681" w:rsidRPr="00A56C07" w:rsidRDefault="00A56C07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56C07">
              <w:rPr>
                <w:rFonts w:ascii="Times New Roman" w:eastAsiaTheme="minorHAnsi" w:hAnsi="Times New Roman" w:cs="Times New Roman"/>
              </w:rPr>
              <w:t>3406,6</w:t>
            </w:r>
          </w:p>
        </w:tc>
        <w:tc>
          <w:tcPr>
            <w:tcW w:w="986" w:type="dxa"/>
            <w:vAlign w:val="center"/>
          </w:tcPr>
          <w:p w:rsidR="00CC2681" w:rsidRPr="00635716" w:rsidRDefault="00635716" w:rsidP="006357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35716">
              <w:rPr>
                <w:rFonts w:ascii="Times New Roman" w:eastAsiaTheme="minorHAnsi" w:hAnsi="Times New Roman" w:cs="Times New Roman"/>
              </w:rPr>
              <w:t>3502,0</w:t>
            </w:r>
          </w:p>
        </w:tc>
        <w:tc>
          <w:tcPr>
            <w:tcW w:w="986" w:type="dxa"/>
            <w:vAlign w:val="center"/>
          </w:tcPr>
          <w:p w:rsidR="00CC2681" w:rsidRPr="00F1275A" w:rsidRDefault="00F1275A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275A">
              <w:rPr>
                <w:rFonts w:ascii="Times New Roman" w:eastAsiaTheme="minorHAnsi" w:hAnsi="Times New Roman" w:cs="Times New Roman"/>
              </w:rPr>
              <w:t>3600,1</w:t>
            </w:r>
          </w:p>
        </w:tc>
        <w:tc>
          <w:tcPr>
            <w:tcW w:w="986" w:type="dxa"/>
            <w:vAlign w:val="center"/>
          </w:tcPr>
          <w:p w:rsidR="00CC2681" w:rsidRPr="00C21591" w:rsidRDefault="001F5DED" w:rsidP="001F5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21591">
              <w:rPr>
                <w:rFonts w:ascii="Times New Roman" w:eastAsiaTheme="minorHAnsi" w:hAnsi="Times New Roman" w:cs="Times New Roman"/>
              </w:rPr>
              <w:t>3700,9</w:t>
            </w:r>
          </w:p>
        </w:tc>
        <w:tc>
          <w:tcPr>
            <w:tcW w:w="986" w:type="dxa"/>
            <w:vAlign w:val="center"/>
          </w:tcPr>
          <w:p w:rsidR="00CC2681" w:rsidRPr="00B14D73" w:rsidRDefault="00AF0F2D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14D73">
              <w:rPr>
                <w:rFonts w:ascii="Times New Roman" w:eastAsiaTheme="minorHAnsi" w:hAnsi="Times New Roman" w:cs="Times New Roman"/>
              </w:rPr>
              <w:t>3804,5</w:t>
            </w:r>
          </w:p>
        </w:tc>
        <w:tc>
          <w:tcPr>
            <w:tcW w:w="986" w:type="dxa"/>
            <w:vAlign w:val="center"/>
          </w:tcPr>
          <w:p w:rsidR="00CC2681" w:rsidRPr="002B21D2" w:rsidRDefault="002B21D2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B21D2">
              <w:rPr>
                <w:rFonts w:ascii="Times New Roman" w:eastAsiaTheme="minorHAnsi" w:hAnsi="Times New Roman" w:cs="Times New Roman"/>
              </w:rPr>
              <w:t>3911,0</w:t>
            </w:r>
          </w:p>
        </w:tc>
        <w:tc>
          <w:tcPr>
            <w:tcW w:w="986" w:type="dxa"/>
            <w:vAlign w:val="center"/>
          </w:tcPr>
          <w:p w:rsidR="00CC2681" w:rsidRPr="00D04BEF" w:rsidRDefault="00D04BEF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4BEF">
              <w:rPr>
                <w:rFonts w:ascii="Times New Roman" w:eastAsiaTheme="minorHAnsi" w:hAnsi="Times New Roman" w:cs="Times New Roman"/>
              </w:rPr>
              <w:t>4020,5</w:t>
            </w:r>
          </w:p>
        </w:tc>
        <w:tc>
          <w:tcPr>
            <w:tcW w:w="986" w:type="dxa"/>
            <w:vAlign w:val="center"/>
          </w:tcPr>
          <w:p w:rsidR="00CC2681" w:rsidRPr="00E55E59" w:rsidRDefault="00E55E59" w:rsidP="00323DF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55E59">
              <w:rPr>
                <w:rFonts w:ascii="Times New Roman" w:eastAsiaTheme="minorHAnsi" w:hAnsi="Times New Roman" w:cs="Times New Roman"/>
              </w:rPr>
              <w:t>4133,1</w:t>
            </w:r>
          </w:p>
        </w:tc>
      </w:tr>
      <w:tr w:rsidR="0032578E" w:rsidRPr="007554A0" w:rsidTr="0032578E">
        <w:trPr>
          <w:trHeight w:val="349"/>
        </w:trPr>
        <w:tc>
          <w:tcPr>
            <w:tcW w:w="2814" w:type="dxa"/>
          </w:tcPr>
          <w:p w:rsidR="00F11437" w:rsidRPr="00FD15A1" w:rsidRDefault="00F11437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FD15A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032" w:type="dxa"/>
          </w:tcPr>
          <w:p w:rsidR="00F11437" w:rsidRPr="00FD15A1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</w:tcPr>
          <w:p w:rsidR="00F11437" w:rsidRPr="00FD15A1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</w:tcPr>
          <w:p w:rsidR="00F11437" w:rsidRPr="00FD15A1" w:rsidRDefault="00F11437" w:rsidP="00271C5F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F11437" w:rsidRPr="000F1FA5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A56C07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635716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F1275A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C21591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B14D73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2B21D2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D04BEF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E55E59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F581D" w:rsidRPr="007554A0" w:rsidTr="00C3683F">
        <w:trPr>
          <w:trHeight w:val="349"/>
        </w:trPr>
        <w:tc>
          <w:tcPr>
            <w:tcW w:w="2814" w:type="dxa"/>
          </w:tcPr>
          <w:p w:rsidR="003F581D" w:rsidRPr="00FD15A1" w:rsidRDefault="003F581D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FD15A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дотации</w:t>
            </w:r>
          </w:p>
        </w:tc>
        <w:tc>
          <w:tcPr>
            <w:tcW w:w="1032" w:type="dxa"/>
            <w:vAlign w:val="center"/>
          </w:tcPr>
          <w:p w:rsidR="003F581D" w:rsidRPr="00FD15A1" w:rsidRDefault="00904F3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3101,0</w:t>
            </w:r>
          </w:p>
        </w:tc>
        <w:tc>
          <w:tcPr>
            <w:tcW w:w="986" w:type="dxa"/>
            <w:vAlign w:val="center"/>
          </w:tcPr>
          <w:p w:rsidR="003F581D" w:rsidRPr="00FD15A1" w:rsidRDefault="00904F3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3071,5</w:t>
            </w:r>
          </w:p>
        </w:tc>
        <w:tc>
          <w:tcPr>
            <w:tcW w:w="986" w:type="dxa"/>
            <w:vAlign w:val="center"/>
          </w:tcPr>
          <w:p w:rsidR="003F581D" w:rsidRPr="00FD15A1" w:rsidRDefault="00904F3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3091,3</w:t>
            </w:r>
          </w:p>
        </w:tc>
        <w:tc>
          <w:tcPr>
            <w:tcW w:w="1080" w:type="dxa"/>
            <w:vAlign w:val="center"/>
          </w:tcPr>
          <w:p w:rsidR="003F581D" w:rsidRPr="000F1FA5" w:rsidRDefault="000F1FA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1FA5">
              <w:rPr>
                <w:rFonts w:ascii="Times New Roman" w:eastAsiaTheme="minorHAnsi" w:hAnsi="Times New Roman" w:cs="Times New Roman"/>
              </w:rPr>
              <w:t>2998,6</w:t>
            </w:r>
          </w:p>
        </w:tc>
        <w:tc>
          <w:tcPr>
            <w:tcW w:w="986" w:type="dxa"/>
            <w:vAlign w:val="center"/>
          </w:tcPr>
          <w:p w:rsidR="003F581D" w:rsidRPr="00A56C07" w:rsidRDefault="00A56C0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56C07">
              <w:rPr>
                <w:rFonts w:ascii="Times New Roman" w:eastAsiaTheme="minorHAnsi" w:hAnsi="Times New Roman" w:cs="Times New Roman"/>
              </w:rPr>
              <w:t>3082,6</w:t>
            </w:r>
          </w:p>
        </w:tc>
        <w:tc>
          <w:tcPr>
            <w:tcW w:w="986" w:type="dxa"/>
            <w:vAlign w:val="center"/>
          </w:tcPr>
          <w:p w:rsidR="003F581D" w:rsidRPr="00635716" w:rsidRDefault="00635716" w:rsidP="006357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35716">
              <w:rPr>
                <w:rFonts w:ascii="Times New Roman" w:eastAsiaTheme="minorHAnsi" w:hAnsi="Times New Roman" w:cs="Times New Roman"/>
              </w:rPr>
              <w:t>3168,9</w:t>
            </w:r>
          </w:p>
        </w:tc>
        <w:tc>
          <w:tcPr>
            <w:tcW w:w="986" w:type="dxa"/>
            <w:vAlign w:val="center"/>
          </w:tcPr>
          <w:p w:rsidR="003F581D" w:rsidRPr="00F1275A" w:rsidRDefault="00F127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275A">
              <w:rPr>
                <w:rFonts w:ascii="Times New Roman" w:eastAsiaTheme="minorHAnsi" w:hAnsi="Times New Roman" w:cs="Times New Roman"/>
              </w:rPr>
              <w:t>3257,6</w:t>
            </w:r>
          </w:p>
        </w:tc>
        <w:tc>
          <w:tcPr>
            <w:tcW w:w="986" w:type="dxa"/>
            <w:vAlign w:val="center"/>
          </w:tcPr>
          <w:p w:rsidR="003F581D" w:rsidRPr="00C21591" w:rsidRDefault="006A7A0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21591">
              <w:rPr>
                <w:rFonts w:ascii="Times New Roman" w:eastAsiaTheme="minorHAnsi" w:hAnsi="Times New Roman" w:cs="Times New Roman"/>
              </w:rPr>
              <w:t>3348,8</w:t>
            </w:r>
          </w:p>
        </w:tc>
        <w:tc>
          <w:tcPr>
            <w:tcW w:w="986" w:type="dxa"/>
            <w:vAlign w:val="center"/>
          </w:tcPr>
          <w:p w:rsidR="003F581D" w:rsidRPr="00B14D73" w:rsidRDefault="00AF0F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14D73">
              <w:rPr>
                <w:rFonts w:ascii="Times New Roman" w:eastAsiaTheme="minorHAnsi" w:hAnsi="Times New Roman" w:cs="Times New Roman"/>
              </w:rPr>
              <w:t>3442,6</w:t>
            </w:r>
          </w:p>
        </w:tc>
        <w:tc>
          <w:tcPr>
            <w:tcW w:w="986" w:type="dxa"/>
            <w:vAlign w:val="center"/>
          </w:tcPr>
          <w:p w:rsidR="003F581D" w:rsidRPr="002B21D2" w:rsidRDefault="002B21D2" w:rsidP="002B21D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B21D2">
              <w:rPr>
                <w:rFonts w:ascii="Times New Roman" w:eastAsiaTheme="minorHAnsi" w:hAnsi="Times New Roman" w:cs="Times New Roman"/>
              </w:rPr>
              <w:t>3539,0</w:t>
            </w:r>
          </w:p>
        </w:tc>
        <w:tc>
          <w:tcPr>
            <w:tcW w:w="986" w:type="dxa"/>
            <w:vAlign w:val="center"/>
          </w:tcPr>
          <w:p w:rsidR="003F581D" w:rsidRPr="00D04BEF" w:rsidRDefault="00D04BE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4BEF">
              <w:rPr>
                <w:rFonts w:ascii="Times New Roman" w:eastAsiaTheme="minorHAnsi" w:hAnsi="Times New Roman" w:cs="Times New Roman"/>
              </w:rPr>
              <w:t>3638,1</w:t>
            </w:r>
          </w:p>
        </w:tc>
        <w:tc>
          <w:tcPr>
            <w:tcW w:w="986" w:type="dxa"/>
            <w:vAlign w:val="center"/>
          </w:tcPr>
          <w:p w:rsidR="003F581D" w:rsidRPr="00E55E59" w:rsidRDefault="00E55E59" w:rsidP="00E55E5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55E59">
              <w:rPr>
                <w:rFonts w:ascii="Times New Roman" w:eastAsiaTheme="minorHAnsi" w:hAnsi="Times New Roman" w:cs="Times New Roman"/>
              </w:rPr>
              <w:t>3740,0</w:t>
            </w:r>
          </w:p>
        </w:tc>
      </w:tr>
      <w:tr w:rsidR="003F581D" w:rsidRPr="007554A0" w:rsidTr="00C3683F">
        <w:trPr>
          <w:trHeight w:val="349"/>
        </w:trPr>
        <w:tc>
          <w:tcPr>
            <w:tcW w:w="2814" w:type="dxa"/>
          </w:tcPr>
          <w:p w:rsidR="003F581D" w:rsidRPr="00FD15A1" w:rsidRDefault="003F581D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FD15A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субсидии</w:t>
            </w:r>
          </w:p>
        </w:tc>
        <w:tc>
          <w:tcPr>
            <w:tcW w:w="1032" w:type="dxa"/>
            <w:vAlign w:val="center"/>
          </w:tcPr>
          <w:p w:rsidR="003F581D" w:rsidRPr="00FD15A1" w:rsidRDefault="003F58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  <w:vAlign w:val="center"/>
          </w:tcPr>
          <w:p w:rsidR="003F581D" w:rsidRPr="00FD15A1" w:rsidRDefault="003F58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986" w:type="dxa"/>
            <w:vAlign w:val="center"/>
          </w:tcPr>
          <w:p w:rsidR="003F581D" w:rsidRPr="00FD15A1" w:rsidRDefault="003F581D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</w:tcPr>
          <w:p w:rsidR="003F581D" w:rsidRPr="000F1FA5" w:rsidRDefault="003F581D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3F581D" w:rsidRPr="00A56C07" w:rsidRDefault="003F581D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3F581D" w:rsidRPr="00635716" w:rsidRDefault="003F581D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3F581D" w:rsidRPr="00F1275A" w:rsidRDefault="003F581D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3F581D" w:rsidRPr="00C21591" w:rsidRDefault="003F581D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3F581D" w:rsidRPr="00B14D73" w:rsidRDefault="003F581D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3F581D" w:rsidRPr="002B21D2" w:rsidRDefault="003F581D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3F581D" w:rsidRPr="00D04BEF" w:rsidRDefault="003F581D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3F581D" w:rsidRPr="00E55E59" w:rsidRDefault="003F581D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F581D" w:rsidRPr="007554A0" w:rsidTr="00FD15A1">
        <w:trPr>
          <w:trHeight w:val="349"/>
        </w:trPr>
        <w:tc>
          <w:tcPr>
            <w:tcW w:w="2814" w:type="dxa"/>
          </w:tcPr>
          <w:p w:rsidR="003F581D" w:rsidRPr="00FD15A1" w:rsidRDefault="003F581D" w:rsidP="00F11437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FD15A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субвенции</w:t>
            </w:r>
          </w:p>
        </w:tc>
        <w:tc>
          <w:tcPr>
            <w:tcW w:w="1032" w:type="dxa"/>
            <w:vAlign w:val="center"/>
          </w:tcPr>
          <w:p w:rsidR="003F581D" w:rsidRPr="002D7AC8" w:rsidRDefault="00305A5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325,0</w:t>
            </w:r>
          </w:p>
        </w:tc>
        <w:tc>
          <w:tcPr>
            <w:tcW w:w="986" w:type="dxa"/>
            <w:vAlign w:val="center"/>
          </w:tcPr>
          <w:p w:rsidR="003F581D" w:rsidRPr="002D7AC8" w:rsidRDefault="00305A5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325,0</w:t>
            </w:r>
          </w:p>
        </w:tc>
        <w:tc>
          <w:tcPr>
            <w:tcW w:w="986" w:type="dxa"/>
            <w:vAlign w:val="center"/>
          </w:tcPr>
          <w:p w:rsidR="003F581D" w:rsidRPr="002D7AC8" w:rsidRDefault="00305A5B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</w:rPr>
              <w:t>325,0</w:t>
            </w:r>
          </w:p>
        </w:tc>
        <w:tc>
          <w:tcPr>
            <w:tcW w:w="1080" w:type="dxa"/>
            <w:vAlign w:val="center"/>
          </w:tcPr>
          <w:p w:rsidR="003F581D" w:rsidRPr="000F1FA5" w:rsidRDefault="000F1FA5" w:rsidP="00FD15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0F1FA5">
              <w:rPr>
                <w:rFonts w:ascii="Times New Roman" w:eastAsiaTheme="minorHAnsi" w:hAnsi="Times New Roman" w:cs="Times New Roman"/>
              </w:rPr>
              <w:t>315,3</w:t>
            </w:r>
          </w:p>
        </w:tc>
        <w:tc>
          <w:tcPr>
            <w:tcW w:w="986" w:type="dxa"/>
            <w:vAlign w:val="center"/>
          </w:tcPr>
          <w:p w:rsidR="003F581D" w:rsidRPr="00A56C07" w:rsidRDefault="00A56C07" w:rsidP="00FD15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56C07">
              <w:rPr>
                <w:rFonts w:ascii="Times New Roman" w:eastAsiaTheme="minorHAnsi" w:hAnsi="Times New Roman" w:cs="Times New Roman"/>
              </w:rPr>
              <w:t>324,1</w:t>
            </w:r>
          </w:p>
        </w:tc>
        <w:tc>
          <w:tcPr>
            <w:tcW w:w="986" w:type="dxa"/>
            <w:vAlign w:val="center"/>
          </w:tcPr>
          <w:p w:rsidR="003F581D" w:rsidRPr="00635716" w:rsidRDefault="00635716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635716">
              <w:rPr>
                <w:rFonts w:ascii="Times New Roman" w:eastAsiaTheme="minorHAnsi" w:hAnsi="Times New Roman" w:cs="Times New Roman"/>
              </w:rPr>
              <w:t>333,2</w:t>
            </w:r>
          </w:p>
        </w:tc>
        <w:tc>
          <w:tcPr>
            <w:tcW w:w="986" w:type="dxa"/>
            <w:vAlign w:val="center"/>
          </w:tcPr>
          <w:p w:rsidR="003F581D" w:rsidRPr="00F1275A" w:rsidRDefault="00F1275A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F1275A">
              <w:rPr>
                <w:rFonts w:ascii="Times New Roman" w:eastAsiaTheme="minorHAnsi" w:hAnsi="Times New Roman" w:cs="Times New Roman"/>
              </w:rPr>
              <w:t>342,5</w:t>
            </w:r>
          </w:p>
        </w:tc>
        <w:tc>
          <w:tcPr>
            <w:tcW w:w="986" w:type="dxa"/>
            <w:vAlign w:val="center"/>
          </w:tcPr>
          <w:p w:rsidR="003F581D" w:rsidRPr="00C21591" w:rsidRDefault="0098275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21591">
              <w:rPr>
                <w:rFonts w:ascii="Times New Roman" w:eastAsiaTheme="minorHAnsi" w:hAnsi="Times New Roman" w:cs="Times New Roman"/>
              </w:rPr>
              <w:t>352,1</w:t>
            </w:r>
          </w:p>
        </w:tc>
        <w:tc>
          <w:tcPr>
            <w:tcW w:w="986" w:type="dxa"/>
            <w:vAlign w:val="center"/>
          </w:tcPr>
          <w:p w:rsidR="003F581D" w:rsidRPr="00B14D73" w:rsidRDefault="00B14D73" w:rsidP="00B14D7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14D73">
              <w:rPr>
                <w:rFonts w:ascii="Times New Roman" w:eastAsiaTheme="minorHAnsi" w:hAnsi="Times New Roman" w:cs="Times New Roman"/>
              </w:rPr>
              <w:t>362,0</w:t>
            </w:r>
          </w:p>
        </w:tc>
        <w:tc>
          <w:tcPr>
            <w:tcW w:w="986" w:type="dxa"/>
            <w:vAlign w:val="center"/>
          </w:tcPr>
          <w:p w:rsidR="003F581D" w:rsidRPr="002B21D2" w:rsidRDefault="002B21D2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2B21D2">
              <w:rPr>
                <w:rFonts w:ascii="Times New Roman" w:eastAsiaTheme="minorHAnsi" w:hAnsi="Times New Roman" w:cs="Times New Roman"/>
              </w:rPr>
              <w:t>372,1</w:t>
            </w:r>
          </w:p>
        </w:tc>
        <w:tc>
          <w:tcPr>
            <w:tcW w:w="986" w:type="dxa"/>
            <w:vAlign w:val="center"/>
          </w:tcPr>
          <w:p w:rsidR="003F581D" w:rsidRPr="00D04BEF" w:rsidRDefault="00D04BEF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04BEF">
              <w:rPr>
                <w:rFonts w:ascii="Times New Roman" w:eastAsiaTheme="minorHAnsi" w:hAnsi="Times New Roman" w:cs="Times New Roman"/>
              </w:rPr>
              <w:t>382,5</w:t>
            </w:r>
          </w:p>
        </w:tc>
        <w:tc>
          <w:tcPr>
            <w:tcW w:w="986" w:type="dxa"/>
            <w:vAlign w:val="center"/>
          </w:tcPr>
          <w:p w:rsidR="003F581D" w:rsidRPr="00E55E59" w:rsidRDefault="00E55E59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55E59">
              <w:rPr>
                <w:rFonts w:ascii="Times New Roman" w:eastAsiaTheme="minorHAnsi" w:hAnsi="Times New Roman" w:cs="Times New Roman"/>
              </w:rPr>
              <w:t>393,2</w:t>
            </w:r>
          </w:p>
        </w:tc>
      </w:tr>
      <w:tr w:rsidR="002D7AC8" w:rsidRPr="007554A0" w:rsidTr="00C3683F">
        <w:trPr>
          <w:trHeight w:val="349"/>
        </w:trPr>
        <w:tc>
          <w:tcPr>
            <w:tcW w:w="2814" w:type="dxa"/>
          </w:tcPr>
          <w:p w:rsidR="002D7AC8" w:rsidRPr="00C553A9" w:rsidRDefault="002D7AC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553A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Расходы, всего</w:t>
            </w:r>
          </w:p>
        </w:tc>
        <w:tc>
          <w:tcPr>
            <w:tcW w:w="1032" w:type="dxa"/>
            <w:vAlign w:val="center"/>
          </w:tcPr>
          <w:p w:rsidR="002D7AC8" w:rsidRPr="002D7AC8" w:rsidRDefault="00B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14906,5</w:t>
            </w:r>
          </w:p>
        </w:tc>
        <w:tc>
          <w:tcPr>
            <w:tcW w:w="986" w:type="dxa"/>
            <w:vAlign w:val="center"/>
          </w:tcPr>
          <w:p w:rsidR="002D7AC8" w:rsidRPr="002D7AC8" w:rsidRDefault="00B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16145,4</w:t>
            </w:r>
          </w:p>
        </w:tc>
        <w:tc>
          <w:tcPr>
            <w:tcW w:w="986" w:type="dxa"/>
            <w:vAlign w:val="center"/>
          </w:tcPr>
          <w:p w:rsidR="002D7AC8" w:rsidRPr="002D7AC8" w:rsidRDefault="00B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16574,6</w:t>
            </w:r>
          </w:p>
        </w:tc>
        <w:tc>
          <w:tcPr>
            <w:tcW w:w="1080" w:type="dxa"/>
            <w:vAlign w:val="center"/>
          </w:tcPr>
          <w:p w:rsidR="002D7AC8" w:rsidRPr="000F1FA5" w:rsidRDefault="000F1FA5">
            <w:pPr>
              <w:jc w:val="center"/>
              <w:rPr>
                <w:rFonts w:ascii="Times New Roman" w:hAnsi="Times New Roman" w:cs="Times New Roman"/>
              </w:rPr>
            </w:pPr>
            <w:r w:rsidRPr="000F1FA5">
              <w:rPr>
                <w:rFonts w:ascii="Times New Roman" w:hAnsi="Times New Roman" w:cs="Times New Roman"/>
              </w:rPr>
              <w:t>16077,4</w:t>
            </w:r>
          </w:p>
        </w:tc>
        <w:tc>
          <w:tcPr>
            <w:tcW w:w="986" w:type="dxa"/>
            <w:vAlign w:val="center"/>
          </w:tcPr>
          <w:p w:rsidR="002D7AC8" w:rsidRPr="00A56C07" w:rsidRDefault="00A56C07">
            <w:pPr>
              <w:jc w:val="center"/>
              <w:rPr>
                <w:rFonts w:ascii="Times New Roman" w:hAnsi="Times New Roman" w:cs="Times New Roman"/>
              </w:rPr>
            </w:pPr>
            <w:r w:rsidRPr="00A56C07">
              <w:rPr>
                <w:rFonts w:ascii="Times New Roman" w:hAnsi="Times New Roman" w:cs="Times New Roman"/>
              </w:rPr>
              <w:t>16527,6</w:t>
            </w:r>
          </w:p>
        </w:tc>
        <w:tc>
          <w:tcPr>
            <w:tcW w:w="986" w:type="dxa"/>
            <w:vAlign w:val="center"/>
          </w:tcPr>
          <w:p w:rsidR="002D7AC8" w:rsidRPr="00635716" w:rsidRDefault="00635716">
            <w:pPr>
              <w:jc w:val="center"/>
              <w:rPr>
                <w:rFonts w:ascii="Times New Roman" w:hAnsi="Times New Roman" w:cs="Times New Roman"/>
              </w:rPr>
            </w:pPr>
            <w:r w:rsidRPr="00635716">
              <w:rPr>
                <w:rFonts w:ascii="Times New Roman" w:hAnsi="Times New Roman" w:cs="Times New Roman"/>
              </w:rPr>
              <w:t>16990,4</w:t>
            </w:r>
          </w:p>
        </w:tc>
        <w:tc>
          <w:tcPr>
            <w:tcW w:w="986" w:type="dxa"/>
            <w:vAlign w:val="center"/>
          </w:tcPr>
          <w:p w:rsidR="002D7AC8" w:rsidRPr="00F1275A" w:rsidRDefault="00F1275A">
            <w:pPr>
              <w:jc w:val="center"/>
              <w:rPr>
                <w:rFonts w:ascii="Times New Roman" w:hAnsi="Times New Roman" w:cs="Times New Roman"/>
              </w:rPr>
            </w:pPr>
            <w:r w:rsidRPr="00F1275A">
              <w:rPr>
                <w:rFonts w:ascii="Times New Roman" w:hAnsi="Times New Roman" w:cs="Times New Roman"/>
              </w:rPr>
              <w:t>17466,1</w:t>
            </w:r>
          </w:p>
        </w:tc>
        <w:tc>
          <w:tcPr>
            <w:tcW w:w="986" w:type="dxa"/>
            <w:vAlign w:val="center"/>
          </w:tcPr>
          <w:p w:rsidR="002D7AC8" w:rsidRPr="00C21591" w:rsidRDefault="00982757">
            <w:pPr>
              <w:jc w:val="center"/>
              <w:rPr>
                <w:rFonts w:ascii="Times New Roman" w:hAnsi="Times New Roman" w:cs="Times New Roman"/>
              </w:rPr>
            </w:pPr>
            <w:r w:rsidRPr="00C21591">
              <w:rPr>
                <w:rFonts w:ascii="Times New Roman" w:hAnsi="Times New Roman" w:cs="Times New Roman"/>
              </w:rPr>
              <w:t>17955,2</w:t>
            </w:r>
          </w:p>
        </w:tc>
        <w:tc>
          <w:tcPr>
            <w:tcW w:w="986" w:type="dxa"/>
            <w:vAlign w:val="center"/>
          </w:tcPr>
          <w:p w:rsidR="002D7AC8" w:rsidRPr="00B14D73" w:rsidRDefault="00B14D73">
            <w:pPr>
              <w:jc w:val="center"/>
              <w:rPr>
                <w:rFonts w:ascii="Times New Roman" w:hAnsi="Times New Roman" w:cs="Times New Roman"/>
              </w:rPr>
            </w:pPr>
            <w:r w:rsidRPr="00B14D73">
              <w:rPr>
                <w:rFonts w:ascii="Times New Roman" w:hAnsi="Times New Roman" w:cs="Times New Roman"/>
              </w:rPr>
              <w:t>18457,9</w:t>
            </w:r>
          </w:p>
        </w:tc>
        <w:tc>
          <w:tcPr>
            <w:tcW w:w="986" w:type="dxa"/>
            <w:vAlign w:val="center"/>
          </w:tcPr>
          <w:p w:rsidR="002D7AC8" w:rsidRPr="002B21D2" w:rsidRDefault="002B21D2">
            <w:pPr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18974,7</w:t>
            </w:r>
          </w:p>
        </w:tc>
        <w:tc>
          <w:tcPr>
            <w:tcW w:w="986" w:type="dxa"/>
            <w:vAlign w:val="center"/>
          </w:tcPr>
          <w:p w:rsidR="002D7AC8" w:rsidRPr="00D04BEF" w:rsidRDefault="00D04BEF" w:rsidP="00D04BEF">
            <w:pPr>
              <w:jc w:val="center"/>
              <w:rPr>
                <w:rFonts w:ascii="Times New Roman" w:hAnsi="Times New Roman" w:cs="Times New Roman"/>
              </w:rPr>
            </w:pPr>
            <w:r w:rsidRPr="00D04BEF">
              <w:rPr>
                <w:rFonts w:ascii="Times New Roman" w:hAnsi="Times New Roman" w:cs="Times New Roman"/>
              </w:rPr>
              <w:t>19506,0</w:t>
            </w:r>
          </w:p>
        </w:tc>
        <w:tc>
          <w:tcPr>
            <w:tcW w:w="986" w:type="dxa"/>
            <w:vAlign w:val="center"/>
          </w:tcPr>
          <w:p w:rsidR="002D7AC8" w:rsidRPr="00E55E59" w:rsidRDefault="00E55E59">
            <w:pPr>
              <w:jc w:val="center"/>
              <w:rPr>
                <w:rFonts w:ascii="Times New Roman" w:hAnsi="Times New Roman" w:cs="Times New Roman"/>
              </w:rPr>
            </w:pPr>
            <w:r w:rsidRPr="00E55E59">
              <w:rPr>
                <w:rFonts w:ascii="Times New Roman" w:hAnsi="Times New Roman" w:cs="Times New Roman"/>
              </w:rPr>
              <w:t>20052,2</w:t>
            </w:r>
          </w:p>
        </w:tc>
      </w:tr>
      <w:tr w:rsidR="0032578E" w:rsidRPr="007554A0" w:rsidTr="00C3683F">
        <w:trPr>
          <w:trHeight w:val="349"/>
        </w:trPr>
        <w:tc>
          <w:tcPr>
            <w:tcW w:w="2814" w:type="dxa"/>
          </w:tcPr>
          <w:p w:rsidR="00F11437" w:rsidRPr="002D7AC8" w:rsidRDefault="00F11437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7AC8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2" w:type="dxa"/>
          </w:tcPr>
          <w:p w:rsidR="00F11437" w:rsidRPr="002D7AC8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2D7AC8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2D7AC8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80" w:type="dxa"/>
          </w:tcPr>
          <w:p w:rsidR="00F11437" w:rsidRPr="000F1FA5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</w:tcPr>
          <w:p w:rsidR="00F11437" w:rsidRPr="00A56C07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F11437" w:rsidRPr="00635716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F11437" w:rsidRPr="00F1275A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F11437" w:rsidRPr="00C21591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F11437" w:rsidRPr="00B14D73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F11437" w:rsidRPr="002B21D2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F11437" w:rsidRPr="00D04BEF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86" w:type="dxa"/>
            <w:vAlign w:val="center"/>
          </w:tcPr>
          <w:p w:rsidR="00F11437" w:rsidRPr="00E55E59" w:rsidRDefault="00F11437" w:rsidP="00271C5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D7AC8" w:rsidRPr="007554A0" w:rsidTr="00C3683F">
        <w:trPr>
          <w:trHeight w:val="349"/>
        </w:trPr>
        <w:tc>
          <w:tcPr>
            <w:tcW w:w="2814" w:type="dxa"/>
          </w:tcPr>
          <w:p w:rsidR="002D7AC8" w:rsidRPr="002D7AC8" w:rsidRDefault="002D7AC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7AC8">
              <w:rPr>
                <w:rFonts w:ascii="Times New Roman" w:eastAsiaTheme="minorHAns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32" w:type="dxa"/>
            <w:vAlign w:val="center"/>
          </w:tcPr>
          <w:p w:rsidR="002D7AC8" w:rsidRPr="002D7AC8" w:rsidRDefault="00B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6" w:type="dxa"/>
            <w:vAlign w:val="center"/>
          </w:tcPr>
          <w:p w:rsidR="002D7AC8" w:rsidRPr="002D7AC8" w:rsidRDefault="00B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6" w:type="dxa"/>
            <w:vAlign w:val="center"/>
          </w:tcPr>
          <w:p w:rsidR="002D7AC8" w:rsidRPr="002D7AC8" w:rsidRDefault="00B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080" w:type="dxa"/>
            <w:vAlign w:val="center"/>
          </w:tcPr>
          <w:p w:rsidR="002D7AC8" w:rsidRPr="000F1FA5" w:rsidRDefault="000F1FA5">
            <w:pPr>
              <w:jc w:val="center"/>
              <w:rPr>
                <w:rFonts w:ascii="Times New Roman" w:hAnsi="Times New Roman" w:cs="Times New Roman"/>
              </w:rPr>
            </w:pPr>
            <w:r w:rsidRPr="000F1FA5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86" w:type="dxa"/>
            <w:vAlign w:val="center"/>
          </w:tcPr>
          <w:p w:rsidR="002D7AC8" w:rsidRPr="00A56C07" w:rsidRDefault="00A56C07">
            <w:pPr>
              <w:jc w:val="center"/>
              <w:rPr>
                <w:rFonts w:ascii="Times New Roman" w:hAnsi="Times New Roman" w:cs="Times New Roman"/>
              </w:rPr>
            </w:pPr>
            <w:r w:rsidRPr="00A56C07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6" w:type="dxa"/>
            <w:vAlign w:val="center"/>
          </w:tcPr>
          <w:p w:rsidR="002D7AC8" w:rsidRPr="00635716" w:rsidRDefault="00635716">
            <w:pPr>
              <w:jc w:val="center"/>
              <w:rPr>
                <w:rFonts w:ascii="Times New Roman" w:hAnsi="Times New Roman" w:cs="Times New Roman"/>
              </w:rPr>
            </w:pPr>
            <w:r w:rsidRPr="00635716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6" w:type="dxa"/>
            <w:vAlign w:val="center"/>
          </w:tcPr>
          <w:p w:rsidR="002D7AC8" w:rsidRPr="00F1275A" w:rsidRDefault="00F1275A">
            <w:pPr>
              <w:jc w:val="center"/>
              <w:rPr>
                <w:rFonts w:ascii="Times New Roman" w:hAnsi="Times New Roman" w:cs="Times New Roman"/>
              </w:rPr>
            </w:pPr>
            <w:r w:rsidRPr="00F1275A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86" w:type="dxa"/>
            <w:vAlign w:val="center"/>
          </w:tcPr>
          <w:p w:rsidR="002D7AC8" w:rsidRPr="00C21591" w:rsidRDefault="00982757">
            <w:pPr>
              <w:jc w:val="center"/>
              <w:rPr>
                <w:rFonts w:ascii="Times New Roman" w:hAnsi="Times New Roman" w:cs="Times New Roman"/>
              </w:rPr>
            </w:pPr>
            <w:r w:rsidRPr="00C21591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86" w:type="dxa"/>
            <w:vAlign w:val="center"/>
          </w:tcPr>
          <w:p w:rsidR="002D7AC8" w:rsidRPr="00B14D73" w:rsidRDefault="00B14D73">
            <w:pPr>
              <w:jc w:val="center"/>
              <w:rPr>
                <w:rFonts w:ascii="Times New Roman" w:hAnsi="Times New Roman" w:cs="Times New Roman"/>
              </w:rPr>
            </w:pPr>
            <w:r w:rsidRPr="00B14D73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86" w:type="dxa"/>
            <w:vAlign w:val="center"/>
          </w:tcPr>
          <w:p w:rsidR="002D7AC8" w:rsidRPr="002B21D2" w:rsidRDefault="002B21D2">
            <w:pPr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986" w:type="dxa"/>
            <w:vAlign w:val="center"/>
          </w:tcPr>
          <w:p w:rsidR="002D7AC8" w:rsidRPr="00D04BEF" w:rsidRDefault="00D04BEF">
            <w:pPr>
              <w:jc w:val="center"/>
              <w:rPr>
                <w:rFonts w:ascii="Times New Roman" w:hAnsi="Times New Roman" w:cs="Times New Roman"/>
              </w:rPr>
            </w:pPr>
            <w:r w:rsidRPr="00D04BE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86" w:type="dxa"/>
            <w:vAlign w:val="center"/>
          </w:tcPr>
          <w:p w:rsidR="002D7AC8" w:rsidRPr="00E55E59" w:rsidRDefault="00E55E59">
            <w:pPr>
              <w:jc w:val="center"/>
              <w:rPr>
                <w:rFonts w:ascii="Times New Roman" w:hAnsi="Times New Roman" w:cs="Times New Roman"/>
              </w:rPr>
            </w:pPr>
            <w:r w:rsidRPr="00E55E59">
              <w:rPr>
                <w:rFonts w:ascii="Times New Roman" w:hAnsi="Times New Roman" w:cs="Times New Roman"/>
              </w:rPr>
              <w:t>24,7</w:t>
            </w:r>
          </w:p>
        </w:tc>
      </w:tr>
      <w:tr w:rsidR="002D7AC8" w:rsidRPr="007554A0" w:rsidTr="00C3683F">
        <w:trPr>
          <w:trHeight w:val="349"/>
        </w:trPr>
        <w:tc>
          <w:tcPr>
            <w:tcW w:w="2814" w:type="dxa"/>
          </w:tcPr>
          <w:p w:rsidR="002D7AC8" w:rsidRPr="002D7AC8" w:rsidRDefault="002D7AC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7AC8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 без учета межбюджетных трансфертов</w:t>
            </w:r>
          </w:p>
        </w:tc>
        <w:tc>
          <w:tcPr>
            <w:tcW w:w="1032" w:type="dxa"/>
            <w:vAlign w:val="center"/>
          </w:tcPr>
          <w:p w:rsidR="002D7AC8" w:rsidRPr="002D7AC8" w:rsidRDefault="00BC3CE2" w:rsidP="002D7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14886,2</w:t>
            </w:r>
          </w:p>
        </w:tc>
        <w:tc>
          <w:tcPr>
            <w:tcW w:w="986" w:type="dxa"/>
            <w:vAlign w:val="center"/>
          </w:tcPr>
          <w:p w:rsidR="002D7AC8" w:rsidRPr="002D7AC8" w:rsidRDefault="00BC3CE2" w:rsidP="002D7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16125,1</w:t>
            </w:r>
          </w:p>
        </w:tc>
        <w:tc>
          <w:tcPr>
            <w:tcW w:w="986" w:type="dxa"/>
            <w:vAlign w:val="center"/>
          </w:tcPr>
          <w:p w:rsidR="002D7AC8" w:rsidRPr="002D7AC8" w:rsidRDefault="00B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16554,3</w:t>
            </w:r>
          </w:p>
        </w:tc>
        <w:tc>
          <w:tcPr>
            <w:tcW w:w="1080" w:type="dxa"/>
            <w:vAlign w:val="center"/>
          </w:tcPr>
          <w:p w:rsidR="002D7AC8" w:rsidRPr="000F1FA5" w:rsidRDefault="000F1FA5">
            <w:pPr>
              <w:jc w:val="center"/>
              <w:rPr>
                <w:rFonts w:ascii="Times New Roman" w:hAnsi="Times New Roman" w:cs="Times New Roman"/>
              </w:rPr>
            </w:pPr>
            <w:r w:rsidRPr="000F1FA5">
              <w:rPr>
                <w:rFonts w:ascii="Times New Roman" w:hAnsi="Times New Roman" w:cs="Times New Roman"/>
              </w:rPr>
              <w:t>16057,7</w:t>
            </w:r>
          </w:p>
        </w:tc>
        <w:tc>
          <w:tcPr>
            <w:tcW w:w="986" w:type="dxa"/>
            <w:vAlign w:val="center"/>
          </w:tcPr>
          <w:p w:rsidR="002D7AC8" w:rsidRPr="00A56C07" w:rsidRDefault="00A56C07">
            <w:pPr>
              <w:jc w:val="center"/>
              <w:rPr>
                <w:rFonts w:ascii="Times New Roman" w:hAnsi="Times New Roman" w:cs="Times New Roman"/>
              </w:rPr>
            </w:pPr>
            <w:r w:rsidRPr="00A56C07">
              <w:rPr>
                <w:rFonts w:ascii="Times New Roman" w:hAnsi="Times New Roman" w:cs="Times New Roman"/>
              </w:rPr>
              <w:t>16507,3</w:t>
            </w:r>
          </w:p>
        </w:tc>
        <w:tc>
          <w:tcPr>
            <w:tcW w:w="986" w:type="dxa"/>
            <w:vAlign w:val="center"/>
          </w:tcPr>
          <w:p w:rsidR="002D7AC8" w:rsidRPr="00635716" w:rsidRDefault="00635716" w:rsidP="006933C1">
            <w:pPr>
              <w:jc w:val="center"/>
              <w:rPr>
                <w:rFonts w:ascii="Times New Roman" w:hAnsi="Times New Roman" w:cs="Times New Roman"/>
              </w:rPr>
            </w:pPr>
            <w:r w:rsidRPr="00635716">
              <w:rPr>
                <w:rFonts w:ascii="Times New Roman" w:hAnsi="Times New Roman" w:cs="Times New Roman"/>
              </w:rPr>
              <w:t>16969,</w:t>
            </w:r>
            <w:r w:rsidR="006933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vAlign w:val="center"/>
          </w:tcPr>
          <w:p w:rsidR="002D7AC8" w:rsidRPr="00F1275A" w:rsidRDefault="00F1275A">
            <w:pPr>
              <w:jc w:val="center"/>
              <w:rPr>
                <w:rFonts w:ascii="Times New Roman" w:hAnsi="Times New Roman" w:cs="Times New Roman"/>
              </w:rPr>
            </w:pPr>
            <w:r w:rsidRPr="00F1275A">
              <w:rPr>
                <w:rFonts w:ascii="Times New Roman" w:hAnsi="Times New Roman" w:cs="Times New Roman"/>
              </w:rPr>
              <w:t>17444,6</w:t>
            </w:r>
          </w:p>
        </w:tc>
        <w:tc>
          <w:tcPr>
            <w:tcW w:w="986" w:type="dxa"/>
            <w:vAlign w:val="center"/>
          </w:tcPr>
          <w:p w:rsidR="002D7AC8" w:rsidRPr="00C21591" w:rsidRDefault="00982757">
            <w:pPr>
              <w:jc w:val="center"/>
              <w:rPr>
                <w:rFonts w:ascii="Times New Roman" w:hAnsi="Times New Roman" w:cs="Times New Roman"/>
              </w:rPr>
            </w:pPr>
            <w:r w:rsidRPr="00C21591">
              <w:rPr>
                <w:rFonts w:ascii="Times New Roman" w:hAnsi="Times New Roman" w:cs="Times New Roman"/>
              </w:rPr>
              <w:t>17933,0</w:t>
            </w:r>
          </w:p>
        </w:tc>
        <w:tc>
          <w:tcPr>
            <w:tcW w:w="986" w:type="dxa"/>
            <w:vAlign w:val="center"/>
          </w:tcPr>
          <w:p w:rsidR="002D7AC8" w:rsidRPr="00B14D73" w:rsidRDefault="00B14D73">
            <w:pPr>
              <w:jc w:val="center"/>
              <w:rPr>
                <w:rFonts w:ascii="Times New Roman" w:hAnsi="Times New Roman" w:cs="Times New Roman"/>
              </w:rPr>
            </w:pPr>
            <w:r w:rsidRPr="00B14D73">
              <w:rPr>
                <w:rFonts w:ascii="Times New Roman" w:hAnsi="Times New Roman" w:cs="Times New Roman"/>
              </w:rPr>
              <w:t>18435,1</w:t>
            </w:r>
          </w:p>
        </w:tc>
        <w:tc>
          <w:tcPr>
            <w:tcW w:w="986" w:type="dxa"/>
            <w:vAlign w:val="center"/>
          </w:tcPr>
          <w:p w:rsidR="002D7AC8" w:rsidRPr="002B21D2" w:rsidRDefault="002B21D2" w:rsidP="002B21D2">
            <w:pPr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18951,3</w:t>
            </w:r>
          </w:p>
        </w:tc>
        <w:tc>
          <w:tcPr>
            <w:tcW w:w="986" w:type="dxa"/>
            <w:vAlign w:val="center"/>
          </w:tcPr>
          <w:p w:rsidR="002D7AC8" w:rsidRPr="00D04BEF" w:rsidRDefault="00D04BEF">
            <w:pPr>
              <w:jc w:val="center"/>
              <w:rPr>
                <w:rFonts w:ascii="Times New Roman" w:hAnsi="Times New Roman" w:cs="Times New Roman"/>
              </w:rPr>
            </w:pPr>
            <w:r w:rsidRPr="00D04BEF">
              <w:rPr>
                <w:rFonts w:ascii="Times New Roman" w:hAnsi="Times New Roman" w:cs="Times New Roman"/>
              </w:rPr>
              <w:t>19481,9</w:t>
            </w:r>
          </w:p>
        </w:tc>
        <w:tc>
          <w:tcPr>
            <w:tcW w:w="986" w:type="dxa"/>
            <w:vAlign w:val="center"/>
          </w:tcPr>
          <w:p w:rsidR="002D7AC8" w:rsidRPr="00E55E59" w:rsidRDefault="00E55E59">
            <w:pPr>
              <w:jc w:val="center"/>
              <w:rPr>
                <w:rFonts w:ascii="Times New Roman" w:hAnsi="Times New Roman" w:cs="Times New Roman"/>
              </w:rPr>
            </w:pPr>
            <w:r w:rsidRPr="00E55E59">
              <w:rPr>
                <w:rFonts w:ascii="Times New Roman" w:hAnsi="Times New Roman" w:cs="Times New Roman"/>
              </w:rPr>
              <w:t>20027,4</w:t>
            </w:r>
          </w:p>
        </w:tc>
      </w:tr>
      <w:tr w:rsidR="002D7AC8" w:rsidRPr="007554A0" w:rsidTr="002B21D2">
        <w:trPr>
          <w:trHeight w:val="70"/>
        </w:trPr>
        <w:tc>
          <w:tcPr>
            <w:tcW w:w="2814" w:type="dxa"/>
          </w:tcPr>
          <w:p w:rsidR="002D7AC8" w:rsidRPr="002D7AC8" w:rsidRDefault="002D7AC8" w:rsidP="00F1143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D7AC8">
              <w:rPr>
                <w:rFonts w:ascii="Times New Roman" w:eastAsiaTheme="minorHAnsi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032" w:type="dxa"/>
            <w:vAlign w:val="center"/>
          </w:tcPr>
          <w:p w:rsidR="002D7AC8" w:rsidRPr="002D7AC8" w:rsidRDefault="00BC3CE2" w:rsidP="002D7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2D7AC8" w:rsidRDefault="00B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2D7AC8" w:rsidRDefault="00BC3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vAlign w:val="center"/>
          </w:tcPr>
          <w:p w:rsidR="002D7AC8" w:rsidRPr="000F1FA5" w:rsidRDefault="000F1FA5">
            <w:pPr>
              <w:jc w:val="center"/>
              <w:rPr>
                <w:rFonts w:ascii="Times New Roman" w:hAnsi="Times New Roman" w:cs="Times New Roman"/>
              </w:rPr>
            </w:pPr>
            <w:r w:rsidRPr="000F1F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A56C07" w:rsidRDefault="00A56C07">
            <w:pPr>
              <w:jc w:val="center"/>
              <w:rPr>
                <w:rFonts w:ascii="Times New Roman" w:hAnsi="Times New Roman" w:cs="Times New Roman"/>
              </w:rPr>
            </w:pPr>
            <w:r w:rsidRPr="00A56C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635716" w:rsidRDefault="00635716">
            <w:pPr>
              <w:jc w:val="center"/>
              <w:rPr>
                <w:rFonts w:ascii="Times New Roman" w:hAnsi="Times New Roman" w:cs="Times New Roman"/>
              </w:rPr>
            </w:pPr>
            <w:r w:rsidRPr="006357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F1275A" w:rsidRDefault="00F1275A">
            <w:pPr>
              <w:jc w:val="center"/>
              <w:rPr>
                <w:rFonts w:ascii="Times New Roman" w:hAnsi="Times New Roman" w:cs="Times New Roman"/>
              </w:rPr>
            </w:pPr>
            <w:r w:rsidRPr="00F127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C21591" w:rsidRDefault="00982757">
            <w:pPr>
              <w:jc w:val="center"/>
              <w:rPr>
                <w:rFonts w:ascii="Times New Roman" w:hAnsi="Times New Roman" w:cs="Times New Roman"/>
              </w:rPr>
            </w:pPr>
            <w:r w:rsidRPr="00C21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B14D73" w:rsidRDefault="00B14D73">
            <w:pPr>
              <w:jc w:val="center"/>
              <w:rPr>
                <w:rFonts w:ascii="Times New Roman" w:hAnsi="Times New Roman" w:cs="Times New Roman"/>
              </w:rPr>
            </w:pPr>
            <w:r w:rsidRPr="00B14D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2B21D2" w:rsidRDefault="002B21D2">
            <w:pPr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D04BEF" w:rsidRDefault="00D04BEF">
            <w:pPr>
              <w:jc w:val="center"/>
              <w:rPr>
                <w:rFonts w:ascii="Times New Roman" w:hAnsi="Times New Roman" w:cs="Times New Roman"/>
              </w:rPr>
            </w:pPr>
            <w:r w:rsidRPr="00D04B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6" w:type="dxa"/>
            <w:vAlign w:val="center"/>
          </w:tcPr>
          <w:p w:rsidR="002D7AC8" w:rsidRPr="00E55E59" w:rsidRDefault="00E55E59">
            <w:pPr>
              <w:jc w:val="center"/>
              <w:rPr>
                <w:rFonts w:ascii="Times New Roman" w:hAnsi="Times New Roman" w:cs="Times New Roman"/>
              </w:rPr>
            </w:pPr>
            <w:r w:rsidRPr="00E55E59">
              <w:rPr>
                <w:rFonts w:ascii="Times New Roman" w:hAnsi="Times New Roman" w:cs="Times New Roman"/>
              </w:rPr>
              <w:t>0</w:t>
            </w:r>
          </w:p>
        </w:tc>
      </w:tr>
    </w:tbl>
    <w:p w:rsidR="003058D5" w:rsidRPr="007554A0" w:rsidRDefault="003058D5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AC8" w:rsidRDefault="002D7AC8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253"/>
      </w:tblGrid>
      <w:tr w:rsidR="00A03599" w:rsidTr="005922AA">
        <w:tc>
          <w:tcPr>
            <w:tcW w:w="10456" w:type="dxa"/>
          </w:tcPr>
          <w:p w:rsidR="00A03599" w:rsidRDefault="00A03599" w:rsidP="00592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03599" w:rsidRPr="00A12B90" w:rsidRDefault="00A03599" w:rsidP="00592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B90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  <w:p w:rsidR="00A03599" w:rsidRDefault="00395357" w:rsidP="00592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95"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прогнозу </w:t>
            </w:r>
            <w:r w:rsidR="00FB35D3" w:rsidRPr="00FB35D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Печерского сельского поселения Смоленского района  Смоленской области</w:t>
            </w:r>
            <w:r w:rsidRPr="00E65395">
              <w:rPr>
                <w:rFonts w:ascii="Times New Roman" w:hAnsi="Times New Roman" w:cs="Times New Roman"/>
                <w:sz w:val="24"/>
                <w:szCs w:val="24"/>
              </w:rPr>
              <w:t xml:space="preserve">  на долгосрочный период до 2028 года</w:t>
            </w:r>
          </w:p>
        </w:tc>
      </w:tr>
    </w:tbl>
    <w:p w:rsidR="009C756A" w:rsidRDefault="009C756A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37F27" w:rsidRPr="00A12B90" w:rsidRDefault="00C76DC7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2B90">
        <w:rPr>
          <w:rFonts w:ascii="Times New Roman" w:eastAsiaTheme="minorHAnsi" w:hAnsi="Times New Roman" w:cs="Times New Roman"/>
          <w:b/>
          <w:sz w:val="24"/>
          <w:szCs w:val="24"/>
        </w:rPr>
        <w:t xml:space="preserve">ДАННЫЕ </w:t>
      </w:r>
    </w:p>
    <w:p w:rsidR="00137F27" w:rsidRPr="00A12B90" w:rsidRDefault="00C76DC7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2B90">
        <w:rPr>
          <w:rFonts w:ascii="Times New Roman" w:eastAsiaTheme="minorHAnsi" w:hAnsi="Times New Roman" w:cs="Times New Roman"/>
          <w:b/>
          <w:sz w:val="24"/>
          <w:szCs w:val="24"/>
        </w:rPr>
        <w:t xml:space="preserve">О РАСПРЕДЕЛЕНИИ БЮДЖЕТНЫХ АССИГНОВАНИЙ </w:t>
      </w:r>
      <w:r w:rsidR="00E73D2E">
        <w:rPr>
          <w:rFonts w:ascii="Times New Roman" w:eastAsiaTheme="minorHAnsi" w:hAnsi="Times New Roman" w:cs="Times New Roman"/>
          <w:b/>
          <w:sz w:val="24"/>
          <w:szCs w:val="24"/>
        </w:rPr>
        <w:t xml:space="preserve">НА РЕАЛИЗАЦИЮ МУНИЦИПАЛЬНЫХ ПРОГРАММ И ВЕДОМСТВЕННЫХ ЦЕЛЕВЫХ </w:t>
      </w:r>
      <w:r w:rsidRPr="00A12B90">
        <w:rPr>
          <w:rFonts w:ascii="Times New Roman" w:eastAsiaTheme="minorHAnsi" w:hAnsi="Times New Roman" w:cs="Times New Roman"/>
          <w:b/>
          <w:sz w:val="24"/>
          <w:szCs w:val="24"/>
        </w:rPr>
        <w:t>ПРОГРАММ (НА ПЕРИОД ИХ ДЕЙСТВИЯ)</w:t>
      </w:r>
    </w:p>
    <w:p w:rsidR="00C76DC7" w:rsidRPr="00A12B90" w:rsidRDefault="00C76DC7" w:rsidP="00C76D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2B90">
        <w:rPr>
          <w:rFonts w:ascii="Times New Roman" w:eastAsiaTheme="minorHAnsi" w:hAnsi="Times New Roman" w:cs="Times New Roman"/>
          <w:b/>
          <w:sz w:val="24"/>
          <w:szCs w:val="24"/>
        </w:rPr>
        <w:t xml:space="preserve"> И НЕПРОГРАММНЫМ НАПРАВЛЕНИЯМ ДЕЯТЕЛЬНОСТИ</w:t>
      </w:r>
    </w:p>
    <w:p w:rsidR="00C76DC7" w:rsidRDefault="00C76DC7" w:rsidP="000175E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0175E7" w:rsidRPr="006B7923" w:rsidRDefault="000175E7" w:rsidP="000175E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B7923">
        <w:rPr>
          <w:rFonts w:ascii="Times New Roman" w:eastAsiaTheme="minorHAnsi" w:hAnsi="Times New Roman" w:cs="Times New Roman"/>
          <w:sz w:val="24"/>
          <w:szCs w:val="24"/>
        </w:rPr>
        <w:t>(млн. рублей)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134"/>
        <w:gridCol w:w="1134"/>
        <w:gridCol w:w="850"/>
        <w:gridCol w:w="992"/>
        <w:gridCol w:w="993"/>
        <w:gridCol w:w="805"/>
        <w:gridCol w:w="794"/>
        <w:gridCol w:w="827"/>
        <w:gridCol w:w="793"/>
        <w:gridCol w:w="827"/>
      </w:tblGrid>
      <w:tr w:rsidR="0082595F" w:rsidRPr="006B7923" w:rsidTr="008C50A7">
        <w:trPr>
          <w:tblHeader/>
          <w:jc w:val="center"/>
        </w:trPr>
        <w:tc>
          <w:tcPr>
            <w:tcW w:w="3227" w:type="dxa"/>
          </w:tcPr>
          <w:p w:rsidR="000175E7" w:rsidRPr="00452005" w:rsidRDefault="000175E7" w:rsidP="0045200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45200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2017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2018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2019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2021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2022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5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2024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4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2025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7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2026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3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2027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7" w:type="dxa"/>
            <w:vAlign w:val="center"/>
          </w:tcPr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2028</w:t>
            </w:r>
          </w:p>
          <w:p w:rsidR="000175E7" w:rsidRPr="00452005" w:rsidRDefault="000175E7" w:rsidP="008C50A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</w:tr>
      <w:tr w:rsidR="00F84D41" w:rsidRPr="006B7923" w:rsidTr="00F84D41">
        <w:trPr>
          <w:trHeight w:val="485"/>
          <w:jc w:val="center"/>
        </w:trPr>
        <w:tc>
          <w:tcPr>
            <w:tcW w:w="3227" w:type="dxa"/>
          </w:tcPr>
          <w:p w:rsidR="00F84D41" w:rsidRPr="00452005" w:rsidRDefault="00F84D41" w:rsidP="0045200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134" w:type="dxa"/>
            <w:vAlign w:val="center"/>
          </w:tcPr>
          <w:p w:rsidR="00F84D41" w:rsidRPr="00F84D41" w:rsidRDefault="00414D5F" w:rsidP="00F84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14906,5</w:t>
            </w:r>
          </w:p>
        </w:tc>
        <w:tc>
          <w:tcPr>
            <w:tcW w:w="1276" w:type="dxa"/>
            <w:vAlign w:val="center"/>
          </w:tcPr>
          <w:p w:rsidR="00F84D41" w:rsidRPr="00F84D41" w:rsidRDefault="00414D5F" w:rsidP="00F84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16145,4</w:t>
            </w:r>
          </w:p>
        </w:tc>
        <w:tc>
          <w:tcPr>
            <w:tcW w:w="1134" w:type="dxa"/>
            <w:vAlign w:val="center"/>
          </w:tcPr>
          <w:p w:rsidR="00F84D41" w:rsidRPr="00F84D41" w:rsidRDefault="00414D5F" w:rsidP="00F84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16574,6</w:t>
            </w:r>
          </w:p>
        </w:tc>
        <w:tc>
          <w:tcPr>
            <w:tcW w:w="1134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41" w:rsidRPr="006B7923" w:rsidTr="00F84D41">
        <w:trPr>
          <w:jc w:val="center"/>
        </w:trPr>
        <w:tc>
          <w:tcPr>
            <w:tcW w:w="3227" w:type="dxa"/>
          </w:tcPr>
          <w:p w:rsidR="00F84D41" w:rsidRPr="00452005" w:rsidRDefault="00F84D41" w:rsidP="0045200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84D41" w:rsidRPr="00F84D41" w:rsidRDefault="00F84D41" w:rsidP="00F84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84D41" w:rsidRPr="00F84D41" w:rsidRDefault="00F84D41" w:rsidP="00F84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D41" w:rsidRPr="00F84D41" w:rsidRDefault="00F84D41" w:rsidP="00F84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84D41" w:rsidRPr="00452005" w:rsidRDefault="00F84D41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D4665" w:rsidRPr="006B7923" w:rsidTr="00F84D41">
        <w:trPr>
          <w:jc w:val="center"/>
        </w:trPr>
        <w:tc>
          <w:tcPr>
            <w:tcW w:w="3227" w:type="dxa"/>
          </w:tcPr>
          <w:p w:rsidR="00FD4665" w:rsidRPr="00452005" w:rsidRDefault="00FD4665" w:rsidP="0045200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расходы на реализацию муниципальных и ведомственных целевых  программ:</w:t>
            </w:r>
          </w:p>
        </w:tc>
        <w:tc>
          <w:tcPr>
            <w:tcW w:w="1134" w:type="dxa"/>
            <w:vAlign w:val="center"/>
          </w:tcPr>
          <w:p w:rsidR="00FD4665" w:rsidRPr="00F84D41" w:rsidRDefault="00184A9F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2261,0</w:t>
            </w:r>
          </w:p>
        </w:tc>
        <w:tc>
          <w:tcPr>
            <w:tcW w:w="1276" w:type="dxa"/>
            <w:vAlign w:val="center"/>
          </w:tcPr>
          <w:p w:rsidR="00FD4665" w:rsidRPr="00F84D41" w:rsidRDefault="00184A9F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421,0</w:t>
            </w:r>
          </w:p>
        </w:tc>
        <w:tc>
          <w:tcPr>
            <w:tcW w:w="1134" w:type="dxa"/>
            <w:vAlign w:val="center"/>
          </w:tcPr>
          <w:p w:rsidR="00FD4665" w:rsidRPr="00F84D41" w:rsidRDefault="00184A9F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D4665" w:rsidRPr="006B7923" w:rsidTr="00F84D41">
        <w:trPr>
          <w:jc w:val="center"/>
        </w:trPr>
        <w:tc>
          <w:tcPr>
            <w:tcW w:w="3227" w:type="dxa"/>
          </w:tcPr>
          <w:p w:rsidR="00FD4665" w:rsidRPr="00452005" w:rsidRDefault="00414D5F" w:rsidP="00414D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4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«Совершенствование и развитие сети автомобильных дорог общего пользования на территории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Печерского сельского поселения  </w:t>
            </w:r>
            <w:r w:rsidRPr="00414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Смоленского района Смоленской области</w:t>
            </w:r>
            <w:r w:rsidR="00184A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1134" w:type="dxa"/>
            <w:vAlign w:val="center"/>
          </w:tcPr>
          <w:p w:rsidR="00FD4665" w:rsidRPr="00F84D41" w:rsidRDefault="00414D5F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276" w:type="dxa"/>
            <w:vAlign w:val="center"/>
          </w:tcPr>
          <w:p w:rsidR="00FD4665" w:rsidRPr="00F84D41" w:rsidRDefault="00414D5F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vAlign w:val="center"/>
          </w:tcPr>
          <w:p w:rsidR="00FD4665" w:rsidRPr="00F84D41" w:rsidRDefault="00414D5F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D4665" w:rsidRPr="006B7923" w:rsidTr="00F84D41">
        <w:trPr>
          <w:trHeight w:val="1397"/>
          <w:jc w:val="center"/>
        </w:trPr>
        <w:tc>
          <w:tcPr>
            <w:tcW w:w="3227" w:type="dxa"/>
          </w:tcPr>
          <w:p w:rsidR="00FD4665" w:rsidRPr="00452005" w:rsidRDefault="00414D5F" w:rsidP="00414D5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4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безопасных условий для движения пешеходов  </w:t>
            </w:r>
            <w:r w:rsidRPr="00414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территории муниципального образования Печерского сельского поселения  Смоленского района Смоленской области</w:t>
            </w:r>
            <w:r w:rsidR="00E66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2016-2017 годы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FD4665" w:rsidRPr="00F84D41" w:rsidRDefault="00414D5F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1830,0</w:t>
            </w:r>
          </w:p>
        </w:tc>
        <w:tc>
          <w:tcPr>
            <w:tcW w:w="1276" w:type="dxa"/>
            <w:vAlign w:val="center"/>
          </w:tcPr>
          <w:p w:rsidR="00FD4665" w:rsidRPr="00F84D41" w:rsidRDefault="001D632C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4665" w:rsidRPr="00F84D41" w:rsidRDefault="001D632C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D4665" w:rsidRPr="006B7923" w:rsidTr="00F84D41">
        <w:trPr>
          <w:jc w:val="center"/>
        </w:trPr>
        <w:tc>
          <w:tcPr>
            <w:tcW w:w="3227" w:type="dxa"/>
          </w:tcPr>
          <w:p w:rsidR="00FD4665" w:rsidRPr="00452005" w:rsidRDefault="00414D5F" w:rsidP="004520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4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целевая программа «Развитие малого и среднего предпринимательства на территории муниципального образования Печерского сельского поселения  Смоленского района Смоленской области</w:t>
            </w:r>
            <w:r w:rsidR="00E509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2015-2017г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FD4665" w:rsidRPr="00F84D41" w:rsidRDefault="001D632C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</w:tcPr>
          <w:p w:rsidR="00FD4665" w:rsidRPr="00F84D41" w:rsidRDefault="001D632C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4665" w:rsidRPr="00F84D41" w:rsidRDefault="001D632C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D4665" w:rsidRPr="006B7923" w:rsidTr="00F84D41">
        <w:trPr>
          <w:trHeight w:val="1915"/>
          <w:jc w:val="center"/>
        </w:trPr>
        <w:tc>
          <w:tcPr>
            <w:tcW w:w="3227" w:type="dxa"/>
          </w:tcPr>
          <w:p w:rsidR="00FD4665" w:rsidRPr="009C7223" w:rsidRDefault="009C7223" w:rsidP="00095F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2016-2019 годы на территории муниципального образования Печерское сельское поселение Смоленского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FD4665" w:rsidRPr="00F84D41" w:rsidRDefault="009C7223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FD4665" w:rsidRPr="00F84D41" w:rsidRDefault="009C7223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FD4665" w:rsidRPr="00F84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D4665" w:rsidRPr="00F84D41" w:rsidRDefault="009C7223" w:rsidP="00390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FD4665" w:rsidRPr="00F84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D4665" w:rsidRPr="006B7923" w:rsidTr="00F84D41">
        <w:trPr>
          <w:trHeight w:val="380"/>
          <w:jc w:val="center"/>
        </w:trPr>
        <w:tc>
          <w:tcPr>
            <w:tcW w:w="3227" w:type="dxa"/>
          </w:tcPr>
          <w:p w:rsidR="00FD4665" w:rsidRPr="00452005" w:rsidRDefault="00FD4665" w:rsidP="00452005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2005">
              <w:rPr>
                <w:rFonts w:ascii="Times New Roman" w:eastAsiaTheme="minorHAnsi" w:hAnsi="Times New Roman" w:cs="Times New Roman"/>
                <w:sz w:val="24"/>
                <w:szCs w:val="24"/>
              </w:rPr>
              <w:t>непрограммные направления деятельности:</w:t>
            </w:r>
          </w:p>
        </w:tc>
        <w:tc>
          <w:tcPr>
            <w:tcW w:w="1134" w:type="dxa"/>
            <w:vAlign w:val="center"/>
          </w:tcPr>
          <w:p w:rsidR="00FD4665" w:rsidRPr="00F84D41" w:rsidRDefault="00211D72" w:rsidP="00F84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12645,5</w:t>
            </w:r>
          </w:p>
        </w:tc>
        <w:tc>
          <w:tcPr>
            <w:tcW w:w="1276" w:type="dxa"/>
            <w:vAlign w:val="center"/>
          </w:tcPr>
          <w:p w:rsidR="00FD4665" w:rsidRPr="00F84D41" w:rsidRDefault="00211D72" w:rsidP="00F84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15724,4</w:t>
            </w:r>
          </w:p>
        </w:tc>
        <w:tc>
          <w:tcPr>
            <w:tcW w:w="1134" w:type="dxa"/>
            <w:vAlign w:val="center"/>
          </w:tcPr>
          <w:p w:rsidR="00FD4665" w:rsidRPr="00F84D41" w:rsidRDefault="00D33EEC" w:rsidP="00F84D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16573,6</w:t>
            </w:r>
          </w:p>
        </w:tc>
        <w:tc>
          <w:tcPr>
            <w:tcW w:w="113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FD4665" w:rsidRPr="00452005" w:rsidRDefault="00FD4665" w:rsidP="0045200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0175E7" w:rsidRDefault="000175E7" w:rsidP="003022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253"/>
      </w:tblGrid>
      <w:tr w:rsidR="00A03599" w:rsidRPr="00E65395" w:rsidTr="005922AA">
        <w:tc>
          <w:tcPr>
            <w:tcW w:w="10456" w:type="dxa"/>
          </w:tcPr>
          <w:p w:rsidR="00A03599" w:rsidRPr="00E65395" w:rsidRDefault="00A03599" w:rsidP="00592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03599" w:rsidRPr="00E65395" w:rsidRDefault="00A03599" w:rsidP="00592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hAnsi="Times New Roman" w:cs="Times New Roman"/>
                <w:sz w:val="24"/>
                <w:szCs w:val="24"/>
              </w:rPr>
              <w:t>Приложение № 4</w:t>
            </w:r>
          </w:p>
          <w:p w:rsidR="00A03599" w:rsidRPr="00E65395" w:rsidRDefault="00A03599" w:rsidP="005922A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95">
              <w:rPr>
                <w:rFonts w:ascii="Times New Roman" w:hAnsi="Times New Roman" w:cs="Times New Roman"/>
                <w:sz w:val="24"/>
                <w:szCs w:val="24"/>
              </w:rPr>
              <w:t xml:space="preserve">к бюджетному прогнозу </w:t>
            </w:r>
            <w:r w:rsidR="00BA3A1E" w:rsidRPr="00BA3A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Печерского сельского поселения Смоленского района  Смоленской области </w:t>
            </w:r>
            <w:r w:rsidRPr="00E65395"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до 2028 года</w:t>
            </w:r>
          </w:p>
        </w:tc>
      </w:tr>
    </w:tbl>
    <w:p w:rsidR="00E00CD6" w:rsidRPr="00E65395" w:rsidRDefault="00E00CD6" w:rsidP="001524B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395357" w:rsidRDefault="00E00CD6" w:rsidP="00E00C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65395">
        <w:rPr>
          <w:rFonts w:ascii="Times New Roman" w:eastAsiaTheme="minorHAnsi" w:hAnsi="Times New Roman" w:cs="Times New Roman"/>
          <w:b/>
          <w:sz w:val="24"/>
          <w:szCs w:val="24"/>
        </w:rPr>
        <w:t xml:space="preserve">СТРУКТУРА </w:t>
      </w:r>
      <w:r w:rsidR="00395357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DA0BCB" w:rsidRPr="00E65395">
        <w:rPr>
          <w:rFonts w:ascii="Times New Roman" w:eastAsiaTheme="minorHAnsi" w:hAnsi="Times New Roman" w:cs="Times New Roman"/>
          <w:b/>
          <w:sz w:val="24"/>
          <w:szCs w:val="24"/>
        </w:rPr>
        <w:t xml:space="preserve">МУНИЦИПАЛЬНОГО </w:t>
      </w:r>
      <w:r w:rsidRPr="00E65395">
        <w:rPr>
          <w:rFonts w:ascii="Times New Roman" w:eastAsiaTheme="minorHAnsi" w:hAnsi="Times New Roman" w:cs="Times New Roman"/>
          <w:b/>
          <w:sz w:val="24"/>
          <w:szCs w:val="24"/>
        </w:rPr>
        <w:t xml:space="preserve"> ДОЛГА </w:t>
      </w:r>
    </w:p>
    <w:p w:rsidR="00E00CD6" w:rsidRPr="00E65395" w:rsidRDefault="00DA0BCB" w:rsidP="00E00CD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65395">
        <w:rPr>
          <w:rFonts w:ascii="Times New Roman" w:eastAsiaTheme="minorHAnsi" w:hAnsi="Times New Roman" w:cs="Times New Roman"/>
          <w:b/>
          <w:sz w:val="24"/>
          <w:szCs w:val="24"/>
        </w:rPr>
        <w:t xml:space="preserve">МУНИЦИПАЛЬНОГО ОБРАЗОВАНИЯ </w:t>
      </w:r>
      <w:r w:rsidR="00BF5010">
        <w:rPr>
          <w:rFonts w:ascii="Times New Roman" w:eastAsiaTheme="minorHAnsi" w:hAnsi="Times New Roman" w:cs="Times New Roman"/>
          <w:b/>
          <w:sz w:val="24"/>
          <w:szCs w:val="24"/>
        </w:rPr>
        <w:t xml:space="preserve">ПЕЧЕРСКОГО СЕЛЬСКОГО ПОСЕЛЕНИЯ </w:t>
      </w:r>
      <w:r w:rsidRPr="00E65395">
        <w:rPr>
          <w:rFonts w:ascii="Times New Roman" w:eastAsiaTheme="minorHAnsi" w:hAnsi="Times New Roman" w:cs="Times New Roman"/>
          <w:b/>
          <w:sz w:val="24"/>
          <w:szCs w:val="24"/>
        </w:rPr>
        <w:t>СМОЛЕНСК</w:t>
      </w:r>
      <w:r w:rsidR="00BF5010">
        <w:rPr>
          <w:rFonts w:ascii="Times New Roman" w:eastAsiaTheme="minorHAnsi" w:hAnsi="Times New Roman" w:cs="Times New Roman"/>
          <w:b/>
          <w:sz w:val="24"/>
          <w:szCs w:val="24"/>
        </w:rPr>
        <w:t>ОГО</w:t>
      </w:r>
      <w:r w:rsidRPr="00E65395">
        <w:rPr>
          <w:rFonts w:ascii="Times New Roman" w:eastAsiaTheme="minorHAnsi" w:hAnsi="Times New Roman" w:cs="Times New Roman"/>
          <w:b/>
          <w:sz w:val="24"/>
          <w:szCs w:val="24"/>
        </w:rPr>
        <w:t xml:space="preserve"> РАЙОН</w:t>
      </w:r>
      <w:r w:rsidR="00BF5010">
        <w:rPr>
          <w:rFonts w:ascii="Times New Roman" w:eastAsiaTheme="minorHAnsi" w:hAnsi="Times New Roman" w:cs="Times New Roman"/>
          <w:b/>
          <w:sz w:val="24"/>
          <w:szCs w:val="24"/>
        </w:rPr>
        <w:t>А</w:t>
      </w:r>
      <w:r w:rsidRPr="00E65395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E00CD6" w:rsidRPr="00E65395">
        <w:rPr>
          <w:rFonts w:ascii="Times New Roman" w:eastAsiaTheme="minorHAnsi" w:hAnsi="Times New Roman" w:cs="Times New Roman"/>
          <w:b/>
          <w:sz w:val="24"/>
          <w:szCs w:val="24"/>
        </w:rPr>
        <w:t>СМОЛЕНСКОЙ ОБЛАСТИ</w:t>
      </w:r>
      <w:r w:rsidR="00E00CD6" w:rsidRPr="00E6539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E00CD6" w:rsidRPr="00E65395" w:rsidRDefault="00E00CD6" w:rsidP="00E00CD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E00CD6" w:rsidRPr="00E65395" w:rsidRDefault="00E00CD6" w:rsidP="00E00CD6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E65395">
        <w:rPr>
          <w:rFonts w:ascii="Times New Roman" w:eastAsiaTheme="minorHAnsi" w:hAnsi="Times New Roman" w:cs="Times New Roman"/>
          <w:sz w:val="24"/>
          <w:szCs w:val="24"/>
        </w:rPr>
        <w:t>(</w:t>
      </w:r>
      <w:r w:rsidR="004A5794">
        <w:rPr>
          <w:rFonts w:ascii="Times New Roman" w:eastAsiaTheme="minorHAnsi" w:hAnsi="Times New Roman" w:cs="Times New Roman"/>
          <w:sz w:val="24"/>
          <w:szCs w:val="24"/>
        </w:rPr>
        <w:t>тыс</w:t>
      </w:r>
      <w:r w:rsidRPr="00E65395">
        <w:rPr>
          <w:rFonts w:ascii="Times New Roman" w:eastAsiaTheme="minorHAnsi" w:hAnsi="Times New Roman" w:cs="Times New Roman"/>
          <w:sz w:val="24"/>
          <w:szCs w:val="24"/>
        </w:rPr>
        <w:t>. рублей)</w:t>
      </w:r>
    </w:p>
    <w:tbl>
      <w:tblPr>
        <w:tblStyle w:val="a8"/>
        <w:tblW w:w="14872" w:type="dxa"/>
        <w:tblLook w:val="04A0" w:firstRow="1" w:lastRow="0" w:firstColumn="1" w:lastColumn="0" w:noHBand="0" w:noVBand="1"/>
      </w:tblPr>
      <w:tblGrid>
        <w:gridCol w:w="2802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1078"/>
        <w:gridCol w:w="928"/>
      </w:tblGrid>
      <w:tr w:rsidR="00B02D4E" w:rsidRPr="00E65395" w:rsidTr="00B02D4E">
        <w:trPr>
          <w:trHeight w:val="1333"/>
          <w:tblHeader/>
        </w:trPr>
        <w:tc>
          <w:tcPr>
            <w:tcW w:w="2802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2017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2018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2019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2021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2022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2024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2025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2026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8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2027</w:t>
            </w: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8" w:type="dxa"/>
          </w:tcPr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00CD6" w:rsidRPr="00E65395" w:rsidRDefault="00E00CD6" w:rsidP="00E00CD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2028 год</w:t>
            </w:r>
          </w:p>
        </w:tc>
      </w:tr>
      <w:tr w:rsidR="004A5794" w:rsidRPr="00E65395" w:rsidTr="004A5794">
        <w:trPr>
          <w:trHeight w:val="445"/>
        </w:trPr>
        <w:tc>
          <w:tcPr>
            <w:tcW w:w="2802" w:type="dxa"/>
          </w:tcPr>
          <w:p w:rsidR="004A5794" w:rsidRPr="00E65395" w:rsidRDefault="004A5794" w:rsidP="00116D7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муниципального</w:t>
            </w: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долга </w:t>
            </w:r>
            <w:r w:rsidRPr="004A579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муниципального образования Печерского сельского поселения Смоленского района  Смоленской области </w:t>
            </w: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на конец соответствующего финансового года</w:t>
            </w:r>
          </w:p>
        </w:tc>
        <w:tc>
          <w:tcPr>
            <w:tcW w:w="992" w:type="dxa"/>
            <w:vAlign w:val="center"/>
          </w:tcPr>
          <w:p w:rsidR="004A5794" w:rsidRPr="00E65395" w:rsidRDefault="004A5794" w:rsidP="004A5794">
            <w:pPr>
              <w:jc w:val="center"/>
              <w:rPr>
                <w:rFonts w:ascii="Times New Roman" w:hAnsi="Times New Roman" w:cs="Times New Roman"/>
              </w:rPr>
            </w:pPr>
            <w:r w:rsidRPr="004A579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8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8" w:type="dxa"/>
            <w:vAlign w:val="center"/>
          </w:tcPr>
          <w:p w:rsidR="004A5794" w:rsidRDefault="004A5794" w:rsidP="004A5794">
            <w:pPr>
              <w:jc w:val="center"/>
            </w:pPr>
            <w:r w:rsidRPr="00A71BE1">
              <w:rPr>
                <w:rFonts w:ascii="Times New Roman" w:hAnsi="Times New Roman" w:cs="Times New Roman"/>
              </w:rPr>
              <w:t>0,0</w:t>
            </w:r>
          </w:p>
        </w:tc>
      </w:tr>
      <w:tr w:rsidR="00B02D4E" w:rsidRPr="00E65395" w:rsidTr="004A5794">
        <w:trPr>
          <w:trHeight w:val="323"/>
        </w:trPr>
        <w:tc>
          <w:tcPr>
            <w:tcW w:w="2802" w:type="dxa"/>
          </w:tcPr>
          <w:p w:rsidR="00E00CD6" w:rsidRPr="00E65395" w:rsidRDefault="00E00CD6" w:rsidP="00C548B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E00CD6" w:rsidRPr="00E65395" w:rsidRDefault="00E00CD6" w:rsidP="004A579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4A5794" w:rsidRPr="00E65395" w:rsidTr="004A5794">
        <w:trPr>
          <w:trHeight w:val="285"/>
        </w:trPr>
        <w:tc>
          <w:tcPr>
            <w:tcW w:w="2802" w:type="dxa"/>
          </w:tcPr>
          <w:p w:rsidR="004A5794" w:rsidRPr="00E65395" w:rsidRDefault="004A5794" w:rsidP="00C548B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8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8" w:type="dxa"/>
            <w:vAlign w:val="center"/>
          </w:tcPr>
          <w:p w:rsidR="004A5794" w:rsidRDefault="004A5794" w:rsidP="004A5794">
            <w:pPr>
              <w:jc w:val="center"/>
            </w:pPr>
            <w:r w:rsidRPr="00CF2276">
              <w:rPr>
                <w:rFonts w:ascii="Times New Roman" w:hAnsi="Times New Roman" w:cs="Times New Roman"/>
              </w:rPr>
              <w:t>0,0</w:t>
            </w:r>
          </w:p>
        </w:tc>
      </w:tr>
      <w:tr w:rsidR="004A5794" w:rsidRPr="00E65395" w:rsidTr="004A5794">
        <w:trPr>
          <w:trHeight w:val="1010"/>
        </w:trPr>
        <w:tc>
          <w:tcPr>
            <w:tcW w:w="2802" w:type="dxa"/>
          </w:tcPr>
          <w:p w:rsidR="004A5794" w:rsidRPr="00E65395" w:rsidRDefault="004A5794" w:rsidP="00C548B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539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кредиты от других бюджетов бюджетной системы 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8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8" w:type="dxa"/>
            <w:vAlign w:val="center"/>
          </w:tcPr>
          <w:p w:rsidR="004A5794" w:rsidRDefault="004A5794" w:rsidP="004A5794">
            <w:pPr>
              <w:jc w:val="center"/>
            </w:pPr>
            <w:r w:rsidRPr="00454E0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00CD6" w:rsidRPr="00151696" w:rsidRDefault="00E00CD6" w:rsidP="00AF178F">
      <w:pPr>
        <w:rPr>
          <w:rFonts w:ascii="Times New Roman" w:hAnsi="Times New Roman" w:cs="Times New Roman"/>
          <w:sz w:val="28"/>
          <w:szCs w:val="28"/>
        </w:rPr>
      </w:pPr>
    </w:p>
    <w:sectPr w:rsidR="00E00CD6" w:rsidRPr="00151696" w:rsidSect="0093251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6B" w:rsidRDefault="001E606B" w:rsidP="00DD62BF">
      <w:pPr>
        <w:spacing w:after="0" w:line="240" w:lineRule="auto"/>
      </w:pPr>
      <w:r>
        <w:separator/>
      </w:r>
    </w:p>
  </w:endnote>
  <w:endnote w:type="continuationSeparator" w:id="0">
    <w:p w:rsidR="001E606B" w:rsidRDefault="001E606B" w:rsidP="00DD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6B" w:rsidRDefault="001E606B" w:rsidP="00DD62BF">
      <w:pPr>
        <w:spacing w:after="0" w:line="240" w:lineRule="auto"/>
      </w:pPr>
      <w:r>
        <w:separator/>
      </w:r>
    </w:p>
  </w:footnote>
  <w:footnote w:type="continuationSeparator" w:id="0">
    <w:p w:rsidR="001E606B" w:rsidRDefault="001E606B" w:rsidP="00DD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76061"/>
      <w:docPartObj>
        <w:docPartGallery w:val="Page Numbers (Top of Page)"/>
        <w:docPartUnique/>
      </w:docPartObj>
    </w:sdtPr>
    <w:sdtEndPr/>
    <w:sdtContent>
      <w:p w:rsidR="00390078" w:rsidRDefault="00390078">
        <w:pPr>
          <w:pStyle w:val="a4"/>
          <w:jc w:val="center"/>
        </w:pPr>
        <w:r w:rsidRPr="00B06D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D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D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B62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B06D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0078" w:rsidRDefault="003900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78" w:rsidRPr="00E46235" w:rsidRDefault="00390078">
    <w:pPr>
      <w:pStyle w:val="a4"/>
      <w:jc w:val="center"/>
      <w:rPr>
        <w:color w:val="000000" w:themeColor="text1"/>
      </w:rPr>
    </w:pPr>
  </w:p>
  <w:p w:rsidR="00390078" w:rsidRDefault="003900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9B"/>
    <w:rsid w:val="00001491"/>
    <w:rsid w:val="000015CD"/>
    <w:rsid w:val="00001758"/>
    <w:rsid w:val="00007573"/>
    <w:rsid w:val="00012D0E"/>
    <w:rsid w:val="00014789"/>
    <w:rsid w:val="00015D2A"/>
    <w:rsid w:val="00016AA8"/>
    <w:rsid w:val="000175E7"/>
    <w:rsid w:val="000212CD"/>
    <w:rsid w:val="00021DEB"/>
    <w:rsid w:val="00023221"/>
    <w:rsid w:val="0002337C"/>
    <w:rsid w:val="00024E12"/>
    <w:rsid w:val="00024E55"/>
    <w:rsid w:val="0002544D"/>
    <w:rsid w:val="00027C46"/>
    <w:rsid w:val="00033D41"/>
    <w:rsid w:val="00036205"/>
    <w:rsid w:val="000369A6"/>
    <w:rsid w:val="0004266A"/>
    <w:rsid w:val="00045134"/>
    <w:rsid w:val="000459DE"/>
    <w:rsid w:val="0004688D"/>
    <w:rsid w:val="000525D0"/>
    <w:rsid w:val="00054D32"/>
    <w:rsid w:val="00055660"/>
    <w:rsid w:val="000609E0"/>
    <w:rsid w:val="00063BC8"/>
    <w:rsid w:val="00064DD0"/>
    <w:rsid w:val="00071870"/>
    <w:rsid w:val="000741F7"/>
    <w:rsid w:val="000755C9"/>
    <w:rsid w:val="00076D2C"/>
    <w:rsid w:val="000770CE"/>
    <w:rsid w:val="00080188"/>
    <w:rsid w:val="000821AD"/>
    <w:rsid w:val="00084BFE"/>
    <w:rsid w:val="00085366"/>
    <w:rsid w:val="000860A8"/>
    <w:rsid w:val="00086972"/>
    <w:rsid w:val="00087CA3"/>
    <w:rsid w:val="0009091F"/>
    <w:rsid w:val="00095BD1"/>
    <w:rsid w:val="00095F7A"/>
    <w:rsid w:val="0009776C"/>
    <w:rsid w:val="000A037C"/>
    <w:rsid w:val="000A0A97"/>
    <w:rsid w:val="000A2D6A"/>
    <w:rsid w:val="000A519E"/>
    <w:rsid w:val="000A6971"/>
    <w:rsid w:val="000A7033"/>
    <w:rsid w:val="000B177D"/>
    <w:rsid w:val="000B5088"/>
    <w:rsid w:val="000C10CE"/>
    <w:rsid w:val="000C698A"/>
    <w:rsid w:val="000D5004"/>
    <w:rsid w:val="000D7447"/>
    <w:rsid w:val="000E160D"/>
    <w:rsid w:val="000E203F"/>
    <w:rsid w:val="000E4948"/>
    <w:rsid w:val="000F0768"/>
    <w:rsid w:val="000F11ED"/>
    <w:rsid w:val="000F1FA5"/>
    <w:rsid w:val="000F4063"/>
    <w:rsid w:val="000F6F09"/>
    <w:rsid w:val="000F7054"/>
    <w:rsid w:val="000F7360"/>
    <w:rsid w:val="001002C2"/>
    <w:rsid w:val="00105966"/>
    <w:rsid w:val="00106B90"/>
    <w:rsid w:val="0011207A"/>
    <w:rsid w:val="00112563"/>
    <w:rsid w:val="0011668A"/>
    <w:rsid w:val="00116D71"/>
    <w:rsid w:val="0011765E"/>
    <w:rsid w:val="00120BB9"/>
    <w:rsid w:val="00124B0B"/>
    <w:rsid w:val="0012516D"/>
    <w:rsid w:val="0012525C"/>
    <w:rsid w:val="00131751"/>
    <w:rsid w:val="00132679"/>
    <w:rsid w:val="00133579"/>
    <w:rsid w:val="00137B73"/>
    <w:rsid w:val="00137F27"/>
    <w:rsid w:val="00140FBC"/>
    <w:rsid w:val="00141BDC"/>
    <w:rsid w:val="00143269"/>
    <w:rsid w:val="0014799E"/>
    <w:rsid w:val="00150DF0"/>
    <w:rsid w:val="00151696"/>
    <w:rsid w:val="00151A81"/>
    <w:rsid w:val="001524BB"/>
    <w:rsid w:val="00152797"/>
    <w:rsid w:val="001531AB"/>
    <w:rsid w:val="00155039"/>
    <w:rsid w:val="00157DF9"/>
    <w:rsid w:val="001633A1"/>
    <w:rsid w:val="00167289"/>
    <w:rsid w:val="00171907"/>
    <w:rsid w:val="00172CA1"/>
    <w:rsid w:val="00174445"/>
    <w:rsid w:val="0017507C"/>
    <w:rsid w:val="001803A0"/>
    <w:rsid w:val="00181F57"/>
    <w:rsid w:val="00184A9F"/>
    <w:rsid w:val="00186C22"/>
    <w:rsid w:val="00187608"/>
    <w:rsid w:val="001879E8"/>
    <w:rsid w:val="00191C47"/>
    <w:rsid w:val="0019534D"/>
    <w:rsid w:val="00195E88"/>
    <w:rsid w:val="00196949"/>
    <w:rsid w:val="001A1F5D"/>
    <w:rsid w:val="001A3547"/>
    <w:rsid w:val="001A58F2"/>
    <w:rsid w:val="001A63E9"/>
    <w:rsid w:val="001A71AA"/>
    <w:rsid w:val="001B1C18"/>
    <w:rsid w:val="001B2AB1"/>
    <w:rsid w:val="001B3C1F"/>
    <w:rsid w:val="001B5A22"/>
    <w:rsid w:val="001B6C57"/>
    <w:rsid w:val="001C0429"/>
    <w:rsid w:val="001C48DA"/>
    <w:rsid w:val="001C7CB6"/>
    <w:rsid w:val="001D00BC"/>
    <w:rsid w:val="001D10B7"/>
    <w:rsid w:val="001D10BF"/>
    <w:rsid w:val="001D13C8"/>
    <w:rsid w:val="001D183D"/>
    <w:rsid w:val="001D2033"/>
    <w:rsid w:val="001D417B"/>
    <w:rsid w:val="001D43CE"/>
    <w:rsid w:val="001D48DE"/>
    <w:rsid w:val="001D632C"/>
    <w:rsid w:val="001E5EA1"/>
    <w:rsid w:val="001E606B"/>
    <w:rsid w:val="001F0732"/>
    <w:rsid w:val="001F2E65"/>
    <w:rsid w:val="001F4918"/>
    <w:rsid w:val="001F5B7F"/>
    <w:rsid w:val="001F5DED"/>
    <w:rsid w:val="001F6056"/>
    <w:rsid w:val="001F6ACE"/>
    <w:rsid w:val="002016E2"/>
    <w:rsid w:val="00211D72"/>
    <w:rsid w:val="00213638"/>
    <w:rsid w:val="00213C7E"/>
    <w:rsid w:val="00214628"/>
    <w:rsid w:val="00215B90"/>
    <w:rsid w:val="00217665"/>
    <w:rsid w:val="002215B5"/>
    <w:rsid w:val="00225258"/>
    <w:rsid w:val="00225B3D"/>
    <w:rsid w:val="002279E0"/>
    <w:rsid w:val="00232FD9"/>
    <w:rsid w:val="00233AE8"/>
    <w:rsid w:val="002346E3"/>
    <w:rsid w:val="002357ED"/>
    <w:rsid w:val="00235E7F"/>
    <w:rsid w:val="00236440"/>
    <w:rsid w:val="00237434"/>
    <w:rsid w:val="0023792B"/>
    <w:rsid w:val="00237ABC"/>
    <w:rsid w:val="00237E76"/>
    <w:rsid w:val="0024106E"/>
    <w:rsid w:val="002418A2"/>
    <w:rsid w:val="002437EA"/>
    <w:rsid w:val="00246559"/>
    <w:rsid w:val="002532C2"/>
    <w:rsid w:val="0025692C"/>
    <w:rsid w:val="00260CE0"/>
    <w:rsid w:val="00261285"/>
    <w:rsid w:val="00261889"/>
    <w:rsid w:val="00264583"/>
    <w:rsid w:val="00271C5F"/>
    <w:rsid w:val="00272489"/>
    <w:rsid w:val="00272690"/>
    <w:rsid w:val="0027382C"/>
    <w:rsid w:val="002756DB"/>
    <w:rsid w:val="00275B62"/>
    <w:rsid w:val="00276F66"/>
    <w:rsid w:val="00280D99"/>
    <w:rsid w:val="002820C1"/>
    <w:rsid w:val="002823B3"/>
    <w:rsid w:val="00283F23"/>
    <w:rsid w:val="00286C2B"/>
    <w:rsid w:val="0029125D"/>
    <w:rsid w:val="002A1840"/>
    <w:rsid w:val="002B1788"/>
    <w:rsid w:val="002B21D2"/>
    <w:rsid w:val="002B349A"/>
    <w:rsid w:val="002B4C13"/>
    <w:rsid w:val="002B4CE2"/>
    <w:rsid w:val="002C0EDE"/>
    <w:rsid w:val="002C2E89"/>
    <w:rsid w:val="002C3A19"/>
    <w:rsid w:val="002C3A43"/>
    <w:rsid w:val="002C3B52"/>
    <w:rsid w:val="002C3D7B"/>
    <w:rsid w:val="002C5616"/>
    <w:rsid w:val="002C5712"/>
    <w:rsid w:val="002C7FAA"/>
    <w:rsid w:val="002D1344"/>
    <w:rsid w:val="002D2429"/>
    <w:rsid w:val="002D3AC6"/>
    <w:rsid w:val="002D3D14"/>
    <w:rsid w:val="002D4A48"/>
    <w:rsid w:val="002D7017"/>
    <w:rsid w:val="002D7AC8"/>
    <w:rsid w:val="002E0089"/>
    <w:rsid w:val="002E02C3"/>
    <w:rsid w:val="002E23A6"/>
    <w:rsid w:val="002E2D12"/>
    <w:rsid w:val="002E4B45"/>
    <w:rsid w:val="002F01D7"/>
    <w:rsid w:val="002F0754"/>
    <w:rsid w:val="002F1340"/>
    <w:rsid w:val="002F1E71"/>
    <w:rsid w:val="002F2BA5"/>
    <w:rsid w:val="002F317B"/>
    <w:rsid w:val="002F36A9"/>
    <w:rsid w:val="002F4592"/>
    <w:rsid w:val="002F605C"/>
    <w:rsid w:val="002F7CF4"/>
    <w:rsid w:val="003022CF"/>
    <w:rsid w:val="003034E0"/>
    <w:rsid w:val="0030385A"/>
    <w:rsid w:val="0030539E"/>
    <w:rsid w:val="003058D5"/>
    <w:rsid w:val="0030594B"/>
    <w:rsid w:val="00305A5B"/>
    <w:rsid w:val="00311463"/>
    <w:rsid w:val="00311981"/>
    <w:rsid w:val="00312DC8"/>
    <w:rsid w:val="003153F8"/>
    <w:rsid w:val="003214C2"/>
    <w:rsid w:val="00323DFF"/>
    <w:rsid w:val="0032578E"/>
    <w:rsid w:val="00331F3B"/>
    <w:rsid w:val="003344E1"/>
    <w:rsid w:val="00334ABB"/>
    <w:rsid w:val="003416E0"/>
    <w:rsid w:val="0034472C"/>
    <w:rsid w:val="003468A1"/>
    <w:rsid w:val="00346D6B"/>
    <w:rsid w:val="00352F25"/>
    <w:rsid w:val="00353DB5"/>
    <w:rsid w:val="00353F7D"/>
    <w:rsid w:val="003543F6"/>
    <w:rsid w:val="00355B17"/>
    <w:rsid w:val="003561EA"/>
    <w:rsid w:val="00357707"/>
    <w:rsid w:val="00360F7D"/>
    <w:rsid w:val="0036121F"/>
    <w:rsid w:val="00362831"/>
    <w:rsid w:val="00367441"/>
    <w:rsid w:val="00371D61"/>
    <w:rsid w:val="0037687B"/>
    <w:rsid w:val="00377B54"/>
    <w:rsid w:val="003808CA"/>
    <w:rsid w:val="003811BF"/>
    <w:rsid w:val="00385910"/>
    <w:rsid w:val="003868FF"/>
    <w:rsid w:val="003873EE"/>
    <w:rsid w:val="003875AD"/>
    <w:rsid w:val="00387680"/>
    <w:rsid w:val="00387C76"/>
    <w:rsid w:val="00390078"/>
    <w:rsid w:val="00390E5D"/>
    <w:rsid w:val="003947E1"/>
    <w:rsid w:val="00395357"/>
    <w:rsid w:val="003954E5"/>
    <w:rsid w:val="003972FA"/>
    <w:rsid w:val="003A032A"/>
    <w:rsid w:val="003A4330"/>
    <w:rsid w:val="003A4BF2"/>
    <w:rsid w:val="003A4D5C"/>
    <w:rsid w:val="003A5448"/>
    <w:rsid w:val="003A5967"/>
    <w:rsid w:val="003A6446"/>
    <w:rsid w:val="003A6E35"/>
    <w:rsid w:val="003A798B"/>
    <w:rsid w:val="003B5FC6"/>
    <w:rsid w:val="003B6B70"/>
    <w:rsid w:val="003B795E"/>
    <w:rsid w:val="003C2AB5"/>
    <w:rsid w:val="003C3366"/>
    <w:rsid w:val="003C3845"/>
    <w:rsid w:val="003C439D"/>
    <w:rsid w:val="003D3831"/>
    <w:rsid w:val="003D6E9A"/>
    <w:rsid w:val="003E0350"/>
    <w:rsid w:val="003E0DDB"/>
    <w:rsid w:val="003E2DB0"/>
    <w:rsid w:val="003E333E"/>
    <w:rsid w:val="003E3BFF"/>
    <w:rsid w:val="003E4D22"/>
    <w:rsid w:val="003E4EE3"/>
    <w:rsid w:val="003F1E9F"/>
    <w:rsid w:val="003F3D3D"/>
    <w:rsid w:val="003F581D"/>
    <w:rsid w:val="003F586A"/>
    <w:rsid w:val="004024B7"/>
    <w:rsid w:val="00403C0F"/>
    <w:rsid w:val="00403CEF"/>
    <w:rsid w:val="00404013"/>
    <w:rsid w:val="0040507E"/>
    <w:rsid w:val="00407CD8"/>
    <w:rsid w:val="00412D2F"/>
    <w:rsid w:val="00414D5F"/>
    <w:rsid w:val="004169F8"/>
    <w:rsid w:val="004215AB"/>
    <w:rsid w:val="00422D9B"/>
    <w:rsid w:val="00424894"/>
    <w:rsid w:val="0044194C"/>
    <w:rsid w:val="0044291F"/>
    <w:rsid w:val="004437E7"/>
    <w:rsid w:val="00444622"/>
    <w:rsid w:val="00444865"/>
    <w:rsid w:val="004459B0"/>
    <w:rsid w:val="00446401"/>
    <w:rsid w:val="0045094C"/>
    <w:rsid w:val="0045158C"/>
    <w:rsid w:val="00452005"/>
    <w:rsid w:val="00452806"/>
    <w:rsid w:val="00452C49"/>
    <w:rsid w:val="004541FE"/>
    <w:rsid w:val="0045635A"/>
    <w:rsid w:val="004606B8"/>
    <w:rsid w:val="0046139F"/>
    <w:rsid w:val="00467D11"/>
    <w:rsid w:val="00471CBD"/>
    <w:rsid w:val="004747B0"/>
    <w:rsid w:val="00476850"/>
    <w:rsid w:val="00486D31"/>
    <w:rsid w:val="00490694"/>
    <w:rsid w:val="00493A29"/>
    <w:rsid w:val="0049567C"/>
    <w:rsid w:val="004959B2"/>
    <w:rsid w:val="0049682D"/>
    <w:rsid w:val="004A29B0"/>
    <w:rsid w:val="004A3487"/>
    <w:rsid w:val="004A4056"/>
    <w:rsid w:val="004A4799"/>
    <w:rsid w:val="004A55EE"/>
    <w:rsid w:val="004A5794"/>
    <w:rsid w:val="004A57B7"/>
    <w:rsid w:val="004A65F4"/>
    <w:rsid w:val="004B031F"/>
    <w:rsid w:val="004B09E2"/>
    <w:rsid w:val="004B537C"/>
    <w:rsid w:val="004C046E"/>
    <w:rsid w:val="004C3EC7"/>
    <w:rsid w:val="004C4948"/>
    <w:rsid w:val="004C73F3"/>
    <w:rsid w:val="004D062A"/>
    <w:rsid w:val="004D0960"/>
    <w:rsid w:val="004D5F67"/>
    <w:rsid w:val="004D6742"/>
    <w:rsid w:val="004E0744"/>
    <w:rsid w:val="004E5AB4"/>
    <w:rsid w:val="004E5B3C"/>
    <w:rsid w:val="004E6031"/>
    <w:rsid w:val="004E632F"/>
    <w:rsid w:val="004E6A30"/>
    <w:rsid w:val="004E7F76"/>
    <w:rsid w:val="004F3C3A"/>
    <w:rsid w:val="004F4B13"/>
    <w:rsid w:val="004F5431"/>
    <w:rsid w:val="004F603D"/>
    <w:rsid w:val="004F6C63"/>
    <w:rsid w:val="00500F40"/>
    <w:rsid w:val="005017FD"/>
    <w:rsid w:val="00501E5B"/>
    <w:rsid w:val="00502EC3"/>
    <w:rsid w:val="005030ED"/>
    <w:rsid w:val="00523464"/>
    <w:rsid w:val="00525B7E"/>
    <w:rsid w:val="0052661E"/>
    <w:rsid w:val="00530D6D"/>
    <w:rsid w:val="005341DC"/>
    <w:rsid w:val="00541E46"/>
    <w:rsid w:val="0054398A"/>
    <w:rsid w:val="005441C5"/>
    <w:rsid w:val="0054715A"/>
    <w:rsid w:val="005503A8"/>
    <w:rsid w:val="00551107"/>
    <w:rsid w:val="00552984"/>
    <w:rsid w:val="00552EC2"/>
    <w:rsid w:val="0055301A"/>
    <w:rsid w:val="00560416"/>
    <w:rsid w:val="005629FF"/>
    <w:rsid w:val="005635D8"/>
    <w:rsid w:val="00574813"/>
    <w:rsid w:val="00575E86"/>
    <w:rsid w:val="005777AE"/>
    <w:rsid w:val="00577F2C"/>
    <w:rsid w:val="00582D7F"/>
    <w:rsid w:val="00583EBC"/>
    <w:rsid w:val="00585320"/>
    <w:rsid w:val="0058533D"/>
    <w:rsid w:val="0058541E"/>
    <w:rsid w:val="00585992"/>
    <w:rsid w:val="005870BD"/>
    <w:rsid w:val="005922AA"/>
    <w:rsid w:val="00593AB7"/>
    <w:rsid w:val="005961F0"/>
    <w:rsid w:val="005A351D"/>
    <w:rsid w:val="005A3CCD"/>
    <w:rsid w:val="005A518C"/>
    <w:rsid w:val="005A705B"/>
    <w:rsid w:val="005A7AD6"/>
    <w:rsid w:val="005A7C2A"/>
    <w:rsid w:val="005B0F05"/>
    <w:rsid w:val="005B1813"/>
    <w:rsid w:val="005B3BED"/>
    <w:rsid w:val="005B4003"/>
    <w:rsid w:val="005B46CE"/>
    <w:rsid w:val="005B5C01"/>
    <w:rsid w:val="005C0AF1"/>
    <w:rsid w:val="005C2479"/>
    <w:rsid w:val="005C3B38"/>
    <w:rsid w:val="005C4CB8"/>
    <w:rsid w:val="005C52AB"/>
    <w:rsid w:val="005C6830"/>
    <w:rsid w:val="005C7101"/>
    <w:rsid w:val="005D1181"/>
    <w:rsid w:val="005D6DD4"/>
    <w:rsid w:val="005E16FB"/>
    <w:rsid w:val="005E1BCB"/>
    <w:rsid w:val="005E422D"/>
    <w:rsid w:val="005F389F"/>
    <w:rsid w:val="00602630"/>
    <w:rsid w:val="00602E0E"/>
    <w:rsid w:val="0060549B"/>
    <w:rsid w:val="006058AD"/>
    <w:rsid w:val="006071CD"/>
    <w:rsid w:val="00612F9D"/>
    <w:rsid w:val="00613D7D"/>
    <w:rsid w:val="00613EAA"/>
    <w:rsid w:val="006141AD"/>
    <w:rsid w:val="00615DA5"/>
    <w:rsid w:val="00620837"/>
    <w:rsid w:val="006231E3"/>
    <w:rsid w:val="00625B8D"/>
    <w:rsid w:val="006262E1"/>
    <w:rsid w:val="00627FB5"/>
    <w:rsid w:val="00630634"/>
    <w:rsid w:val="00630689"/>
    <w:rsid w:val="006306B1"/>
    <w:rsid w:val="00632D5C"/>
    <w:rsid w:val="00634371"/>
    <w:rsid w:val="00634870"/>
    <w:rsid w:val="00634D7F"/>
    <w:rsid w:val="00635716"/>
    <w:rsid w:val="00635CE6"/>
    <w:rsid w:val="00635FAD"/>
    <w:rsid w:val="00644F79"/>
    <w:rsid w:val="00655F75"/>
    <w:rsid w:val="006604C2"/>
    <w:rsid w:val="00665F4D"/>
    <w:rsid w:val="0066720D"/>
    <w:rsid w:val="0066787B"/>
    <w:rsid w:val="006711DA"/>
    <w:rsid w:val="00673EDF"/>
    <w:rsid w:val="00681579"/>
    <w:rsid w:val="006836E7"/>
    <w:rsid w:val="00684139"/>
    <w:rsid w:val="00684BAC"/>
    <w:rsid w:val="006864BD"/>
    <w:rsid w:val="00690326"/>
    <w:rsid w:val="0069233C"/>
    <w:rsid w:val="006933C1"/>
    <w:rsid w:val="00693498"/>
    <w:rsid w:val="00693D36"/>
    <w:rsid w:val="00696E7B"/>
    <w:rsid w:val="006A4497"/>
    <w:rsid w:val="006A48E0"/>
    <w:rsid w:val="006A4DAC"/>
    <w:rsid w:val="006A7A00"/>
    <w:rsid w:val="006B0BFC"/>
    <w:rsid w:val="006B0FE7"/>
    <w:rsid w:val="006B145E"/>
    <w:rsid w:val="006B2523"/>
    <w:rsid w:val="006B398F"/>
    <w:rsid w:val="006B6313"/>
    <w:rsid w:val="006B7923"/>
    <w:rsid w:val="006C04B3"/>
    <w:rsid w:val="006C2E19"/>
    <w:rsid w:val="006D54D8"/>
    <w:rsid w:val="006D7167"/>
    <w:rsid w:val="006D7763"/>
    <w:rsid w:val="006E0BE3"/>
    <w:rsid w:val="006E0DB6"/>
    <w:rsid w:val="006E1C33"/>
    <w:rsid w:val="006E1E12"/>
    <w:rsid w:val="006E369C"/>
    <w:rsid w:val="006F36D4"/>
    <w:rsid w:val="006F42F4"/>
    <w:rsid w:val="00701E78"/>
    <w:rsid w:val="00703181"/>
    <w:rsid w:val="0070322B"/>
    <w:rsid w:val="007035B7"/>
    <w:rsid w:val="007077ED"/>
    <w:rsid w:val="00711C28"/>
    <w:rsid w:val="007166C8"/>
    <w:rsid w:val="00716C53"/>
    <w:rsid w:val="007173E5"/>
    <w:rsid w:val="00727728"/>
    <w:rsid w:val="00727F4F"/>
    <w:rsid w:val="007308D3"/>
    <w:rsid w:val="00730CAE"/>
    <w:rsid w:val="00730CFF"/>
    <w:rsid w:val="00731EB6"/>
    <w:rsid w:val="007327AF"/>
    <w:rsid w:val="00737565"/>
    <w:rsid w:val="0074017B"/>
    <w:rsid w:val="00740E06"/>
    <w:rsid w:val="007410A6"/>
    <w:rsid w:val="00742765"/>
    <w:rsid w:val="00745F8C"/>
    <w:rsid w:val="0074616C"/>
    <w:rsid w:val="00747A75"/>
    <w:rsid w:val="00754FB6"/>
    <w:rsid w:val="007554A0"/>
    <w:rsid w:val="007563CA"/>
    <w:rsid w:val="00756CBB"/>
    <w:rsid w:val="00760A08"/>
    <w:rsid w:val="0076478A"/>
    <w:rsid w:val="00766889"/>
    <w:rsid w:val="0076696A"/>
    <w:rsid w:val="00767A90"/>
    <w:rsid w:val="00773E08"/>
    <w:rsid w:val="0077544D"/>
    <w:rsid w:val="007800E7"/>
    <w:rsid w:val="0078016D"/>
    <w:rsid w:val="007821E5"/>
    <w:rsid w:val="007845D0"/>
    <w:rsid w:val="0078799F"/>
    <w:rsid w:val="00791838"/>
    <w:rsid w:val="007945E8"/>
    <w:rsid w:val="00796042"/>
    <w:rsid w:val="00796536"/>
    <w:rsid w:val="00797079"/>
    <w:rsid w:val="007970CD"/>
    <w:rsid w:val="0079755D"/>
    <w:rsid w:val="007A45C9"/>
    <w:rsid w:val="007A5077"/>
    <w:rsid w:val="007A5D37"/>
    <w:rsid w:val="007B0FFF"/>
    <w:rsid w:val="007B1D91"/>
    <w:rsid w:val="007B3A61"/>
    <w:rsid w:val="007B3D0C"/>
    <w:rsid w:val="007B4659"/>
    <w:rsid w:val="007B52C4"/>
    <w:rsid w:val="007B5F6F"/>
    <w:rsid w:val="007B76B0"/>
    <w:rsid w:val="007C008F"/>
    <w:rsid w:val="007C0136"/>
    <w:rsid w:val="007C65F2"/>
    <w:rsid w:val="007C7D0C"/>
    <w:rsid w:val="007D017D"/>
    <w:rsid w:val="007D71AC"/>
    <w:rsid w:val="007E2BA5"/>
    <w:rsid w:val="007E64E4"/>
    <w:rsid w:val="007F500D"/>
    <w:rsid w:val="0080075C"/>
    <w:rsid w:val="00807282"/>
    <w:rsid w:val="00811B75"/>
    <w:rsid w:val="0081367F"/>
    <w:rsid w:val="00814ABA"/>
    <w:rsid w:val="00815277"/>
    <w:rsid w:val="00817100"/>
    <w:rsid w:val="008213C5"/>
    <w:rsid w:val="008250B2"/>
    <w:rsid w:val="0082595F"/>
    <w:rsid w:val="008265F2"/>
    <w:rsid w:val="00826AAF"/>
    <w:rsid w:val="00837744"/>
    <w:rsid w:val="008446F1"/>
    <w:rsid w:val="00844CAB"/>
    <w:rsid w:val="00853906"/>
    <w:rsid w:val="0085488F"/>
    <w:rsid w:val="00857B5A"/>
    <w:rsid w:val="008625DD"/>
    <w:rsid w:val="00865BAA"/>
    <w:rsid w:val="00867C5C"/>
    <w:rsid w:val="00871843"/>
    <w:rsid w:val="008743B2"/>
    <w:rsid w:val="0087467E"/>
    <w:rsid w:val="00875464"/>
    <w:rsid w:val="008758CE"/>
    <w:rsid w:val="00877320"/>
    <w:rsid w:val="00881388"/>
    <w:rsid w:val="00886254"/>
    <w:rsid w:val="00886B56"/>
    <w:rsid w:val="008872B4"/>
    <w:rsid w:val="008902BC"/>
    <w:rsid w:val="008941FA"/>
    <w:rsid w:val="00895FE7"/>
    <w:rsid w:val="008964C5"/>
    <w:rsid w:val="008A4808"/>
    <w:rsid w:val="008B3B5C"/>
    <w:rsid w:val="008B3D3D"/>
    <w:rsid w:val="008B4DC9"/>
    <w:rsid w:val="008B508A"/>
    <w:rsid w:val="008B5211"/>
    <w:rsid w:val="008B550F"/>
    <w:rsid w:val="008B61C7"/>
    <w:rsid w:val="008C145F"/>
    <w:rsid w:val="008C377F"/>
    <w:rsid w:val="008C5045"/>
    <w:rsid w:val="008C50A7"/>
    <w:rsid w:val="008C7655"/>
    <w:rsid w:val="008D0491"/>
    <w:rsid w:val="008D3029"/>
    <w:rsid w:val="008D33F5"/>
    <w:rsid w:val="008D641C"/>
    <w:rsid w:val="008D6972"/>
    <w:rsid w:val="008E017C"/>
    <w:rsid w:val="008E1847"/>
    <w:rsid w:val="008E1990"/>
    <w:rsid w:val="008E2711"/>
    <w:rsid w:val="008E6049"/>
    <w:rsid w:val="008F3626"/>
    <w:rsid w:val="008F4835"/>
    <w:rsid w:val="008F4A7E"/>
    <w:rsid w:val="008F59BE"/>
    <w:rsid w:val="008F629F"/>
    <w:rsid w:val="008F72B4"/>
    <w:rsid w:val="00904F3D"/>
    <w:rsid w:val="009065B6"/>
    <w:rsid w:val="00906DCC"/>
    <w:rsid w:val="00906F4C"/>
    <w:rsid w:val="00907172"/>
    <w:rsid w:val="009074AB"/>
    <w:rsid w:val="00912B26"/>
    <w:rsid w:val="0091486D"/>
    <w:rsid w:val="00914A97"/>
    <w:rsid w:val="00916CDA"/>
    <w:rsid w:val="009261AA"/>
    <w:rsid w:val="009273B7"/>
    <w:rsid w:val="00930B0D"/>
    <w:rsid w:val="009312FC"/>
    <w:rsid w:val="00932519"/>
    <w:rsid w:val="009361DB"/>
    <w:rsid w:val="00936295"/>
    <w:rsid w:val="0094043F"/>
    <w:rsid w:val="009439AE"/>
    <w:rsid w:val="009439CD"/>
    <w:rsid w:val="009455F1"/>
    <w:rsid w:val="00945665"/>
    <w:rsid w:val="009477A9"/>
    <w:rsid w:val="009504D0"/>
    <w:rsid w:val="009508A5"/>
    <w:rsid w:val="00951651"/>
    <w:rsid w:val="0095739D"/>
    <w:rsid w:val="00957A42"/>
    <w:rsid w:val="00957B3E"/>
    <w:rsid w:val="00960203"/>
    <w:rsid w:val="00960889"/>
    <w:rsid w:val="009643A3"/>
    <w:rsid w:val="00964CE6"/>
    <w:rsid w:val="00966F0D"/>
    <w:rsid w:val="009712A3"/>
    <w:rsid w:val="00975003"/>
    <w:rsid w:val="009817B0"/>
    <w:rsid w:val="00981934"/>
    <w:rsid w:val="00981F1B"/>
    <w:rsid w:val="0098268E"/>
    <w:rsid w:val="00982757"/>
    <w:rsid w:val="00984788"/>
    <w:rsid w:val="00984C39"/>
    <w:rsid w:val="00985FB5"/>
    <w:rsid w:val="009862DC"/>
    <w:rsid w:val="00986655"/>
    <w:rsid w:val="00997344"/>
    <w:rsid w:val="009A1654"/>
    <w:rsid w:val="009A1689"/>
    <w:rsid w:val="009A23BC"/>
    <w:rsid w:val="009A52F3"/>
    <w:rsid w:val="009A6EC2"/>
    <w:rsid w:val="009B53A3"/>
    <w:rsid w:val="009C2848"/>
    <w:rsid w:val="009C375E"/>
    <w:rsid w:val="009C4796"/>
    <w:rsid w:val="009C6FBD"/>
    <w:rsid w:val="009C71AA"/>
    <w:rsid w:val="009C7223"/>
    <w:rsid w:val="009C756A"/>
    <w:rsid w:val="009D243C"/>
    <w:rsid w:val="009D4359"/>
    <w:rsid w:val="009D5B55"/>
    <w:rsid w:val="009D5F1C"/>
    <w:rsid w:val="009D63A2"/>
    <w:rsid w:val="009E266D"/>
    <w:rsid w:val="009E43A0"/>
    <w:rsid w:val="009E5C7D"/>
    <w:rsid w:val="009E6CCD"/>
    <w:rsid w:val="009F0D0E"/>
    <w:rsid w:val="009F26FE"/>
    <w:rsid w:val="009F793F"/>
    <w:rsid w:val="009F7D67"/>
    <w:rsid w:val="00A03599"/>
    <w:rsid w:val="00A12B90"/>
    <w:rsid w:val="00A14E12"/>
    <w:rsid w:val="00A15D39"/>
    <w:rsid w:val="00A21E47"/>
    <w:rsid w:val="00A23F80"/>
    <w:rsid w:val="00A243B6"/>
    <w:rsid w:val="00A26BD6"/>
    <w:rsid w:val="00A30CA7"/>
    <w:rsid w:val="00A30FCA"/>
    <w:rsid w:val="00A33A53"/>
    <w:rsid w:val="00A372FB"/>
    <w:rsid w:val="00A3762D"/>
    <w:rsid w:val="00A377D5"/>
    <w:rsid w:val="00A379AB"/>
    <w:rsid w:val="00A41A3B"/>
    <w:rsid w:val="00A43CB8"/>
    <w:rsid w:val="00A45539"/>
    <w:rsid w:val="00A45D04"/>
    <w:rsid w:val="00A52CAD"/>
    <w:rsid w:val="00A54D20"/>
    <w:rsid w:val="00A56C07"/>
    <w:rsid w:val="00A6156D"/>
    <w:rsid w:val="00A615E6"/>
    <w:rsid w:val="00A6287A"/>
    <w:rsid w:val="00A63A7C"/>
    <w:rsid w:val="00A65E49"/>
    <w:rsid w:val="00A66646"/>
    <w:rsid w:val="00A66F27"/>
    <w:rsid w:val="00A7225C"/>
    <w:rsid w:val="00A77201"/>
    <w:rsid w:val="00A8107A"/>
    <w:rsid w:val="00A82BDC"/>
    <w:rsid w:val="00A83347"/>
    <w:rsid w:val="00A83707"/>
    <w:rsid w:val="00A839B8"/>
    <w:rsid w:val="00A849C4"/>
    <w:rsid w:val="00A920AA"/>
    <w:rsid w:val="00A931DB"/>
    <w:rsid w:val="00A9476B"/>
    <w:rsid w:val="00A94BB4"/>
    <w:rsid w:val="00A95275"/>
    <w:rsid w:val="00A95364"/>
    <w:rsid w:val="00AA05F0"/>
    <w:rsid w:val="00AA0FAD"/>
    <w:rsid w:val="00AA1009"/>
    <w:rsid w:val="00AA1071"/>
    <w:rsid w:val="00AA2F07"/>
    <w:rsid w:val="00AA30F8"/>
    <w:rsid w:val="00AA3DEA"/>
    <w:rsid w:val="00AA3F1D"/>
    <w:rsid w:val="00AA5ED5"/>
    <w:rsid w:val="00AB1265"/>
    <w:rsid w:val="00AB425F"/>
    <w:rsid w:val="00AC574B"/>
    <w:rsid w:val="00AC591B"/>
    <w:rsid w:val="00AC59C2"/>
    <w:rsid w:val="00AC5DB1"/>
    <w:rsid w:val="00AC5F17"/>
    <w:rsid w:val="00AD069D"/>
    <w:rsid w:val="00AD177D"/>
    <w:rsid w:val="00AD1D7B"/>
    <w:rsid w:val="00AD53F8"/>
    <w:rsid w:val="00AD58BA"/>
    <w:rsid w:val="00AD664A"/>
    <w:rsid w:val="00AE0ADC"/>
    <w:rsid w:val="00AE0CEF"/>
    <w:rsid w:val="00AE2EB1"/>
    <w:rsid w:val="00AE2ED3"/>
    <w:rsid w:val="00AE3203"/>
    <w:rsid w:val="00AE4A4D"/>
    <w:rsid w:val="00AE7304"/>
    <w:rsid w:val="00AF0F2D"/>
    <w:rsid w:val="00AF178F"/>
    <w:rsid w:val="00AF24BD"/>
    <w:rsid w:val="00AF562F"/>
    <w:rsid w:val="00AF5636"/>
    <w:rsid w:val="00B00E40"/>
    <w:rsid w:val="00B02301"/>
    <w:rsid w:val="00B02D4E"/>
    <w:rsid w:val="00B03107"/>
    <w:rsid w:val="00B06D06"/>
    <w:rsid w:val="00B10867"/>
    <w:rsid w:val="00B136A9"/>
    <w:rsid w:val="00B149F8"/>
    <w:rsid w:val="00B14A7A"/>
    <w:rsid w:val="00B14D73"/>
    <w:rsid w:val="00B15AFE"/>
    <w:rsid w:val="00B20F7D"/>
    <w:rsid w:val="00B20FEE"/>
    <w:rsid w:val="00B23719"/>
    <w:rsid w:val="00B25A4E"/>
    <w:rsid w:val="00B278A4"/>
    <w:rsid w:val="00B27B4F"/>
    <w:rsid w:val="00B27D19"/>
    <w:rsid w:val="00B3106B"/>
    <w:rsid w:val="00B3397A"/>
    <w:rsid w:val="00B33D9B"/>
    <w:rsid w:val="00B33EB3"/>
    <w:rsid w:val="00B36088"/>
    <w:rsid w:val="00B3719F"/>
    <w:rsid w:val="00B37B7F"/>
    <w:rsid w:val="00B43DEB"/>
    <w:rsid w:val="00B508F7"/>
    <w:rsid w:val="00B51FDF"/>
    <w:rsid w:val="00B52E37"/>
    <w:rsid w:val="00B55A7A"/>
    <w:rsid w:val="00B561FD"/>
    <w:rsid w:val="00B5631D"/>
    <w:rsid w:val="00B565C6"/>
    <w:rsid w:val="00B612E0"/>
    <w:rsid w:val="00B618E3"/>
    <w:rsid w:val="00B6474C"/>
    <w:rsid w:val="00B66CCD"/>
    <w:rsid w:val="00B673C4"/>
    <w:rsid w:val="00B7176B"/>
    <w:rsid w:val="00B72494"/>
    <w:rsid w:val="00B72DB1"/>
    <w:rsid w:val="00B74361"/>
    <w:rsid w:val="00B75C5A"/>
    <w:rsid w:val="00B7634C"/>
    <w:rsid w:val="00B77D04"/>
    <w:rsid w:val="00B803B4"/>
    <w:rsid w:val="00B82A69"/>
    <w:rsid w:val="00B83160"/>
    <w:rsid w:val="00B86D55"/>
    <w:rsid w:val="00B92E86"/>
    <w:rsid w:val="00B94C64"/>
    <w:rsid w:val="00B94F69"/>
    <w:rsid w:val="00B953C9"/>
    <w:rsid w:val="00B95629"/>
    <w:rsid w:val="00BA0AC5"/>
    <w:rsid w:val="00BA1AF4"/>
    <w:rsid w:val="00BA3857"/>
    <w:rsid w:val="00BA3A1E"/>
    <w:rsid w:val="00BA4DDF"/>
    <w:rsid w:val="00BA6692"/>
    <w:rsid w:val="00BB19F6"/>
    <w:rsid w:val="00BB1E0E"/>
    <w:rsid w:val="00BB4654"/>
    <w:rsid w:val="00BB5786"/>
    <w:rsid w:val="00BC21ED"/>
    <w:rsid w:val="00BC2BD3"/>
    <w:rsid w:val="00BC3CE2"/>
    <w:rsid w:val="00BC3F6B"/>
    <w:rsid w:val="00BC544F"/>
    <w:rsid w:val="00BC576C"/>
    <w:rsid w:val="00BC5D19"/>
    <w:rsid w:val="00BC6143"/>
    <w:rsid w:val="00BC63CC"/>
    <w:rsid w:val="00BC6523"/>
    <w:rsid w:val="00BD3D13"/>
    <w:rsid w:val="00BD643A"/>
    <w:rsid w:val="00BE4D5E"/>
    <w:rsid w:val="00BE7F25"/>
    <w:rsid w:val="00BF0443"/>
    <w:rsid w:val="00BF5010"/>
    <w:rsid w:val="00BF5116"/>
    <w:rsid w:val="00BF5227"/>
    <w:rsid w:val="00C02470"/>
    <w:rsid w:val="00C0269F"/>
    <w:rsid w:val="00C02A14"/>
    <w:rsid w:val="00C035ED"/>
    <w:rsid w:val="00C07C04"/>
    <w:rsid w:val="00C117CE"/>
    <w:rsid w:val="00C12419"/>
    <w:rsid w:val="00C14518"/>
    <w:rsid w:val="00C155FB"/>
    <w:rsid w:val="00C163E8"/>
    <w:rsid w:val="00C16D1F"/>
    <w:rsid w:val="00C21591"/>
    <w:rsid w:val="00C248DC"/>
    <w:rsid w:val="00C271E1"/>
    <w:rsid w:val="00C33340"/>
    <w:rsid w:val="00C34291"/>
    <w:rsid w:val="00C358B1"/>
    <w:rsid w:val="00C3683F"/>
    <w:rsid w:val="00C37710"/>
    <w:rsid w:val="00C37D71"/>
    <w:rsid w:val="00C40B2B"/>
    <w:rsid w:val="00C42196"/>
    <w:rsid w:val="00C42C5A"/>
    <w:rsid w:val="00C44A4C"/>
    <w:rsid w:val="00C46D79"/>
    <w:rsid w:val="00C46F09"/>
    <w:rsid w:val="00C47323"/>
    <w:rsid w:val="00C54459"/>
    <w:rsid w:val="00C548B6"/>
    <w:rsid w:val="00C54BE6"/>
    <w:rsid w:val="00C54BFA"/>
    <w:rsid w:val="00C553A9"/>
    <w:rsid w:val="00C56810"/>
    <w:rsid w:val="00C63C0D"/>
    <w:rsid w:val="00C63CAA"/>
    <w:rsid w:val="00C644A3"/>
    <w:rsid w:val="00C65169"/>
    <w:rsid w:val="00C657BF"/>
    <w:rsid w:val="00C66603"/>
    <w:rsid w:val="00C7242C"/>
    <w:rsid w:val="00C72432"/>
    <w:rsid w:val="00C72B91"/>
    <w:rsid w:val="00C72C1E"/>
    <w:rsid w:val="00C73EEE"/>
    <w:rsid w:val="00C76DC7"/>
    <w:rsid w:val="00C7763B"/>
    <w:rsid w:val="00C80D6B"/>
    <w:rsid w:val="00C81381"/>
    <w:rsid w:val="00C8243C"/>
    <w:rsid w:val="00C842FD"/>
    <w:rsid w:val="00C8775E"/>
    <w:rsid w:val="00C900C5"/>
    <w:rsid w:val="00C92749"/>
    <w:rsid w:val="00C94AF9"/>
    <w:rsid w:val="00C96324"/>
    <w:rsid w:val="00C963D2"/>
    <w:rsid w:val="00C97DF4"/>
    <w:rsid w:val="00CA1759"/>
    <w:rsid w:val="00CA2870"/>
    <w:rsid w:val="00CA797B"/>
    <w:rsid w:val="00CB17BD"/>
    <w:rsid w:val="00CC07A6"/>
    <w:rsid w:val="00CC07F3"/>
    <w:rsid w:val="00CC1718"/>
    <w:rsid w:val="00CC2681"/>
    <w:rsid w:val="00CC277C"/>
    <w:rsid w:val="00CC5A40"/>
    <w:rsid w:val="00CC745B"/>
    <w:rsid w:val="00CD0001"/>
    <w:rsid w:val="00CD37F3"/>
    <w:rsid w:val="00CD643B"/>
    <w:rsid w:val="00CD6CFF"/>
    <w:rsid w:val="00CE10F0"/>
    <w:rsid w:val="00CE11A0"/>
    <w:rsid w:val="00CE14D7"/>
    <w:rsid w:val="00CF1E16"/>
    <w:rsid w:val="00D02EE2"/>
    <w:rsid w:val="00D032C4"/>
    <w:rsid w:val="00D0397F"/>
    <w:rsid w:val="00D04BEF"/>
    <w:rsid w:val="00D04E72"/>
    <w:rsid w:val="00D059E6"/>
    <w:rsid w:val="00D05D78"/>
    <w:rsid w:val="00D06E70"/>
    <w:rsid w:val="00D07071"/>
    <w:rsid w:val="00D10F83"/>
    <w:rsid w:val="00D1107F"/>
    <w:rsid w:val="00D11BBB"/>
    <w:rsid w:val="00D135F9"/>
    <w:rsid w:val="00D13B48"/>
    <w:rsid w:val="00D152BE"/>
    <w:rsid w:val="00D25FFA"/>
    <w:rsid w:val="00D27436"/>
    <w:rsid w:val="00D27827"/>
    <w:rsid w:val="00D33EEC"/>
    <w:rsid w:val="00D34C4E"/>
    <w:rsid w:val="00D35496"/>
    <w:rsid w:val="00D36C60"/>
    <w:rsid w:val="00D45161"/>
    <w:rsid w:val="00D46226"/>
    <w:rsid w:val="00D51321"/>
    <w:rsid w:val="00D540F9"/>
    <w:rsid w:val="00D60201"/>
    <w:rsid w:val="00D60FAA"/>
    <w:rsid w:val="00D62BF9"/>
    <w:rsid w:val="00D62FDD"/>
    <w:rsid w:val="00D646CB"/>
    <w:rsid w:val="00D65459"/>
    <w:rsid w:val="00D71823"/>
    <w:rsid w:val="00D72926"/>
    <w:rsid w:val="00D77812"/>
    <w:rsid w:val="00D8158F"/>
    <w:rsid w:val="00D83D55"/>
    <w:rsid w:val="00D84390"/>
    <w:rsid w:val="00D857D6"/>
    <w:rsid w:val="00D87BD8"/>
    <w:rsid w:val="00D90E85"/>
    <w:rsid w:val="00D910B2"/>
    <w:rsid w:val="00D91ACE"/>
    <w:rsid w:val="00D923F7"/>
    <w:rsid w:val="00D9714C"/>
    <w:rsid w:val="00DA0BCB"/>
    <w:rsid w:val="00DA13FB"/>
    <w:rsid w:val="00DA1903"/>
    <w:rsid w:val="00DA62F1"/>
    <w:rsid w:val="00DA76EC"/>
    <w:rsid w:val="00DB05C3"/>
    <w:rsid w:val="00DB0B5E"/>
    <w:rsid w:val="00DB27E0"/>
    <w:rsid w:val="00DB5E7E"/>
    <w:rsid w:val="00DB5ED9"/>
    <w:rsid w:val="00DB757F"/>
    <w:rsid w:val="00DC0043"/>
    <w:rsid w:val="00DC0DC1"/>
    <w:rsid w:val="00DC168D"/>
    <w:rsid w:val="00DC3C66"/>
    <w:rsid w:val="00DC55D9"/>
    <w:rsid w:val="00DD0AC3"/>
    <w:rsid w:val="00DD1F1A"/>
    <w:rsid w:val="00DD62BF"/>
    <w:rsid w:val="00DD6D3C"/>
    <w:rsid w:val="00DD6D9C"/>
    <w:rsid w:val="00DE2AE4"/>
    <w:rsid w:val="00DE2C4E"/>
    <w:rsid w:val="00DE3901"/>
    <w:rsid w:val="00DE43A2"/>
    <w:rsid w:val="00DE5B5C"/>
    <w:rsid w:val="00DE5FE5"/>
    <w:rsid w:val="00DE6D59"/>
    <w:rsid w:val="00DF01FA"/>
    <w:rsid w:val="00DF0DC1"/>
    <w:rsid w:val="00DF103D"/>
    <w:rsid w:val="00DF2DFD"/>
    <w:rsid w:val="00E00CD6"/>
    <w:rsid w:val="00E01A2F"/>
    <w:rsid w:val="00E031EC"/>
    <w:rsid w:val="00E074C6"/>
    <w:rsid w:val="00E116D3"/>
    <w:rsid w:val="00E12844"/>
    <w:rsid w:val="00E13679"/>
    <w:rsid w:val="00E15A09"/>
    <w:rsid w:val="00E24D40"/>
    <w:rsid w:val="00E25BD5"/>
    <w:rsid w:val="00E260C3"/>
    <w:rsid w:val="00E26896"/>
    <w:rsid w:val="00E27515"/>
    <w:rsid w:val="00E30367"/>
    <w:rsid w:val="00E333FF"/>
    <w:rsid w:val="00E40CD1"/>
    <w:rsid w:val="00E40D85"/>
    <w:rsid w:val="00E412DA"/>
    <w:rsid w:val="00E41E32"/>
    <w:rsid w:val="00E44408"/>
    <w:rsid w:val="00E45603"/>
    <w:rsid w:val="00E46235"/>
    <w:rsid w:val="00E47343"/>
    <w:rsid w:val="00E4786D"/>
    <w:rsid w:val="00E509DB"/>
    <w:rsid w:val="00E530EE"/>
    <w:rsid w:val="00E532BF"/>
    <w:rsid w:val="00E55E59"/>
    <w:rsid w:val="00E6020C"/>
    <w:rsid w:val="00E63693"/>
    <w:rsid w:val="00E63BE4"/>
    <w:rsid w:val="00E65395"/>
    <w:rsid w:val="00E66832"/>
    <w:rsid w:val="00E66AE6"/>
    <w:rsid w:val="00E67503"/>
    <w:rsid w:val="00E70FDC"/>
    <w:rsid w:val="00E71D82"/>
    <w:rsid w:val="00E71DA5"/>
    <w:rsid w:val="00E73D2E"/>
    <w:rsid w:val="00E73F15"/>
    <w:rsid w:val="00E77F0A"/>
    <w:rsid w:val="00E84179"/>
    <w:rsid w:val="00E873BA"/>
    <w:rsid w:val="00E87ADC"/>
    <w:rsid w:val="00E87D93"/>
    <w:rsid w:val="00E9589A"/>
    <w:rsid w:val="00E95C87"/>
    <w:rsid w:val="00E9625D"/>
    <w:rsid w:val="00E964B8"/>
    <w:rsid w:val="00E96DAF"/>
    <w:rsid w:val="00EA0524"/>
    <w:rsid w:val="00EA14D8"/>
    <w:rsid w:val="00EA248F"/>
    <w:rsid w:val="00EA335E"/>
    <w:rsid w:val="00EA33D0"/>
    <w:rsid w:val="00EA4C13"/>
    <w:rsid w:val="00EA65D7"/>
    <w:rsid w:val="00EB07C7"/>
    <w:rsid w:val="00EB252A"/>
    <w:rsid w:val="00EC0180"/>
    <w:rsid w:val="00EC2AB2"/>
    <w:rsid w:val="00EC520A"/>
    <w:rsid w:val="00EC59BC"/>
    <w:rsid w:val="00ED05A4"/>
    <w:rsid w:val="00ED07EB"/>
    <w:rsid w:val="00ED34EE"/>
    <w:rsid w:val="00ED4DCC"/>
    <w:rsid w:val="00ED546E"/>
    <w:rsid w:val="00ED5C4B"/>
    <w:rsid w:val="00EE0A3A"/>
    <w:rsid w:val="00EE297D"/>
    <w:rsid w:val="00EE2F77"/>
    <w:rsid w:val="00EE4FC1"/>
    <w:rsid w:val="00EE55ED"/>
    <w:rsid w:val="00EE5B36"/>
    <w:rsid w:val="00EE6D14"/>
    <w:rsid w:val="00EF1FF3"/>
    <w:rsid w:val="00EF21AC"/>
    <w:rsid w:val="00EF5CD9"/>
    <w:rsid w:val="00F005FF"/>
    <w:rsid w:val="00F03BCD"/>
    <w:rsid w:val="00F03E9B"/>
    <w:rsid w:val="00F0654A"/>
    <w:rsid w:val="00F07A6A"/>
    <w:rsid w:val="00F11437"/>
    <w:rsid w:val="00F12679"/>
    <w:rsid w:val="00F1275A"/>
    <w:rsid w:val="00F13AF6"/>
    <w:rsid w:val="00F15090"/>
    <w:rsid w:val="00F206EF"/>
    <w:rsid w:val="00F24A6A"/>
    <w:rsid w:val="00F251D4"/>
    <w:rsid w:val="00F27239"/>
    <w:rsid w:val="00F30E4F"/>
    <w:rsid w:val="00F4356E"/>
    <w:rsid w:val="00F5043C"/>
    <w:rsid w:val="00F512CF"/>
    <w:rsid w:val="00F62345"/>
    <w:rsid w:val="00F66989"/>
    <w:rsid w:val="00F67EF6"/>
    <w:rsid w:val="00F71F47"/>
    <w:rsid w:val="00F761D9"/>
    <w:rsid w:val="00F76F66"/>
    <w:rsid w:val="00F77456"/>
    <w:rsid w:val="00F77C61"/>
    <w:rsid w:val="00F803C0"/>
    <w:rsid w:val="00F8192D"/>
    <w:rsid w:val="00F82D6A"/>
    <w:rsid w:val="00F849AE"/>
    <w:rsid w:val="00F84D41"/>
    <w:rsid w:val="00F8742E"/>
    <w:rsid w:val="00F94EA0"/>
    <w:rsid w:val="00F95B64"/>
    <w:rsid w:val="00F96348"/>
    <w:rsid w:val="00F97A5D"/>
    <w:rsid w:val="00FA2932"/>
    <w:rsid w:val="00FA30D3"/>
    <w:rsid w:val="00FA3F2A"/>
    <w:rsid w:val="00FA519B"/>
    <w:rsid w:val="00FB34C5"/>
    <w:rsid w:val="00FB35D3"/>
    <w:rsid w:val="00FB5454"/>
    <w:rsid w:val="00FB64D8"/>
    <w:rsid w:val="00FB6B32"/>
    <w:rsid w:val="00FC130E"/>
    <w:rsid w:val="00FC2DF4"/>
    <w:rsid w:val="00FC64FD"/>
    <w:rsid w:val="00FD11FA"/>
    <w:rsid w:val="00FD15A1"/>
    <w:rsid w:val="00FD379E"/>
    <w:rsid w:val="00FD3A8B"/>
    <w:rsid w:val="00FD4665"/>
    <w:rsid w:val="00FD6804"/>
    <w:rsid w:val="00FE00D6"/>
    <w:rsid w:val="00FE070B"/>
    <w:rsid w:val="00FE08AD"/>
    <w:rsid w:val="00FE3516"/>
    <w:rsid w:val="00FE633C"/>
    <w:rsid w:val="00FE6AC2"/>
    <w:rsid w:val="00FF4655"/>
    <w:rsid w:val="00FF70CA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9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FB64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2B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2BF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FB64D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rsid w:val="00FB6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0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2DA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E958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9589A"/>
    <w:rPr>
      <w:rFonts w:ascii="Calibri" w:eastAsia="Calibri" w:hAnsi="Calibri" w:cs="Calibri"/>
    </w:rPr>
  </w:style>
  <w:style w:type="paragraph" w:styleId="ad">
    <w:name w:val="Body Text First Indent"/>
    <w:basedOn w:val="ab"/>
    <w:link w:val="ae"/>
    <w:uiPriority w:val="99"/>
    <w:semiHidden/>
    <w:unhideWhenUsed/>
    <w:rsid w:val="00E9589A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basedOn w:val="ac"/>
    <w:link w:val="ad"/>
    <w:uiPriority w:val="99"/>
    <w:semiHidden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nhideWhenUsed/>
    <w:rsid w:val="00E9589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958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E9589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E958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BE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EF5CD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F5CD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99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FB64D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E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2BF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DD6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2BF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FB64D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rsid w:val="00FB64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0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2DA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E958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9589A"/>
    <w:rPr>
      <w:rFonts w:ascii="Calibri" w:eastAsia="Calibri" w:hAnsi="Calibri" w:cs="Calibri"/>
    </w:rPr>
  </w:style>
  <w:style w:type="paragraph" w:styleId="ad">
    <w:name w:val="Body Text First Indent"/>
    <w:basedOn w:val="ab"/>
    <w:link w:val="ae"/>
    <w:uiPriority w:val="99"/>
    <w:semiHidden/>
    <w:unhideWhenUsed/>
    <w:rsid w:val="00E9589A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Красная строка Знак"/>
    <w:basedOn w:val="ac"/>
    <w:link w:val="ad"/>
    <w:uiPriority w:val="99"/>
    <w:semiHidden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nhideWhenUsed/>
    <w:rsid w:val="00E9589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9589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E9589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E9589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958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59"/>
    <w:rsid w:val="00BE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EF5CD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F5C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FEDC-EABD-4428-9DA8-C32680B8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17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Ляльченко Лидия Георгиевна</dc:creator>
  <cp:lastModifiedBy>user</cp:lastModifiedBy>
  <cp:revision>159</cp:revision>
  <cp:lastPrinted>2016-11-24T13:05:00Z</cp:lastPrinted>
  <dcterms:created xsi:type="dcterms:W3CDTF">2016-11-23T14:09:00Z</dcterms:created>
  <dcterms:modified xsi:type="dcterms:W3CDTF">2016-12-01T13:17:00Z</dcterms:modified>
</cp:coreProperties>
</file>