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CE" w:rsidRPr="004B0317" w:rsidRDefault="00CB29CE" w:rsidP="00CB29CE">
      <w:pPr>
        <w:jc w:val="center"/>
      </w:pPr>
      <w:r>
        <w:rPr>
          <w:noProof/>
        </w:rPr>
        <w:drawing>
          <wp:inline distT="0" distB="0" distL="0" distR="0" wp14:anchorId="143A71CC" wp14:editId="212C6C83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CE" w:rsidRPr="004B0317" w:rsidRDefault="00CB29CE" w:rsidP="00CB29CE">
      <w:pPr>
        <w:jc w:val="center"/>
      </w:pPr>
    </w:p>
    <w:p w:rsidR="00CB29CE" w:rsidRPr="004B0317" w:rsidRDefault="00CB29CE" w:rsidP="00CB29CE">
      <w:pPr>
        <w:jc w:val="center"/>
        <w:rPr>
          <w:b/>
          <w:bCs/>
          <w:sz w:val="28"/>
          <w:szCs w:val="28"/>
        </w:rPr>
      </w:pPr>
      <w:r w:rsidRPr="004B0317">
        <w:rPr>
          <w:b/>
          <w:bCs/>
          <w:sz w:val="28"/>
          <w:szCs w:val="28"/>
        </w:rPr>
        <w:t>АДМИНИСТРАЦИЯ ПЕЧЕРСКОГО СЕЛЬСКОГО ПОСЕЛЕНИЯ</w:t>
      </w:r>
    </w:p>
    <w:p w:rsidR="00CB29CE" w:rsidRPr="004B0317" w:rsidRDefault="00CB29CE" w:rsidP="00CB29CE">
      <w:pPr>
        <w:jc w:val="center"/>
        <w:rPr>
          <w:b/>
          <w:bCs/>
          <w:sz w:val="28"/>
          <w:szCs w:val="28"/>
        </w:rPr>
      </w:pPr>
      <w:r w:rsidRPr="004B0317">
        <w:rPr>
          <w:b/>
          <w:bCs/>
          <w:sz w:val="28"/>
          <w:szCs w:val="28"/>
        </w:rPr>
        <w:t>СМОЛЕНСКОГО РАЙОНА СМОЛЕНСКОЙ ОБЛАСТИ</w:t>
      </w:r>
    </w:p>
    <w:p w:rsidR="00CB29CE" w:rsidRPr="004B0317" w:rsidRDefault="00CB29CE" w:rsidP="00CB29CE">
      <w:pPr>
        <w:jc w:val="center"/>
        <w:rPr>
          <w:b/>
          <w:bCs/>
          <w:sz w:val="28"/>
          <w:szCs w:val="28"/>
        </w:rPr>
      </w:pPr>
    </w:p>
    <w:p w:rsidR="00CB29CE" w:rsidRPr="004B0317" w:rsidRDefault="00CB29CE" w:rsidP="00CB29CE">
      <w:pPr>
        <w:jc w:val="center"/>
        <w:rPr>
          <w:b/>
          <w:bCs/>
          <w:sz w:val="28"/>
          <w:szCs w:val="28"/>
        </w:rPr>
      </w:pPr>
      <w:proofErr w:type="gramStart"/>
      <w:r w:rsidRPr="004B0317">
        <w:rPr>
          <w:b/>
          <w:bCs/>
          <w:sz w:val="28"/>
          <w:szCs w:val="28"/>
        </w:rPr>
        <w:t>П</w:t>
      </w:r>
      <w:proofErr w:type="gramEnd"/>
      <w:r w:rsidRPr="004B0317">
        <w:rPr>
          <w:b/>
          <w:bCs/>
          <w:sz w:val="28"/>
          <w:szCs w:val="28"/>
        </w:rPr>
        <w:t xml:space="preserve"> О С Т А Н О В Л Е Н И Е</w:t>
      </w:r>
    </w:p>
    <w:p w:rsidR="00CB29CE" w:rsidRPr="004B0317" w:rsidRDefault="00CB29CE" w:rsidP="00CB29CE">
      <w:pPr>
        <w:jc w:val="center"/>
        <w:rPr>
          <w:b/>
          <w:bCs/>
          <w:sz w:val="28"/>
          <w:szCs w:val="28"/>
        </w:rPr>
      </w:pPr>
    </w:p>
    <w:p w:rsidR="00CB29CE" w:rsidRDefault="00CB29CE" w:rsidP="00CB29CE">
      <w:pPr>
        <w:jc w:val="center"/>
        <w:rPr>
          <w:b/>
          <w:sz w:val="28"/>
          <w:szCs w:val="28"/>
        </w:rPr>
      </w:pPr>
    </w:p>
    <w:p w:rsidR="00CB29CE" w:rsidRDefault="00CB29CE" w:rsidP="00CB29CE">
      <w:pPr>
        <w:jc w:val="center"/>
        <w:rPr>
          <w:b/>
          <w:sz w:val="28"/>
          <w:szCs w:val="28"/>
        </w:rPr>
      </w:pPr>
    </w:p>
    <w:p w:rsidR="00CB29CE" w:rsidRDefault="00CB29CE" w:rsidP="00CB29CE">
      <w:pPr>
        <w:jc w:val="center"/>
        <w:rPr>
          <w:b/>
          <w:sz w:val="28"/>
          <w:szCs w:val="28"/>
        </w:rPr>
      </w:pPr>
    </w:p>
    <w:p w:rsidR="00CB29CE" w:rsidRDefault="00CB29CE" w:rsidP="00CB2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«21» июля  2016г.                                                                № 278</w:t>
      </w:r>
    </w:p>
    <w:p w:rsidR="00CB29CE" w:rsidRDefault="00CB29CE" w:rsidP="00CB29CE">
      <w:pPr>
        <w:jc w:val="both"/>
        <w:rPr>
          <w:b/>
          <w:sz w:val="28"/>
          <w:szCs w:val="28"/>
        </w:rPr>
      </w:pPr>
    </w:p>
    <w:p w:rsidR="00CB29CE" w:rsidRDefault="00CB29CE" w:rsidP="00CB2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</w:p>
    <w:p w:rsidR="00CB29CE" w:rsidRDefault="00CB29CE" w:rsidP="00CB2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исполнению бюджета </w:t>
      </w:r>
    </w:p>
    <w:p w:rsidR="00CB29CE" w:rsidRDefault="00CB29CE" w:rsidP="00CB2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CB29CE" w:rsidRDefault="00CB29CE" w:rsidP="00CB2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</w:p>
    <w:p w:rsidR="00CB29CE" w:rsidRDefault="00CB29CE" w:rsidP="00CB2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CB29CE" w:rsidRPr="004C5542" w:rsidRDefault="00CB29CE" w:rsidP="00CB29CE">
      <w:pPr>
        <w:jc w:val="both"/>
        <w:rPr>
          <w:sz w:val="28"/>
          <w:szCs w:val="28"/>
        </w:rPr>
      </w:pPr>
      <w:r>
        <w:rPr>
          <w:sz w:val="28"/>
          <w:szCs w:val="28"/>
        </w:rPr>
        <w:t>за 2 квартал 2016года</w:t>
      </w:r>
    </w:p>
    <w:p w:rsidR="00CB29CE" w:rsidRDefault="00CB29CE" w:rsidP="00CB29CE">
      <w:pPr>
        <w:jc w:val="both"/>
        <w:rPr>
          <w:sz w:val="28"/>
          <w:szCs w:val="28"/>
        </w:rPr>
      </w:pPr>
    </w:p>
    <w:p w:rsidR="00CB29CE" w:rsidRDefault="00CB29CE" w:rsidP="00CB2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гл.7 «Экономическая основа местного самоуправления сельского поселения», ст.42 «Бюджет сельского поселения» </w:t>
      </w:r>
    </w:p>
    <w:p w:rsidR="00CB29CE" w:rsidRDefault="00CB29CE" w:rsidP="00CB2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Устава  Печерского сельского поселения Смоленского района Смоленской области принятого решением Совета депутатов Печерского сельского поселения Смоленского района Смоленской области от 29.12.2005г. №21, с внесенными изменениями в Устав Печерского сельского поселения Смоленского района Смоленской области зарегистрированными 02.02.2015г. </w:t>
      </w:r>
    </w:p>
    <w:p w:rsidR="00CB29CE" w:rsidRDefault="00CB29CE" w:rsidP="00CB29CE">
      <w:pPr>
        <w:jc w:val="both"/>
        <w:rPr>
          <w:sz w:val="28"/>
          <w:szCs w:val="28"/>
        </w:rPr>
      </w:pPr>
    </w:p>
    <w:p w:rsidR="00CB29CE" w:rsidRDefault="00CB29CE" w:rsidP="00CB29CE">
      <w:pPr>
        <w:tabs>
          <w:tab w:val="center" w:pos="4677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  <w:r>
        <w:rPr>
          <w:b/>
          <w:sz w:val="28"/>
          <w:szCs w:val="28"/>
        </w:rPr>
        <w:tab/>
      </w:r>
    </w:p>
    <w:p w:rsidR="00CB29CE" w:rsidRDefault="00CB29CE" w:rsidP="00CB29CE">
      <w:pPr>
        <w:jc w:val="both"/>
        <w:rPr>
          <w:sz w:val="28"/>
          <w:szCs w:val="28"/>
        </w:rPr>
      </w:pPr>
    </w:p>
    <w:p w:rsidR="00CB29CE" w:rsidRDefault="00CB29CE" w:rsidP="00CB29C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1.Утвердить отчет по исполнению </w:t>
      </w:r>
      <w:proofErr w:type="gramStart"/>
      <w:r>
        <w:rPr>
          <w:sz w:val="28"/>
          <w:szCs w:val="28"/>
        </w:rPr>
        <w:t>бюджета Администрации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за 2 квартал 2016 года согласно приложению.</w:t>
      </w:r>
    </w:p>
    <w:p w:rsidR="00CB29CE" w:rsidRDefault="00CB29CE" w:rsidP="00CB29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CB29CE" w:rsidRDefault="00CB29CE" w:rsidP="00CB29CE">
      <w:pPr>
        <w:jc w:val="center"/>
        <w:rPr>
          <w:sz w:val="28"/>
          <w:szCs w:val="28"/>
        </w:rPr>
      </w:pPr>
    </w:p>
    <w:p w:rsidR="00CB29CE" w:rsidRDefault="00CB29CE" w:rsidP="00CB29CE">
      <w:pPr>
        <w:rPr>
          <w:b/>
          <w:sz w:val="28"/>
          <w:szCs w:val="28"/>
        </w:rPr>
      </w:pPr>
    </w:p>
    <w:p w:rsidR="00CB29CE" w:rsidRDefault="00CB29CE" w:rsidP="00CB29CE"/>
    <w:p w:rsidR="00CB29CE" w:rsidRDefault="00CB29CE" w:rsidP="00CB29CE"/>
    <w:p w:rsidR="00CB29CE" w:rsidRDefault="00CB29CE" w:rsidP="00CB29C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B29CE" w:rsidRDefault="00CB29CE" w:rsidP="00CB29CE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CB29CE" w:rsidRDefault="00CB29CE" w:rsidP="00CB29CE">
      <w:r>
        <w:rPr>
          <w:sz w:val="28"/>
          <w:szCs w:val="28"/>
        </w:rPr>
        <w:t>Смоленского района Смоленской области                                     Янченко Ю.Н.</w:t>
      </w:r>
    </w:p>
    <w:p w:rsidR="00CB29CE" w:rsidRDefault="00CB29CE" w:rsidP="00CB29CE"/>
    <w:p w:rsidR="00CB29CE" w:rsidRDefault="00CB29CE" w:rsidP="00CB29CE"/>
    <w:p w:rsidR="00D66FE0" w:rsidRDefault="00D66FE0">
      <w:bookmarkStart w:id="0" w:name="_GoBack"/>
      <w:bookmarkEnd w:id="0"/>
    </w:p>
    <w:sectPr w:rsidR="00D6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FC"/>
    <w:rsid w:val="00CA7BFC"/>
    <w:rsid w:val="00CB29CE"/>
    <w:rsid w:val="00D6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9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9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2016-09-30T12:04:00Z</dcterms:created>
  <dcterms:modified xsi:type="dcterms:W3CDTF">2016-09-30T12:04:00Z</dcterms:modified>
</cp:coreProperties>
</file>