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DC" w:rsidRPr="009D6303" w:rsidRDefault="006C6EDC" w:rsidP="009D6303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D6303">
        <w:rPr>
          <w:sz w:val="22"/>
          <w:szCs w:val="22"/>
        </w:rPr>
        <w:t>На сайте Генеральной прокуратуры РФ размещен сводный План проведения плановых проверок организаций и предпринимателей на 2020 год.</w:t>
      </w:r>
    </w:p>
    <w:p w:rsidR="00C151B4" w:rsidRDefault="006C6EDC" w:rsidP="009D6303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D6303">
        <w:rPr>
          <w:sz w:val="22"/>
          <w:szCs w:val="22"/>
        </w:rPr>
        <w:t>Обратите внимание: в него включены только те проверки, которые организуются и проводятся надзорными органами в соответствии с </w:t>
      </w:r>
      <w:hyperlink r:id="rId4" w:anchor="/document/12164247/entry/0" w:history="1">
        <w:r w:rsidRPr="009D6303">
          <w:rPr>
            <w:rStyle w:val="a3"/>
            <w:color w:val="auto"/>
            <w:sz w:val="22"/>
            <w:szCs w:val="22"/>
            <w:u w:val="none"/>
          </w:rPr>
          <w:t>Федеральным законом</w:t>
        </w:r>
      </w:hyperlink>
      <w:r w:rsidRPr="009D6303">
        <w:rPr>
          <w:sz w:val="22"/>
          <w:szCs w:val="22"/>
        </w:rPr>
        <w:t xml:space="preserve"> от 26.12.2008 </w:t>
      </w:r>
      <w:r w:rsidR="00C151B4">
        <w:rPr>
          <w:sz w:val="22"/>
          <w:szCs w:val="22"/>
        </w:rPr>
        <w:t>№</w:t>
      </w:r>
      <w:r w:rsidRPr="009D6303">
        <w:rPr>
          <w:sz w:val="22"/>
          <w:szCs w:val="22"/>
        </w:rPr>
        <w:t xml:space="preserve"> 294-ФЗ. </w:t>
      </w:r>
    </w:p>
    <w:p w:rsidR="006C6EDC" w:rsidRPr="009D6303" w:rsidRDefault="006C6EDC" w:rsidP="009D6303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D6303">
        <w:rPr>
          <w:sz w:val="22"/>
          <w:szCs w:val="22"/>
        </w:rPr>
        <w:t xml:space="preserve">Чтобы отыскать в Плане-2020 </w:t>
      </w:r>
      <w:r w:rsidR="00C151B4">
        <w:rPr>
          <w:sz w:val="22"/>
          <w:szCs w:val="22"/>
        </w:rPr>
        <w:t>«</w:t>
      </w:r>
      <w:r w:rsidRPr="009D6303">
        <w:rPr>
          <w:sz w:val="22"/>
          <w:szCs w:val="22"/>
        </w:rPr>
        <w:t>свою</w:t>
      </w:r>
      <w:r w:rsidR="00C151B4">
        <w:rPr>
          <w:sz w:val="22"/>
          <w:szCs w:val="22"/>
        </w:rPr>
        <w:t>»</w:t>
      </w:r>
      <w:r w:rsidRPr="009D6303">
        <w:rPr>
          <w:sz w:val="22"/>
          <w:szCs w:val="22"/>
        </w:rPr>
        <w:t xml:space="preserve"> компанию, можно воспользоваться поиском по названию, ИНН или ОГРН. Кроме того, можно искать и по адресу.</w:t>
      </w:r>
    </w:p>
    <w:p w:rsidR="006C6EDC" w:rsidRPr="009D6303" w:rsidRDefault="006C6EDC" w:rsidP="009D6303">
      <w:pPr>
        <w:pStyle w:val="s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D6303">
        <w:rPr>
          <w:sz w:val="22"/>
          <w:szCs w:val="22"/>
        </w:rPr>
        <w:t xml:space="preserve">Напомним, что в 2020 году продолжаются </w:t>
      </w:r>
      <w:r w:rsidR="00917638">
        <w:rPr>
          <w:sz w:val="22"/>
          <w:szCs w:val="22"/>
        </w:rPr>
        <w:t>«</w:t>
      </w:r>
      <w:r w:rsidRPr="009D6303">
        <w:rPr>
          <w:sz w:val="22"/>
          <w:szCs w:val="22"/>
        </w:rPr>
        <w:t>надзорные каникулы</w:t>
      </w:r>
      <w:r w:rsidR="00917638">
        <w:rPr>
          <w:sz w:val="22"/>
          <w:szCs w:val="22"/>
        </w:rPr>
        <w:t>»</w:t>
      </w:r>
      <w:bookmarkStart w:id="0" w:name="_GoBack"/>
      <w:bookmarkEnd w:id="0"/>
      <w:r w:rsidRPr="009D6303">
        <w:rPr>
          <w:sz w:val="22"/>
          <w:szCs w:val="22"/>
        </w:rPr>
        <w:t xml:space="preserve"> для малого бизнеса, хотя запрет на проверки не распространяется на лицензионные проверки, проверки объектов с присвоенной категорией риска/классом опасности, проверки злостных нарушителей и некоторые другие.</w:t>
      </w:r>
    </w:p>
    <w:p w:rsidR="005C7B2E" w:rsidRPr="009D6303" w:rsidRDefault="005C7B2E" w:rsidP="009D6303">
      <w:pPr>
        <w:spacing w:after="0" w:line="240" w:lineRule="auto"/>
      </w:pPr>
    </w:p>
    <w:sectPr w:rsidR="005C7B2E" w:rsidRPr="009D6303" w:rsidSect="009D630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D7"/>
    <w:rsid w:val="005C7B2E"/>
    <w:rsid w:val="006C6EDC"/>
    <w:rsid w:val="007324D7"/>
    <w:rsid w:val="00917638"/>
    <w:rsid w:val="009D6303"/>
    <w:rsid w:val="00C1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94B6"/>
  <w15:chartTrackingRefBased/>
  <w15:docId w15:val="{49FABE2D-3D1F-4C06-8CD5-5A21176C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C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6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Калачева Анна Юрьевна</dc:creator>
  <cp:keywords/>
  <dc:description/>
  <cp:lastModifiedBy>Калачева Анна Юрьевна</cp:lastModifiedBy>
  <cp:revision>5</cp:revision>
  <dcterms:created xsi:type="dcterms:W3CDTF">2020-01-21T04:56:00Z</dcterms:created>
  <dcterms:modified xsi:type="dcterms:W3CDTF">2020-01-21T05:18:00Z</dcterms:modified>
</cp:coreProperties>
</file>