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48" w:rsidRPr="00270248" w:rsidRDefault="00270248" w:rsidP="00270248">
      <w:pPr>
        <w:jc w:val="center"/>
        <w:rPr>
          <w:b/>
          <w:lang w:val="ru-RU"/>
        </w:rPr>
      </w:pPr>
      <w:r w:rsidRPr="00270248">
        <w:rPr>
          <w:b/>
          <w:lang w:val="ru-RU"/>
        </w:rPr>
        <w:t>Возможно ли заставить больного наркоманией лечиться от наркозависимости без его согласия?</w:t>
      </w:r>
    </w:p>
    <w:p w:rsidR="00270248" w:rsidRDefault="00270248" w:rsidP="00270248">
      <w:pPr>
        <w:ind w:firstLine="720"/>
        <w:rPr>
          <w:lang w:val="ru-RU"/>
        </w:rPr>
      </w:pPr>
    </w:p>
    <w:p w:rsidR="00270248" w:rsidRPr="00270248" w:rsidRDefault="00270248" w:rsidP="00270248">
      <w:pPr>
        <w:ind w:firstLine="720"/>
        <w:jc w:val="both"/>
        <w:rPr>
          <w:lang w:val="ru-RU"/>
        </w:rPr>
      </w:pPr>
      <w:r w:rsidRPr="00270248">
        <w:rPr>
          <w:lang w:val="ru-RU"/>
        </w:rPr>
        <w:t>В соответствии со статьей 54 Федерального закона от 08.01.1998 № 3-ФЗ «О наркотических средствах и психотропных веществах», наркологическая помощь больным наркоманией оказывается при наличии их информированного добровольного согласия на медицинское вмешательство, полученного в порядке, установленном законодательством в сфере охраны здоровья, а больным наркоманией несовершеннолетним - при наличии информированного добровольного согласия на медицинское вмешательство одного из родителей или иного законного представителя.</w:t>
      </w:r>
      <w:bookmarkStart w:id="0" w:name="_GoBack"/>
      <w:bookmarkEnd w:id="0"/>
    </w:p>
    <w:p w:rsidR="00270248" w:rsidRPr="00270248" w:rsidRDefault="00270248" w:rsidP="00270248">
      <w:pPr>
        <w:ind w:firstLine="720"/>
        <w:jc w:val="both"/>
        <w:rPr>
          <w:lang w:val="ru-RU"/>
        </w:rPr>
      </w:pPr>
      <w:r w:rsidRPr="00270248">
        <w:rPr>
          <w:lang w:val="ru-RU"/>
        </w:rPr>
        <w:t>На больных наркоманией,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лечения, а также на лиц, привлеченных к административной ответственности или осужденных за совершение преступлений к наказанию в виде штрафа, лишения права занимать определенные должности или заниматься определенной деятельностью, обязательных работ, исправительных работ или ограничения свободы и нуждающихся в лечении от наркомании, по решению суда может быть возложена обязанность пройти лечение от наркомании и могут быть назначены иные меры, предусмотренные законодательством Российской Федерации.</w:t>
      </w:r>
    </w:p>
    <w:p w:rsidR="00270248" w:rsidRPr="00270248" w:rsidRDefault="00270248" w:rsidP="00270248">
      <w:pPr>
        <w:ind w:firstLine="720"/>
        <w:jc w:val="both"/>
        <w:rPr>
          <w:lang w:val="ru-RU"/>
        </w:rPr>
      </w:pPr>
      <w:r w:rsidRPr="00270248">
        <w:rPr>
          <w:lang w:val="ru-RU"/>
        </w:rPr>
        <w:t>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граждан.</w:t>
      </w:r>
    </w:p>
    <w:p w:rsidR="00270248" w:rsidRPr="00270248" w:rsidRDefault="00270248" w:rsidP="00270248">
      <w:pPr>
        <w:ind w:firstLine="720"/>
        <w:jc w:val="both"/>
        <w:rPr>
          <w:lang w:val="ru-RU"/>
        </w:rPr>
      </w:pPr>
      <w:r w:rsidRPr="00270248">
        <w:rPr>
          <w:lang w:val="ru-RU"/>
        </w:rPr>
        <w:t>Лечение больных наркоманией проводится только в медицинских организациях государственной и муниципальной систем здравоохранения.</w:t>
      </w:r>
    </w:p>
    <w:p w:rsidR="000D1DD7" w:rsidRDefault="00270248" w:rsidP="00270248">
      <w:pPr>
        <w:ind w:firstLine="720"/>
        <w:jc w:val="both"/>
        <w:rPr>
          <w:lang w:val="ru-RU"/>
        </w:rPr>
      </w:pPr>
      <w:r w:rsidRPr="00270248">
        <w:rPr>
          <w:lang w:val="ru-RU"/>
        </w:rPr>
        <w:t>Для диагностики наркомании и лечения больных наркоманией применяются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Федерации.</w:t>
      </w:r>
    </w:p>
    <w:p w:rsidR="00270248" w:rsidRDefault="00270248" w:rsidP="00270248">
      <w:pPr>
        <w:jc w:val="both"/>
        <w:rPr>
          <w:lang w:val="ru-RU"/>
        </w:rPr>
      </w:pPr>
    </w:p>
    <w:p w:rsidR="00270248" w:rsidRPr="00270248" w:rsidRDefault="00270248" w:rsidP="00270248">
      <w:pPr>
        <w:jc w:val="both"/>
        <w:rPr>
          <w:lang w:val="ru-RU"/>
        </w:rPr>
      </w:pPr>
      <w:r>
        <w:rPr>
          <w:lang w:val="ru-RU"/>
        </w:rPr>
        <w:t>Заместитель прокурора Смоленского района Солдатова Н.А.</w:t>
      </w:r>
    </w:p>
    <w:sectPr w:rsidR="00270248" w:rsidRPr="0027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25"/>
    <w:rsid w:val="000D1DD7"/>
    <w:rsid w:val="00270248"/>
    <w:rsid w:val="0041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6CC86-3A09-45D4-A48D-862147C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2022-04-03T13:23:00Z</dcterms:created>
  <dcterms:modified xsi:type="dcterms:W3CDTF">2022-04-03T13:25:00Z</dcterms:modified>
</cp:coreProperties>
</file>