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48" w:rsidRPr="00563F48" w:rsidRDefault="00563F48" w:rsidP="00563F48">
      <w:pPr>
        <w:shd w:val="clear" w:color="auto" w:fill="FFFFFF"/>
        <w:spacing w:line="540" w:lineRule="atLeast"/>
        <w:jc w:val="center"/>
        <w:rPr>
          <w:rFonts w:eastAsia="Times New Roman"/>
          <w:b/>
          <w:bCs/>
          <w:color w:val="333333"/>
          <w:szCs w:val="28"/>
          <w:lang w:val="ru-RU"/>
        </w:rPr>
      </w:pPr>
      <w:r w:rsidRPr="00563F48">
        <w:rPr>
          <w:rFonts w:eastAsia="Times New Roman"/>
          <w:b/>
          <w:bCs/>
          <w:color w:val="333333"/>
          <w:szCs w:val="28"/>
          <w:lang w:val="ru-RU"/>
        </w:rPr>
        <w:t>В каких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val="ru-RU"/>
        </w:rPr>
        <w:t xml:space="preserve"> </w:t>
      </w:r>
      <w:r w:rsidRPr="00563F48">
        <w:rPr>
          <w:rFonts w:eastAsia="Times New Roman"/>
          <w:b/>
          <w:bCs/>
          <w:color w:val="333333"/>
          <w:szCs w:val="28"/>
          <w:lang w:val="ru-RU"/>
        </w:rPr>
        <w:t>случаях ПЦР-тест проводится по полису ОМС.</w:t>
      </w:r>
    </w:p>
    <w:p w:rsidR="00563F48" w:rsidRPr="00563F48" w:rsidRDefault="00563F48" w:rsidP="00563F48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</w:p>
    <w:p w:rsidR="00563F48" w:rsidRPr="00563F48" w:rsidRDefault="00563F48" w:rsidP="00563F48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563F48">
        <w:rPr>
          <w:rFonts w:eastAsia="Times New Roman"/>
          <w:color w:val="333333"/>
          <w:szCs w:val="28"/>
          <w:lang w:val="ru-RU"/>
        </w:rPr>
        <w:t>В Программу государственных гарантий бесплатного оказания гражданам медицинской помощи на 2021 год и на плановый период 2022 и 2023 годов Постановлением Правительства РФ от 19.11.2021 № 1979 внесены изменения, гарантирующие проведение бесплатного ПЦР-тестирования.</w:t>
      </w:r>
    </w:p>
    <w:p w:rsidR="00563F48" w:rsidRPr="00563F48" w:rsidRDefault="00563F48" w:rsidP="00563F48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563F48">
        <w:rPr>
          <w:rFonts w:eastAsia="Times New Roman"/>
          <w:color w:val="333333"/>
          <w:szCs w:val="28"/>
          <w:lang w:val="ru-RU"/>
        </w:rPr>
        <w:t xml:space="preserve">Тестирование в рамках программы ОМС будет проводиться в отношении лиц с признаками простудного заболевания неясной этиологии – при появлении симптомов, которые могут свидетельствовать о наличии </w:t>
      </w:r>
      <w:r w:rsidRPr="00563F48">
        <w:rPr>
          <w:rFonts w:eastAsia="Times New Roman"/>
          <w:color w:val="333333"/>
          <w:szCs w:val="28"/>
        </w:rPr>
        <w:t>COVID</w:t>
      </w:r>
      <w:r w:rsidRPr="00563F48">
        <w:rPr>
          <w:rFonts w:eastAsia="Times New Roman"/>
          <w:color w:val="333333"/>
          <w:szCs w:val="28"/>
          <w:lang w:val="ru-RU"/>
        </w:rPr>
        <w:t>-</w:t>
      </w:r>
      <w:proofErr w:type="gramStart"/>
      <w:r w:rsidRPr="00563F48">
        <w:rPr>
          <w:rFonts w:eastAsia="Times New Roman"/>
          <w:color w:val="333333"/>
          <w:szCs w:val="28"/>
          <w:lang w:val="ru-RU"/>
        </w:rPr>
        <w:t xml:space="preserve">19; </w:t>
      </w:r>
      <w:r w:rsidRPr="00563F48">
        <w:rPr>
          <w:rFonts w:eastAsia="Times New Roman"/>
          <w:color w:val="333333"/>
          <w:szCs w:val="28"/>
        </w:rPr>
        <w:t> </w:t>
      </w:r>
      <w:r w:rsidRPr="00563F48">
        <w:rPr>
          <w:rFonts w:eastAsia="Times New Roman"/>
          <w:color w:val="333333"/>
          <w:szCs w:val="28"/>
          <w:lang w:val="ru-RU"/>
        </w:rPr>
        <w:t xml:space="preserve"> </w:t>
      </w:r>
      <w:proofErr w:type="gramEnd"/>
      <w:r w:rsidRPr="00563F48">
        <w:rPr>
          <w:rFonts w:eastAsia="Times New Roman"/>
          <w:color w:val="333333"/>
          <w:szCs w:val="28"/>
          <w:lang w:val="ru-RU"/>
        </w:rPr>
        <w:t xml:space="preserve">болеющих </w:t>
      </w:r>
      <w:proofErr w:type="spellStart"/>
      <w:r w:rsidRPr="00563F48">
        <w:rPr>
          <w:rFonts w:eastAsia="Times New Roman"/>
          <w:color w:val="333333"/>
          <w:szCs w:val="28"/>
          <w:lang w:val="ru-RU"/>
        </w:rPr>
        <w:t>коронавирусом</w:t>
      </w:r>
      <w:proofErr w:type="spellEnd"/>
      <w:r w:rsidRPr="00563F48">
        <w:rPr>
          <w:rFonts w:eastAsia="Times New Roman"/>
          <w:color w:val="333333"/>
          <w:szCs w:val="28"/>
          <w:lang w:val="ru-RU"/>
        </w:rPr>
        <w:t xml:space="preserve"> – для оценки результатов лечения в том числе, получивших положительный результат при экспресс-тестировании на </w:t>
      </w:r>
      <w:r w:rsidRPr="00563F48">
        <w:rPr>
          <w:rFonts w:eastAsia="Times New Roman"/>
          <w:color w:val="333333"/>
          <w:szCs w:val="28"/>
        </w:rPr>
        <w:t>COVID</w:t>
      </w:r>
      <w:r w:rsidRPr="00563F48">
        <w:rPr>
          <w:rFonts w:eastAsia="Times New Roman"/>
          <w:color w:val="333333"/>
          <w:szCs w:val="28"/>
          <w:lang w:val="ru-RU"/>
        </w:rPr>
        <w:t>-19 – при условии передачи данного теста медицинской организации.</w:t>
      </w:r>
    </w:p>
    <w:p w:rsidR="00563F48" w:rsidRDefault="00563F48" w:rsidP="00563F48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563F48">
        <w:rPr>
          <w:rFonts w:eastAsia="Times New Roman"/>
          <w:color w:val="333333"/>
          <w:szCs w:val="28"/>
          <w:lang w:val="ru-RU"/>
        </w:rPr>
        <w:t xml:space="preserve">Вместе с тем субъектам РФ предоставлено право устанавливать дополнительные случаи, при которых проведение ПЦР-теста будет осуществляться за счет региональных бюджетных средств. Например, при обследовании в эпидемических очагах (бытовых или семейных) граждан, контактировавших с больными новой </w:t>
      </w:r>
      <w:proofErr w:type="spellStart"/>
      <w:r w:rsidRPr="00563F48">
        <w:rPr>
          <w:rFonts w:eastAsia="Times New Roman"/>
          <w:color w:val="333333"/>
          <w:szCs w:val="28"/>
          <w:lang w:val="ru-RU"/>
        </w:rPr>
        <w:t>коронавирусной</w:t>
      </w:r>
      <w:proofErr w:type="spellEnd"/>
      <w:r w:rsidRPr="00563F48">
        <w:rPr>
          <w:rFonts w:eastAsia="Times New Roman"/>
          <w:color w:val="333333"/>
          <w:szCs w:val="28"/>
          <w:lang w:val="ru-RU"/>
        </w:rPr>
        <w:t xml:space="preserve"> инфекцией.</w:t>
      </w:r>
    </w:p>
    <w:p w:rsidR="00563F48" w:rsidRDefault="00563F48" w:rsidP="00563F48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</w:p>
    <w:p w:rsidR="00563F48" w:rsidRDefault="00563F48" w:rsidP="00563F48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</w:p>
    <w:p w:rsidR="00563F48" w:rsidRPr="00563F48" w:rsidRDefault="00563F48" w:rsidP="00563F48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  <w:r>
        <w:rPr>
          <w:rFonts w:eastAsia="Times New Roman"/>
          <w:color w:val="333333"/>
          <w:szCs w:val="28"/>
          <w:lang w:val="ru-RU"/>
        </w:rPr>
        <w:t>Заместитель прокурора Смоленского района Солдатова Н.А.</w:t>
      </w:r>
      <w:bookmarkStart w:id="0" w:name="_GoBack"/>
      <w:bookmarkEnd w:id="0"/>
    </w:p>
    <w:p w:rsidR="000D1DD7" w:rsidRPr="00563F48" w:rsidRDefault="000D1DD7" w:rsidP="00563F48">
      <w:pPr>
        <w:ind w:firstLine="720"/>
        <w:rPr>
          <w:szCs w:val="28"/>
          <w:lang w:val="ru-RU"/>
        </w:rPr>
      </w:pPr>
    </w:p>
    <w:sectPr w:rsidR="000D1DD7" w:rsidRPr="0056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F4"/>
    <w:rsid w:val="000D1DD7"/>
    <w:rsid w:val="004D4EF4"/>
    <w:rsid w:val="005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D0CD-0E1F-4D3C-895D-B157406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3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2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2022-01-30T10:31:00Z</dcterms:created>
  <dcterms:modified xsi:type="dcterms:W3CDTF">2022-01-30T10:33:00Z</dcterms:modified>
</cp:coreProperties>
</file>