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165" w:rsidRPr="00035165" w:rsidRDefault="00035165" w:rsidP="00035165">
      <w:pPr>
        <w:shd w:val="clear" w:color="auto" w:fill="FFFFFF"/>
        <w:jc w:val="center"/>
        <w:rPr>
          <w:rFonts w:eastAsia="Times New Roman"/>
          <w:b/>
          <w:bCs/>
          <w:color w:val="333333"/>
          <w:szCs w:val="28"/>
          <w:lang w:val="ru-RU"/>
        </w:rPr>
      </w:pPr>
      <w:r w:rsidRPr="00035165">
        <w:rPr>
          <w:rFonts w:eastAsia="Times New Roman"/>
          <w:b/>
          <w:bCs/>
          <w:color w:val="333333"/>
          <w:szCs w:val="28"/>
          <w:lang w:val="ru-RU"/>
        </w:rPr>
        <w:t>Внесены изменения в сроки замены паспорта граждан РФ</w:t>
      </w:r>
    </w:p>
    <w:p w:rsidR="00035165" w:rsidRPr="00035165" w:rsidRDefault="00035165" w:rsidP="00035165">
      <w:pPr>
        <w:shd w:val="clear" w:color="auto" w:fill="FFFFFF"/>
        <w:jc w:val="both"/>
        <w:rPr>
          <w:rFonts w:eastAsia="Times New Roman"/>
          <w:color w:val="FFFFFF"/>
          <w:szCs w:val="28"/>
          <w:shd w:val="clear" w:color="auto" w:fill="1E3685"/>
          <w:lang w:val="ru-RU"/>
        </w:rPr>
      </w:pPr>
    </w:p>
    <w:p w:rsidR="00035165" w:rsidRPr="00035165" w:rsidRDefault="00035165" w:rsidP="00035165">
      <w:pPr>
        <w:shd w:val="clear" w:color="auto" w:fill="FFFFFF"/>
        <w:ind w:firstLine="720"/>
        <w:jc w:val="both"/>
        <w:rPr>
          <w:rFonts w:eastAsia="Times New Roman"/>
          <w:color w:val="333333"/>
          <w:szCs w:val="28"/>
          <w:lang w:val="ru-RU"/>
        </w:rPr>
      </w:pPr>
      <w:r w:rsidRPr="00035165">
        <w:rPr>
          <w:rFonts w:eastAsia="Times New Roman"/>
          <w:color w:val="333333"/>
          <w:szCs w:val="28"/>
          <w:shd w:val="clear" w:color="auto" w:fill="FFFFFF"/>
          <w:lang w:val="ru-RU"/>
        </w:rPr>
        <w:t>Постановлением Правительства РФ от 15.07.2021 № 1205 внесены изменения в положения постановления Правительства Российской Федерации от 08.07.1997 № 828, в том числе касающиеся сроков замены паспорта гражданина РФ.</w:t>
      </w:r>
    </w:p>
    <w:p w:rsidR="00035165" w:rsidRPr="00035165" w:rsidRDefault="00035165" w:rsidP="00035165">
      <w:pPr>
        <w:shd w:val="clear" w:color="auto" w:fill="FFFFFF"/>
        <w:ind w:firstLine="720"/>
        <w:jc w:val="both"/>
        <w:rPr>
          <w:rFonts w:eastAsia="Times New Roman"/>
          <w:color w:val="333333"/>
          <w:szCs w:val="28"/>
          <w:lang w:val="ru-RU"/>
        </w:rPr>
      </w:pPr>
      <w:r w:rsidRPr="00035165">
        <w:rPr>
          <w:rFonts w:eastAsia="Times New Roman"/>
          <w:color w:val="333333"/>
          <w:szCs w:val="28"/>
          <w:shd w:val="clear" w:color="auto" w:fill="FFFFFF"/>
          <w:lang w:val="ru-RU"/>
        </w:rPr>
        <w:t>В настоящее время срок замены паспорта в связи с достижением 20 и 45 лет увеличен с 30 до 90 дней.</w:t>
      </w:r>
    </w:p>
    <w:p w:rsidR="00035165" w:rsidRPr="00035165" w:rsidRDefault="00035165" w:rsidP="00035165">
      <w:pPr>
        <w:shd w:val="clear" w:color="auto" w:fill="FFFFFF"/>
        <w:ind w:firstLine="720"/>
        <w:jc w:val="both"/>
        <w:rPr>
          <w:rFonts w:eastAsia="Times New Roman"/>
          <w:color w:val="333333"/>
          <w:szCs w:val="28"/>
          <w:lang w:val="ru-RU"/>
        </w:rPr>
      </w:pPr>
      <w:r w:rsidRPr="00035165">
        <w:rPr>
          <w:rFonts w:eastAsia="Times New Roman"/>
          <w:color w:val="333333"/>
          <w:szCs w:val="28"/>
          <w:shd w:val="clear" w:color="auto" w:fill="FFFFFF"/>
          <w:lang w:val="ru-RU"/>
        </w:rPr>
        <w:t>Также в настоящее время по желанию гражданина в паспорте производятся отметки: о регистрации и расторжении брака; о детях (гражданах Российской Федерации, не достигших 14-летнего возраста); о ранее выданных паспортах.</w:t>
      </w:r>
    </w:p>
    <w:p w:rsidR="00035165" w:rsidRDefault="00035165" w:rsidP="00035165">
      <w:pPr>
        <w:shd w:val="clear" w:color="auto" w:fill="FFFFFF"/>
        <w:ind w:firstLine="720"/>
        <w:jc w:val="both"/>
        <w:rPr>
          <w:rFonts w:eastAsia="Times New Roman"/>
          <w:color w:val="333333"/>
          <w:szCs w:val="28"/>
          <w:shd w:val="clear" w:color="auto" w:fill="FFFFFF"/>
          <w:lang w:val="ru-RU"/>
        </w:rPr>
      </w:pPr>
      <w:r w:rsidRPr="00035165">
        <w:rPr>
          <w:rFonts w:eastAsia="Times New Roman"/>
          <w:color w:val="333333"/>
          <w:szCs w:val="28"/>
          <w:shd w:val="clear" w:color="auto" w:fill="FFFFFF"/>
          <w:lang w:val="ru-RU"/>
        </w:rPr>
        <w:t>Необходимо отметить, что статьей 19.15 КоАП РФ установлена административная ответственность за проживание по месту пребывания или по месту жительства в жилом помещении гражданина РФ без паспорта или по недействительному паспорту. Наказание за совершение названного правонарушения предусматривает штраф в размере от двух тысяч до трех тысяч рублей.</w:t>
      </w:r>
    </w:p>
    <w:p w:rsidR="00035165" w:rsidRDefault="00035165" w:rsidP="00035165">
      <w:pPr>
        <w:shd w:val="clear" w:color="auto" w:fill="FFFFFF"/>
        <w:jc w:val="both"/>
        <w:rPr>
          <w:rFonts w:eastAsia="Times New Roman"/>
          <w:color w:val="333333"/>
          <w:szCs w:val="28"/>
          <w:shd w:val="clear" w:color="auto" w:fill="FFFFFF"/>
          <w:lang w:val="ru-RU"/>
        </w:rPr>
      </w:pPr>
    </w:p>
    <w:p w:rsidR="00035165" w:rsidRPr="00035165" w:rsidRDefault="00C253EE" w:rsidP="00035165">
      <w:pPr>
        <w:shd w:val="clear" w:color="auto" w:fill="FFFFFF"/>
        <w:jc w:val="both"/>
        <w:rPr>
          <w:rFonts w:eastAsia="Times New Roman"/>
          <w:color w:val="333333"/>
          <w:szCs w:val="28"/>
          <w:lang w:val="ru-RU"/>
        </w:rPr>
      </w:pPr>
      <w:r>
        <w:rPr>
          <w:rFonts w:eastAsia="Times New Roman"/>
          <w:color w:val="333333"/>
          <w:szCs w:val="28"/>
          <w:shd w:val="clear" w:color="auto" w:fill="FFFFFF"/>
          <w:lang w:val="ru-RU"/>
        </w:rPr>
        <w:t xml:space="preserve">Прокурор Смоленского района </w:t>
      </w:r>
      <w:r>
        <w:rPr>
          <w:rFonts w:eastAsia="Times New Roman"/>
          <w:color w:val="333333"/>
          <w:szCs w:val="28"/>
          <w:shd w:val="clear" w:color="auto" w:fill="FFFFFF"/>
          <w:lang w:val="ru-RU"/>
        </w:rPr>
        <w:t>О.В.</w:t>
      </w:r>
      <w:r>
        <w:rPr>
          <w:rFonts w:eastAsia="Times New Roman"/>
          <w:color w:val="333333"/>
          <w:szCs w:val="28"/>
          <w:shd w:val="clear" w:color="auto" w:fill="FFFFFF"/>
          <w:lang w:val="ru-RU"/>
        </w:rPr>
        <w:t xml:space="preserve"> </w:t>
      </w:r>
      <w:bookmarkStart w:id="0" w:name="_GoBack"/>
      <w:bookmarkEnd w:id="0"/>
      <w:proofErr w:type="spellStart"/>
      <w:r>
        <w:rPr>
          <w:rFonts w:eastAsia="Times New Roman"/>
          <w:color w:val="333333"/>
          <w:szCs w:val="28"/>
          <w:shd w:val="clear" w:color="auto" w:fill="FFFFFF"/>
          <w:lang w:val="ru-RU"/>
        </w:rPr>
        <w:t>Кадилина</w:t>
      </w:r>
      <w:proofErr w:type="spellEnd"/>
      <w:r>
        <w:rPr>
          <w:rFonts w:eastAsia="Times New Roman"/>
          <w:color w:val="333333"/>
          <w:szCs w:val="28"/>
          <w:shd w:val="clear" w:color="auto" w:fill="FFFFFF"/>
          <w:lang w:val="ru-RU"/>
        </w:rPr>
        <w:t xml:space="preserve"> </w:t>
      </w:r>
    </w:p>
    <w:p w:rsidR="00035165" w:rsidRPr="00035165" w:rsidRDefault="00035165" w:rsidP="00035165">
      <w:pPr>
        <w:shd w:val="clear" w:color="auto" w:fill="FFFFFF"/>
        <w:spacing w:after="100" w:afterAutospacing="1"/>
        <w:rPr>
          <w:rFonts w:ascii="Roboto" w:eastAsia="Times New Roman" w:hAnsi="Roboto"/>
          <w:color w:val="333333"/>
          <w:sz w:val="24"/>
          <w:szCs w:val="24"/>
          <w:lang w:val="ru-RU"/>
        </w:rPr>
      </w:pPr>
      <w:r w:rsidRPr="00035165">
        <w:rPr>
          <w:rFonts w:ascii="Roboto" w:eastAsia="Times New Roman" w:hAnsi="Roboto"/>
          <w:color w:val="333333"/>
          <w:sz w:val="24"/>
          <w:szCs w:val="24"/>
        </w:rPr>
        <w:t> </w:t>
      </w:r>
    </w:p>
    <w:p w:rsidR="000D1DD7" w:rsidRPr="00035165" w:rsidRDefault="000D1DD7">
      <w:pPr>
        <w:rPr>
          <w:lang w:val="ru-RU"/>
        </w:rPr>
      </w:pPr>
    </w:p>
    <w:sectPr w:rsidR="000D1DD7" w:rsidRPr="00035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EB"/>
    <w:rsid w:val="00035165"/>
    <w:rsid w:val="000D1DD7"/>
    <w:rsid w:val="00C253EE"/>
    <w:rsid w:val="00D9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080F"/>
  <w15:chartTrackingRefBased/>
  <w15:docId w15:val="{6777DD62-0880-471B-9254-16DA3DF9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2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27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0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14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7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Солдатова Надежда Александровна</cp:lastModifiedBy>
  <cp:revision>4</cp:revision>
  <dcterms:created xsi:type="dcterms:W3CDTF">2022-01-30T09:03:00Z</dcterms:created>
  <dcterms:modified xsi:type="dcterms:W3CDTF">2022-02-03T18:20:00Z</dcterms:modified>
</cp:coreProperties>
</file>