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01" w:rsidRDefault="00A16C01" w:rsidP="00A16C01"/>
    <w:p w:rsidR="00A16C01" w:rsidRPr="00C85158" w:rsidRDefault="00A16C01" w:rsidP="00C85158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58">
        <w:rPr>
          <w:rFonts w:ascii="Times New Roman" w:hAnsi="Times New Roman" w:cs="Times New Roman"/>
          <w:b/>
          <w:sz w:val="28"/>
          <w:szCs w:val="28"/>
        </w:rPr>
        <w:t>Реки с весенним половодьем – что важно помнить о раннем подъеме воды</w:t>
      </w:r>
    </w:p>
    <w:p w:rsidR="00C85158" w:rsidRDefault="00A16C01" w:rsidP="00C85158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158">
        <w:rPr>
          <w:rFonts w:ascii="Times New Roman" w:hAnsi="Times New Roman" w:cs="Times New Roman"/>
          <w:sz w:val="28"/>
          <w:szCs w:val="28"/>
        </w:rPr>
        <w:t>Весеннее половодье</w:t>
      </w:r>
      <w:r w:rsidR="00C85158">
        <w:rPr>
          <w:rFonts w:ascii="Times New Roman" w:hAnsi="Times New Roman" w:cs="Times New Roman"/>
          <w:sz w:val="28"/>
          <w:szCs w:val="28"/>
        </w:rPr>
        <w:t>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Весеннее половодье. К нему важно подготовиться заранее – даже, если больших подъемов воды не было давно. Предлагаем материал о действиях при наводнении и угрозе его возникновения.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Весенние половодья на многих реках России уже не отличаются былыми масштабами. Дать же точный прогноз, чего ожидать весной, трудно. Поэтому к раннему подъему воды следует готовиться заранее. Вне зависимости от развития событий Ваши старания не будут напрасными.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Стоит отметить, что МЧС России всегда уделяет теме паводков особое внимание. И действуют российские спасатели всегда профессионально! Но знать правила поведения на случай наводнения полезно каждому, кто проживает в относительной близости от водоемов.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Прежде всего, на случай наводнения полезно знать границы ранее случавшихся разливов и возвышенности, которые никогда не подтопляются. Место возможной эвакуации необходимо знать каждому члену семьи – так легче найти друг друга, если кто-то не был рядом в момент начала наводнения.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 xml:space="preserve">Крайне важно иметь под рукой собственный «тревожный чемоданчик». Уложите в него мясные консервы и другие продукты длительного хранения хотя бы </w:t>
      </w:r>
      <w:proofErr w:type="gramStart"/>
      <w:r w:rsidR="00A16C01" w:rsidRPr="00C85158">
        <w:rPr>
          <w:rFonts w:ascii="Times New Roman" w:hAnsi="Times New Roman" w:cs="Times New Roman"/>
          <w:sz w:val="28"/>
          <w:szCs w:val="28"/>
        </w:rPr>
        <w:t>на двое</w:t>
      </w:r>
      <w:proofErr w:type="gramEnd"/>
      <w:r w:rsidR="00A16C01" w:rsidRPr="00C85158">
        <w:rPr>
          <w:rFonts w:ascii="Times New Roman" w:hAnsi="Times New Roman" w:cs="Times New Roman"/>
          <w:sz w:val="28"/>
          <w:szCs w:val="28"/>
        </w:rPr>
        <w:t xml:space="preserve"> суток, а также бутылки с питьевой водой, теплые вещи, предметы гигиены и медпрепараты первой необходимости. Не поленитесь купить тушенку и все вышеперечисленное заранее! Даже, если разлив начнется внезапно для Вас (например, по какой-то причине Вы не получите сигнал об экстренной эвакуации), то не окажетесь застигнутыми врасплох. Вкусные консервы обеспечат возможность сытно перекусить в любой момент.</w:t>
      </w:r>
    </w:p>
    <w:p w:rsidR="00A16C01" w:rsidRPr="00C85158" w:rsidRDefault="00A16C01" w:rsidP="00C85158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6C01" w:rsidRPr="00C85158" w:rsidRDefault="00A16C01" w:rsidP="00C85158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158">
        <w:rPr>
          <w:rFonts w:ascii="Times New Roman" w:hAnsi="Times New Roman" w:cs="Times New Roman"/>
          <w:sz w:val="28"/>
          <w:szCs w:val="28"/>
        </w:rPr>
        <w:t>Меры безопасности при угрозе подтопления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Наводнения развиваются очень стремительно! Вода прибывает буквально на глазах. Это значит, что заблаговременно принятые меры могут в значительной степени минимизировать ущерб.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Для этого двери и окна подвалов и первых этажей должны иметь хорошие уплотнители. Вентиляционные каналы подвалов также необходимо закрыть для исключения попадания воды.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 xml:space="preserve">По возможности, запасы еды и вещи переместите наверх, имейте четкий перечень документов, которые следует вынести в первую очередь. Эти документы сложите в одну папку и держите ее на виду. Еще лучше иметь в </w:t>
      </w:r>
      <w:r w:rsidR="00A16C01" w:rsidRPr="00C85158">
        <w:rPr>
          <w:rFonts w:ascii="Times New Roman" w:hAnsi="Times New Roman" w:cs="Times New Roman"/>
          <w:sz w:val="28"/>
          <w:szCs w:val="28"/>
        </w:rPr>
        <w:lastRenderedPageBreak/>
        <w:t>надежном месте официально заверенные резервные копии важнейших для Вас документов.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Если есть домашние животные и птица, для них тоже требуется предусмотреть место для временной эвакуации.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Может показаться забавным, но если в доме будет висеть на видном месте перечень срочных действий на случай чрезвычайной ситуации, Вы только выиграете от этого.</w:t>
      </w:r>
    </w:p>
    <w:p w:rsidR="00A16C01" w:rsidRPr="00C85158" w:rsidRDefault="00A16C01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01" w:rsidRPr="00C85158" w:rsidRDefault="00A16C01" w:rsidP="00C85158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158">
        <w:rPr>
          <w:rFonts w:ascii="Times New Roman" w:hAnsi="Times New Roman" w:cs="Times New Roman"/>
          <w:sz w:val="28"/>
          <w:szCs w:val="28"/>
        </w:rPr>
        <w:t>После сигнала о начале весеннего половодья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Уже сказано выше, что паводок развивается стремительно. Поэтому сигнал об угрозе разлива – повод к быстрейшей эвакуации. Но без паники!</w:t>
      </w:r>
    </w:p>
    <w:p w:rsidR="00A16C01" w:rsidRPr="00C85158" w:rsidRDefault="00C85158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Реки с весенним половодьем – что важно помнить о раннем подъеме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C01" w:rsidRPr="00C85158">
        <w:rPr>
          <w:rFonts w:ascii="Times New Roman" w:hAnsi="Times New Roman" w:cs="Times New Roman"/>
          <w:sz w:val="28"/>
          <w:szCs w:val="28"/>
        </w:rPr>
        <w:t>Постарайтесь успеть перекрыть газ и воду, отключить электричество, погасить горящий огонь.</w:t>
      </w:r>
    </w:p>
    <w:p w:rsidR="00A16C01" w:rsidRPr="00C85158" w:rsidRDefault="0078436F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Возьмите с собой указанный выше «тревожный чемоданчик», документы, денежные средства. По прибытию к месту эвакуации пройдите регистрацию. Это важно! О том, что Вы живы и здоровы, будут знать!</w:t>
      </w:r>
    </w:p>
    <w:p w:rsidR="00A16C01" w:rsidRPr="00C85158" w:rsidRDefault="0078436F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 xml:space="preserve">Если есть возможность для срочного отхода (отъезда) в безопасное место, сделайте это. В противном случае, переместитесь на более высокие этажи или крышу. В крайнем случае, попытайтесь взобраться на дерево и иные объекты, которые не зальет </w:t>
      </w:r>
      <w:proofErr w:type="spellStart"/>
      <w:r w:rsidR="00A16C01" w:rsidRPr="00C85158">
        <w:rPr>
          <w:rFonts w:ascii="Times New Roman" w:hAnsi="Times New Roman" w:cs="Times New Roman"/>
          <w:sz w:val="28"/>
          <w:szCs w:val="28"/>
        </w:rPr>
        <w:t>разлившаяся</w:t>
      </w:r>
      <w:proofErr w:type="spellEnd"/>
      <w:r w:rsidR="00A16C01" w:rsidRPr="00C85158">
        <w:rPr>
          <w:rFonts w:ascii="Times New Roman" w:hAnsi="Times New Roman" w:cs="Times New Roman"/>
          <w:sz w:val="28"/>
          <w:szCs w:val="28"/>
        </w:rPr>
        <w:t xml:space="preserve"> река. Подавайте сигналы о помощи – звуковые, световые, машите руками. Одним словом, привлекайте к себе внимание.</w:t>
      </w:r>
    </w:p>
    <w:p w:rsidR="00A16C01" w:rsidRPr="00C85158" w:rsidRDefault="0078436F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 xml:space="preserve">По прибытию сотрудников спасательной службы выполняйте их требования по размещению в </w:t>
      </w:r>
      <w:proofErr w:type="spellStart"/>
      <w:r w:rsidR="00A16C01" w:rsidRPr="00C85158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="00A16C01" w:rsidRPr="00C85158">
        <w:rPr>
          <w:rFonts w:ascii="Times New Roman" w:hAnsi="Times New Roman" w:cs="Times New Roman"/>
          <w:sz w:val="28"/>
          <w:szCs w:val="28"/>
        </w:rPr>
        <w:t>. Если же имеете лодку и хотите эвакуироваться самостоятельно, четко представляйте себе, в каком направлении плыть с учетом течения.</w:t>
      </w:r>
    </w:p>
    <w:p w:rsidR="00A16C01" w:rsidRPr="00C85158" w:rsidRDefault="0078436F" w:rsidP="00C85158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 xml:space="preserve">Помните, что рядом могут оказаться плывущие в воде и утопающие люди. Сделайте все возможное, чтобы спасти </w:t>
      </w:r>
      <w:r>
        <w:rPr>
          <w:rFonts w:ascii="Times New Roman" w:hAnsi="Times New Roman" w:cs="Times New Roman"/>
          <w:sz w:val="28"/>
          <w:szCs w:val="28"/>
        </w:rPr>
        <w:t xml:space="preserve">их! </w:t>
      </w:r>
    </w:p>
    <w:p w:rsidR="00A16C01" w:rsidRPr="00C85158" w:rsidRDefault="00A16C01" w:rsidP="00C85158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6C01" w:rsidRPr="00C85158" w:rsidRDefault="00A16C01" w:rsidP="0078436F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158">
        <w:rPr>
          <w:rFonts w:ascii="Times New Roman" w:hAnsi="Times New Roman" w:cs="Times New Roman"/>
          <w:sz w:val="28"/>
          <w:szCs w:val="28"/>
        </w:rPr>
        <w:t>Когда вода отступит</w:t>
      </w:r>
    </w:p>
    <w:p w:rsidR="00A16C01" w:rsidRPr="00C85158" w:rsidRDefault="0078436F" w:rsidP="007B4F0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C01" w:rsidRPr="00C85158">
        <w:rPr>
          <w:rFonts w:ascii="Times New Roman" w:hAnsi="Times New Roman" w:cs="Times New Roman"/>
          <w:sz w:val="28"/>
          <w:szCs w:val="28"/>
        </w:rPr>
        <w:t>Меры безопасности при угрозе подтопления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6C01" w:rsidRPr="00C85158">
        <w:rPr>
          <w:rFonts w:ascii="Times New Roman" w:hAnsi="Times New Roman" w:cs="Times New Roman"/>
          <w:sz w:val="28"/>
          <w:szCs w:val="28"/>
        </w:rPr>
        <w:t>Грамотное поведение после наводнения – не менее значимо! Убедитесь, что объект не грозит обвалом или падением с него каких-то частей или вещей.</w:t>
      </w:r>
    </w:p>
    <w:p w:rsidR="00A16C01" w:rsidRPr="00C85158" w:rsidRDefault="0078436F" w:rsidP="007B4F0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C01" w:rsidRPr="00C85158">
        <w:rPr>
          <w:rFonts w:ascii="Times New Roman" w:hAnsi="Times New Roman" w:cs="Times New Roman"/>
          <w:sz w:val="28"/>
          <w:szCs w:val="28"/>
        </w:rPr>
        <w:t>Раскройте все окна и двери для проветривания. Пока специалисты не осмотрели Ваше жилье, не пользуйтесь электричеством, газом, не разводите огонь. Должны быть проверены все имеющиеся инженерные коммуникации, включая вентиляцию!</w:t>
      </w:r>
    </w:p>
    <w:p w:rsidR="00A16C01" w:rsidRPr="00C85158" w:rsidRDefault="00A16C01" w:rsidP="007B4F0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01" w:rsidRPr="00C85158" w:rsidRDefault="0078436F" w:rsidP="007B4F0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16C01" w:rsidRPr="00C85158">
        <w:rPr>
          <w:rFonts w:ascii="Times New Roman" w:hAnsi="Times New Roman" w:cs="Times New Roman"/>
          <w:sz w:val="28"/>
          <w:szCs w:val="28"/>
        </w:rPr>
        <w:t>Воду из подвальных помещений откачайте или оставьте заявку – Вам помогут. Грязь с пола и стен уберите.</w:t>
      </w:r>
      <w:bookmarkStart w:id="0" w:name="_GoBack"/>
      <w:bookmarkEnd w:id="0"/>
    </w:p>
    <w:p w:rsidR="00A16C01" w:rsidRPr="00C85158" w:rsidRDefault="007B4F02" w:rsidP="007B4F0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C01" w:rsidRPr="00C85158">
        <w:rPr>
          <w:rFonts w:ascii="Times New Roman" w:hAnsi="Times New Roman" w:cs="Times New Roman"/>
          <w:sz w:val="28"/>
          <w:szCs w:val="28"/>
        </w:rPr>
        <w:t>Ни в коем случае не ешьте продукты питания, которые соприкасались с водой. Самостоятельно или с помощью коммунальных служб проведите полную чистку колодца, если таковой имеется.</w:t>
      </w:r>
    </w:p>
    <w:p w:rsidR="00A16C01" w:rsidRPr="00C85158" w:rsidRDefault="007B4F02" w:rsidP="007B4F0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C01" w:rsidRPr="00C85158">
        <w:rPr>
          <w:rFonts w:ascii="Times New Roman" w:hAnsi="Times New Roman" w:cs="Times New Roman"/>
          <w:sz w:val="28"/>
          <w:szCs w:val="28"/>
        </w:rPr>
        <w:t>Выполняя необходимые требования, Вы не только повысите шансы на выживание, но и сможете помочь другим людям, попавшим в беду, а также сумеете быстрее преодолеть последствия наводнения.</w:t>
      </w:r>
    </w:p>
    <w:p w:rsidR="00A16C01" w:rsidRPr="00C85158" w:rsidRDefault="00A16C01" w:rsidP="00C85158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6C01" w:rsidRPr="00C85158" w:rsidRDefault="00A16C01" w:rsidP="00C85158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5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01" w:rsidRPr="00C85158" w:rsidRDefault="00A16C01" w:rsidP="00C85158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040" w:rsidRPr="00A16C01" w:rsidRDefault="00E24040" w:rsidP="00A16C01">
      <w:pPr>
        <w:tabs>
          <w:tab w:val="left" w:pos="2235"/>
        </w:tabs>
      </w:pPr>
    </w:p>
    <w:sectPr w:rsidR="00E24040" w:rsidRPr="00A16C01" w:rsidSect="00C851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56"/>
    <w:rsid w:val="0034613C"/>
    <w:rsid w:val="003650C3"/>
    <w:rsid w:val="00716BC7"/>
    <w:rsid w:val="0078436F"/>
    <w:rsid w:val="007B4F02"/>
    <w:rsid w:val="007C5C56"/>
    <w:rsid w:val="00A16C01"/>
    <w:rsid w:val="00C85158"/>
    <w:rsid w:val="00E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3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2019-03-20T11:24:00Z</dcterms:created>
  <dcterms:modified xsi:type="dcterms:W3CDTF">2019-04-05T08:37:00Z</dcterms:modified>
</cp:coreProperties>
</file>