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B9" w:rsidRDefault="00307109" w:rsidP="0055114D">
      <w:pPr>
        <w:spacing w:after="0" w:line="360" w:lineRule="auto"/>
        <w:ind w:firstLine="709"/>
        <w:jc w:val="center"/>
        <w:rPr>
          <w:rFonts w:ascii="Times New Roman" w:hAnsi="Times New Roman" w:cs="Times New Roman"/>
          <w:b/>
          <w:sz w:val="32"/>
          <w:szCs w:val="32"/>
          <w:u w:val="single"/>
        </w:rPr>
      </w:pPr>
      <w:r w:rsidRPr="00307109">
        <w:rPr>
          <w:rFonts w:ascii="Times New Roman" w:hAnsi="Times New Roman" w:cs="Times New Roman"/>
          <w:b/>
          <w:sz w:val="32"/>
          <w:szCs w:val="32"/>
          <w:u w:val="single"/>
        </w:rPr>
        <w:t>ДОКЛАД</w:t>
      </w:r>
    </w:p>
    <w:p w:rsidR="00307109" w:rsidRDefault="00307109" w:rsidP="0055114D">
      <w:pPr>
        <w:spacing w:after="0" w:line="360" w:lineRule="auto"/>
        <w:ind w:firstLine="709"/>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О работе ТОС Печерского сельского поселения </w:t>
      </w:r>
    </w:p>
    <w:p w:rsidR="00307109" w:rsidRDefault="00307109" w:rsidP="0055114D">
      <w:pPr>
        <w:spacing w:after="0" w:line="360" w:lineRule="auto"/>
        <w:ind w:firstLine="709"/>
        <w:jc w:val="center"/>
        <w:rPr>
          <w:rFonts w:ascii="Times New Roman" w:hAnsi="Times New Roman" w:cs="Times New Roman"/>
          <w:b/>
          <w:sz w:val="32"/>
          <w:szCs w:val="32"/>
          <w:u w:val="single"/>
        </w:rPr>
      </w:pPr>
      <w:r>
        <w:rPr>
          <w:rFonts w:ascii="Times New Roman" w:hAnsi="Times New Roman" w:cs="Times New Roman"/>
          <w:b/>
          <w:sz w:val="32"/>
          <w:szCs w:val="32"/>
          <w:u w:val="single"/>
        </w:rPr>
        <w:t>Смоленского района Смоленской области</w:t>
      </w:r>
    </w:p>
    <w:p w:rsidR="00966A1E" w:rsidRPr="00307109" w:rsidRDefault="00307109" w:rsidP="00307109">
      <w:pPr>
        <w:spacing w:after="0" w:line="360" w:lineRule="auto"/>
        <w:ind w:firstLine="709"/>
        <w:jc w:val="center"/>
        <w:rPr>
          <w:rFonts w:ascii="Times New Roman" w:hAnsi="Times New Roman" w:cs="Times New Roman"/>
          <w:sz w:val="32"/>
          <w:szCs w:val="32"/>
        </w:rPr>
      </w:pPr>
      <w:r w:rsidRPr="00307109">
        <w:rPr>
          <w:rFonts w:ascii="Times New Roman" w:hAnsi="Times New Roman" w:cs="Times New Roman"/>
          <w:sz w:val="32"/>
          <w:szCs w:val="32"/>
        </w:rPr>
        <w:t>В</w:t>
      </w:r>
      <w:r>
        <w:rPr>
          <w:rFonts w:ascii="Times New Roman" w:hAnsi="Times New Roman" w:cs="Times New Roman"/>
          <w:sz w:val="32"/>
          <w:szCs w:val="32"/>
        </w:rPr>
        <w:t xml:space="preserve"> структуру Печерского сельского поселения входят 4 населенных пункта: </w:t>
      </w:r>
      <w:proofErr w:type="spellStart"/>
      <w:r>
        <w:rPr>
          <w:rFonts w:ascii="Times New Roman" w:hAnsi="Times New Roman" w:cs="Times New Roman"/>
          <w:sz w:val="32"/>
          <w:szCs w:val="32"/>
        </w:rPr>
        <w:t>с.печерск</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пос</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ЗС</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д.печерск</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д.Рясино</w:t>
      </w:r>
      <w:proofErr w:type="spellEnd"/>
      <w:r>
        <w:rPr>
          <w:rFonts w:ascii="Times New Roman" w:hAnsi="Times New Roman" w:cs="Times New Roman"/>
          <w:sz w:val="32"/>
          <w:szCs w:val="32"/>
        </w:rPr>
        <w:t xml:space="preserve">. Площадь поселения составляет 450 га. Численность </w:t>
      </w:r>
      <w:r w:rsidRPr="00307109">
        <w:rPr>
          <w:rFonts w:ascii="Times New Roman" w:hAnsi="Times New Roman" w:cs="Times New Roman"/>
          <w:sz w:val="32"/>
          <w:szCs w:val="32"/>
        </w:rPr>
        <w:t xml:space="preserve"> </w:t>
      </w:r>
      <w:r w:rsidR="00966A1E" w:rsidRPr="00307109">
        <w:rPr>
          <w:rFonts w:ascii="Times New Roman" w:hAnsi="Times New Roman" w:cs="Times New Roman"/>
          <w:sz w:val="32"/>
          <w:szCs w:val="32"/>
        </w:rPr>
        <w:t>населени</w:t>
      </w:r>
      <w:r>
        <w:rPr>
          <w:rFonts w:ascii="Times New Roman" w:hAnsi="Times New Roman" w:cs="Times New Roman"/>
          <w:sz w:val="32"/>
          <w:szCs w:val="32"/>
        </w:rPr>
        <w:t>я</w:t>
      </w:r>
      <w:r w:rsidR="00966A1E" w:rsidRPr="00307109">
        <w:rPr>
          <w:rFonts w:ascii="Times New Roman" w:hAnsi="Times New Roman" w:cs="Times New Roman"/>
          <w:sz w:val="32"/>
          <w:szCs w:val="32"/>
        </w:rPr>
        <w:t xml:space="preserve"> составляет 6</w:t>
      </w:r>
      <w:r w:rsidR="00846BB9" w:rsidRPr="00307109">
        <w:rPr>
          <w:rFonts w:ascii="Times New Roman" w:hAnsi="Times New Roman" w:cs="Times New Roman"/>
          <w:sz w:val="32"/>
          <w:szCs w:val="32"/>
        </w:rPr>
        <w:t xml:space="preserve"> </w:t>
      </w:r>
      <w:r w:rsidR="00966A1E" w:rsidRPr="00307109">
        <w:rPr>
          <w:rFonts w:ascii="Times New Roman" w:hAnsi="Times New Roman" w:cs="Times New Roman"/>
          <w:sz w:val="32"/>
          <w:szCs w:val="32"/>
        </w:rPr>
        <w:t>800 чел.</w:t>
      </w:r>
    </w:p>
    <w:p w:rsidR="00307109" w:rsidRDefault="00307109" w:rsidP="0055114D">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Территориально -  общественное  самоуправление</w:t>
      </w:r>
      <w:r w:rsidR="00444602" w:rsidRPr="0055114D">
        <w:rPr>
          <w:rFonts w:ascii="Times New Roman" w:hAnsi="Times New Roman" w:cs="Times New Roman"/>
          <w:sz w:val="32"/>
          <w:szCs w:val="32"/>
        </w:rPr>
        <w:t xml:space="preserve"> </w:t>
      </w:r>
      <w:r>
        <w:rPr>
          <w:rFonts w:ascii="Times New Roman" w:hAnsi="Times New Roman" w:cs="Times New Roman"/>
          <w:sz w:val="32"/>
          <w:szCs w:val="32"/>
        </w:rPr>
        <w:t xml:space="preserve">является некоммерческой организацией, </w:t>
      </w:r>
      <w:r w:rsidR="00966A1E" w:rsidRPr="0055114D">
        <w:rPr>
          <w:rFonts w:ascii="Times New Roman" w:hAnsi="Times New Roman" w:cs="Times New Roman"/>
          <w:sz w:val="32"/>
          <w:szCs w:val="32"/>
        </w:rPr>
        <w:t>имеет статус юридического лица</w:t>
      </w:r>
      <w:r>
        <w:rPr>
          <w:rFonts w:ascii="Times New Roman" w:hAnsi="Times New Roman" w:cs="Times New Roman"/>
          <w:sz w:val="32"/>
          <w:szCs w:val="32"/>
        </w:rPr>
        <w:t>, зарегистрировано в управлении Федеральной регистрационной службы по Смоленской области 1 ноября 2006 года.</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  Имеет Устав, печать, расчётный счёт в банке.                                                               Свою деятельность ТОС Печерского поселения проводит в соответствии с Конституцией РФ, Федеральным законом «Об общих принципах организации местного самоуправления», областным законом «О местном самоуправлении в Смоленской области, иными нормативными актами, настоящим Уставом.</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  Исполнительным органом ТОС является Общественный Совет, избираемый на Конференции жителей поселения сроком на 4 года.</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Общественный Совет в своей деятельности подотчетен сходу, общему собранию конференции жителей поселения и отчитывается не реже одного раза в год.</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Общественный Совет в своей работе взаимодействует с Администрацией </w:t>
      </w:r>
      <w:r w:rsidR="00307109">
        <w:rPr>
          <w:rFonts w:ascii="Times New Roman" w:hAnsi="Times New Roman" w:cs="Times New Roman"/>
          <w:sz w:val="32"/>
          <w:szCs w:val="32"/>
        </w:rPr>
        <w:t>Печерского с/</w:t>
      </w:r>
      <w:proofErr w:type="gramStart"/>
      <w:r w:rsidR="00307109">
        <w:rPr>
          <w:rFonts w:ascii="Times New Roman" w:hAnsi="Times New Roman" w:cs="Times New Roman"/>
          <w:sz w:val="32"/>
          <w:szCs w:val="32"/>
        </w:rPr>
        <w:t>п</w:t>
      </w:r>
      <w:proofErr w:type="gramEnd"/>
      <w:r w:rsidR="00307109">
        <w:rPr>
          <w:rFonts w:ascii="Times New Roman" w:hAnsi="Times New Roman" w:cs="Times New Roman"/>
          <w:sz w:val="32"/>
          <w:szCs w:val="32"/>
        </w:rPr>
        <w:t xml:space="preserve">, администрацией </w:t>
      </w:r>
      <w:r w:rsidRPr="0055114D">
        <w:rPr>
          <w:rFonts w:ascii="Times New Roman" w:hAnsi="Times New Roman" w:cs="Times New Roman"/>
          <w:sz w:val="32"/>
          <w:szCs w:val="32"/>
        </w:rPr>
        <w:t>«Смоленский район», Департаментом Смоленской области по внутренней политике, а так же с предприятиями, организациями, находящимися на территории сельского округа.</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Действующий в настоящее время Общественный Совет </w:t>
      </w:r>
      <w:proofErr w:type="spellStart"/>
      <w:r w:rsidRPr="0055114D">
        <w:rPr>
          <w:rFonts w:ascii="Times New Roman" w:hAnsi="Times New Roman" w:cs="Times New Roman"/>
          <w:sz w:val="32"/>
          <w:szCs w:val="32"/>
        </w:rPr>
        <w:t>ТОСа</w:t>
      </w:r>
      <w:proofErr w:type="spellEnd"/>
      <w:r w:rsidRPr="0055114D">
        <w:rPr>
          <w:rFonts w:ascii="Times New Roman" w:hAnsi="Times New Roman" w:cs="Times New Roman"/>
          <w:sz w:val="32"/>
          <w:szCs w:val="32"/>
        </w:rPr>
        <w:t xml:space="preserve"> был избран  4 апреля 2015 года на конференции жителей Печерского сельского </w:t>
      </w:r>
      <w:r w:rsidRPr="0055114D">
        <w:rPr>
          <w:rFonts w:ascii="Times New Roman" w:hAnsi="Times New Roman" w:cs="Times New Roman"/>
          <w:sz w:val="32"/>
          <w:szCs w:val="32"/>
        </w:rPr>
        <w:lastRenderedPageBreak/>
        <w:t>поселения.                                                    В состав Совета входят 25 человек. В структуре управления: председатель, заместитель председателя, секретарь.</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На первом заседании Общественного Совета было создано 5 комиссий по основным направлениям деятельности:</w:t>
      </w:r>
    </w:p>
    <w:p w:rsidR="00966A1E" w:rsidRPr="0055114D" w:rsidRDefault="00966A1E" w:rsidP="0055114D">
      <w:pPr>
        <w:pStyle w:val="a3"/>
        <w:numPr>
          <w:ilvl w:val="0"/>
          <w:numId w:val="1"/>
        </w:numPr>
        <w:spacing w:after="0" w:line="360" w:lineRule="auto"/>
        <w:ind w:left="0" w:firstLine="709"/>
        <w:jc w:val="both"/>
        <w:rPr>
          <w:rFonts w:ascii="Times New Roman" w:hAnsi="Times New Roman" w:cs="Times New Roman"/>
          <w:sz w:val="32"/>
          <w:szCs w:val="32"/>
        </w:rPr>
      </w:pPr>
      <w:r w:rsidRPr="0055114D">
        <w:rPr>
          <w:rFonts w:ascii="Times New Roman" w:hAnsi="Times New Roman" w:cs="Times New Roman"/>
          <w:sz w:val="32"/>
          <w:szCs w:val="32"/>
        </w:rPr>
        <w:t>Комиссия по защите прав потребителей</w:t>
      </w:r>
    </w:p>
    <w:p w:rsidR="00966A1E" w:rsidRPr="0055114D" w:rsidRDefault="00966A1E" w:rsidP="0055114D">
      <w:pPr>
        <w:pStyle w:val="a3"/>
        <w:numPr>
          <w:ilvl w:val="0"/>
          <w:numId w:val="1"/>
        </w:numPr>
        <w:spacing w:after="0" w:line="360" w:lineRule="auto"/>
        <w:ind w:left="0" w:firstLine="709"/>
        <w:jc w:val="both"/>
        <w:rPr>
          <w:rFonts w:ascii="Times New Roman" w:hAnsi="Times New Roman" w:cs="Times New Roman"/>
          <w:sz w:val="32"/>
          <w:szCs w:val="32"/>
        </w:rPr>
      </w:pPr>
      <w:r w:rsidRPr="0055114D">
        <w:rPr>
          <w:rFonts w:ascii="Times New Roman" w:hAnsi="Times New Roman" w:cs="Times New Roman"/>
          <w:sz w:val="32"/>
          <w:szCs w:val="32"/>
        </w:rPr>
        <w:t>Комиссия по жилищно-коммунальным вопросам</w:t>
      </w:r>
    </w:p>
    <w:p w:rsidR="00966A1E" w:rsidRPr="0055114D" w:rsidRDefault="00966A1E" w:rsidP="0055114D">
      <w:pPr>
        <w:pStyle w:val="a3"/>
        <w:numPr>
          <w:ilvl w:val="0"/>
          <w:numId w:val="1"/>
        </w:numPr>
        <w:spacing w:after="0" w:line="360" w:lineRule="auto"/>
        <w:ind w:left="0" w:firstLine="709"/>
        <w:jc w:val="both"/>
        <w:rPr>
          <w:rFonts w:ascii="Times New Roman" w:hAnsi="Times New Roman" w:cs="Times New Roman"/>
          <w:sz w:val="32"/>
          <w:szCs w:val="32"/>
        </w:rPr>
      </w:pPr>
      <w:r w:rsidRPr="0055114D">
        <w:rPr>
          <w:rFonts w:ascii="Times New Roman" w:hAnsi="Times New Roman" w:cs="Times New Roman"/>
          <w:sz w:val="32"/>
          <w:szCs w:val="32"/>
        </w:rPr>
        <w:t>Комиссия по охране общественного порядка</w:t>
      </w:r>
    </w:p>
    <w:p w:rsidR="00966A1E" w:rsidRPr="0055114D" w:rsidRDefault="00966A1E" w:rsidP="0055114D">
      <w:pPr>
        <w:pStyle w:val="a3"/>
        <w:numPr>
          <w:ilvl w:val="0"/>
          <w:numId w:val="1"/>
        </w:numPr>
        <w:spacing w:after="0" w:line="360" w:lineRule="auto"/>
        <w:ind w:left="0" w:firstLine="709"/>
        <w:jc w:val="both"/>
        <w:rPr>
          <w:rFonts w:ascii="Times New Roman" w:hAnsi="Times New Roman" w:cs="Times New Roman"/>
          <w:sz w:val="32"/>
          <w:szCs w:val="32"/>
        </w:rPr>
      </w:pPr>
      <w:r w:rsidRPr="0055114D">
        <w:rPr>
          <w:rFonts w:ascii="Times New Roman" w:hAnsi="Times New Roman" w:cs="Times New Roman"/>
          <w:sz w:val="32"/>
          <w:szCs w:val="32"/>
        </w:rPr>
        <w:t>Комиссия по благоустройству территории поселения</w:t>
      </w:r>
    </w:p>
    <w:p w:rsidR="00966A1E" w:rsidRPr="0055114D" w:rsidRDefault="00966A1E" w:rsidP="0055114D">
      <w:pPr>
        <w:pStyle w:val="a3"/>
        <w:numPr>
          <w:ilvl w:val="0"/>
          <w:numId w:val="1"/>
        </w:numPr>
        <w:spacing w:after="0" w:line="360" w:lineRule="auto"/>
        <w:ind w:left="0" w:firstLine="709"/>
        <w:jc w:val="both"/>
        <w:rPr>
          <w:rFonts w:ascii="Times New Roman" w:hAnsi="Times New Roman" w:cs="Times New Roman"/>
          <w:sz w:val="32"/>
          <w:szCs w:val="32"/>
        </w:rPr>
      </w:pPr>
      <w:r w:rsidRPr="0055114D">
        <w:rPr>
          <w:rFonts w:ascii="Times New Roman" w:hAnsi="Times New Roman" w:cs="Times New Roman"/>
          <w:sz w:val="32"/>
          <w:szCs w:val="32"/>
        </w:rPr>
        <w:t>Комиссия по делам молодежи</w:t>
      </w:r>
    </w:p>
    <w:p w:rsidR="00966A1E" w:rsidRPr="0055114D" w:rsidRDefault="00966A1E" w:rsidP="0055114D">
      <w:pPr>
        <w:pStyle w:val="a3"/>
        <w:spacing w:after="0" w:line="360" w:lineRule="auto"/>
        <w:ind w:left="0" w:firstLine="709"/>
        <w:jc w:val="both"/>
        <w:rPr>
          <w:rFonts w:ascii="Times New Roman" w:hAnsi="Times New Roman" w:cs="Times New Roman"/>
          <w:sz w:val="32"/>
          <w:szCs w:val="32"/>
        </w:rPr>
      </w:pPr>
    </w:p>
    <w:p w:rsidR="00307109"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 Важно отметить, что планирование своей работы Общественный Совет проводит в тесном взаимодействии с администрацией поселения в лице Главы Юрия Николаевича Янченко, который регулярно принимает участие в заседаниях Общественного Совета, что даёт возможность решать многие вопросы ещё на стадии их возникновения.</w:t>
      </w:r>
      <w:r w:rsidR="00444602" w:rsidRPr="0055114D">
        <w:rPr>
          <w:rFonts w:ascii="Times New Roman" w:hAnsi="Times New Roman" w:cs="Times New Roman"/>
          <w:sz w:val="32"/>
          <w:szCs w:val="32"/>
        </w:rPr>
        <w:t xml:space="preserve"> </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В отдельных случаях наиболее значимые вопросы, перед их рассмотрением на Совете Депутатов, Глава предлагает обсудить на заседании </w:t>
      </w:r>
      <w:r w:rsidR="00307109">
        <w:rPr>
          <w:rFonts w:ascii="Times New Roman" w:hAnsi="Times New Roman" w:cs="Times New Roman"/>
          <w:sz w:val="32"/>
          <w:szCs w:val="32"/>
        </w:rPr>
        <w:t>Общественного</w:t>
      </w:r>
      <w:r w:rsidR="00444602" w:rsidRPr="0055114D">
        <w:rPr>
          <w:rFonts w:ascii="Times New Roman" w:hAnsi="Times New Roman" w:cs="Times New Roman"/>
          <w:sz w:val="32"/>
          <w:szCs w:val="32"/>
        </w:rPr>
        <w:t xml:space="preserve"> </w:t>
      </w:r>
      <w:r w:rsidRPr="0055114D">
        <w:rPr>
          <w:rFonts w:ascii="Times New Roman" w:hAnsi="Times New Roman" w:cs="Times New Roman"/>
          <w:sz w:val="32"/>
          <w:szCs w:val="32"/>
        </w:rPr>
        <w:t xml:space="preserve">Совета, как например, приоритетность очередности ремонта улиц и тротуаров, </w:t>
      </w:r>
      <w:r w:rsidR="00F93BCC">
        <w:rPr>
          <w:rFonts w:ascii="Times New Roman" w:hAnsi="Times New Roman" w:cs="Times New Roman"/>
          <w:sz w:val="32"/>
          <w:szCs w:val="32"/>
        </w:rPr>
        <w:t xml:space="preserve">снижение налоговой </w:t>
      </w:r>
      <w:r w:rsidRPr="0055114D">
        <w:rPr>
          <w:rFonts w:ascii="Times New Roman" w:hAnsi="Times New Roman" w:cs="Times New Roman"/>
          <w:sz w:val="32"/>
          <w:szCs w:val="32"/>
        </w:rPr>
        <w:t>ставки с физичес</w:t>
      </w:r>
      <w:r w:rsidR="00F93BCC">
        <w:rPr>
          <w:rFonts w:ascii="Times New Roman" w:hAnsi="Times New Roman" w:cs="Times New Roman"/>
          <w:sz w:val="32"/>
          <w:szCs w:val="32"/>
        </w:rPr>
        <w:t>ких лиц на недвижимое имущество, повышение арендной платы за муниципальное имущество.</w:t>
      </w:r>
      <w:r w:rsidRPr="0055114D">
        <w:rPr>
          <w:rFonts w:ascii="Times New Roman" w:hAnsi="Times New Roman" w:cs="Times New Roman"/>
          <w:sz w:val="32"/>
          <w:szCs w:val="32"/>
        </w:rPr>
        <w:t xml:space="preserve"> Такой подход в работе повышает уровень взаимодоверия власти и населения.</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Благоустройство территории поселения  является </w:t>
      </w:r>
      <w:proofErr w:type="gramStart"/>
      <w:r w:rsidRPr="0055114D">
        <w:rPr>
          <w:rFonts w:ascii="Times New Roman" w:hAnsi="Times New Roman" w:cs="Times New Roman"/>
          <w:sz w:val="32"/>
          <w:szCs w:val="32"/>
        </w:rPr>
        <w:t>для</w:t>
      </w:r>
      <w:proofErr w:type="gramEnd"/>
      <w:r w:rsidRPr="0055114D">
        <w:rPr>
          <w:rFonts w:ascii="Times New Roman" w:hAnsi="Times New Roman" w:cs="Times New Roman"/>
          <w:sz w:val="32"/>
          <w:szCs w:val="32"/>
        </w:rPr>
        <w:t xml:space="preserve"> нашего </w:t>
      </w:r>
      <w:proofErr w:type="spellStart"/>
      <w:r w:rsidRPr="0055114D">
        <w:rPr>
          <w:rFonts w:ascii="Times New Roman" w:hAnsi="Times New Roman" w:cs="Times New Roman"/>
          <w:sz w:val="32"/>
          <w:szCs w:val="32"/>
        </w:rPr>
        <w:t>ТОСа</w:t>
      </w:r>
      <w:proofErr w:type="spellEnd"/>
      <w:r w:rsidRPr="0055114D">
        <w:rPr>
          <w:rFonts w:ascii="Times New Roman" w:hAnsi="Times New Roman" w:cs="Times New Roman"/>
          <w:sz w:val="32"/>
          <w:szCs w:val="32"/>
        </w:rPr>
        <w:t xml:space="preserve"> приоритетным. Для достижения поставленных задач используются различные подходы:</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разъяснительные беседы;</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lastRenderedPageBreak/>
        <w:t xml:space="preserve">- личный волонтерский пример силами членов </w:t>
      </w:r>
      <w:r w:rsidR="00444602" w:rsidRPr="0055114D">
        <w:rPr>
          <w:rFonts w:ascii="Times New Roman" w:hAnsi="Times New Roman" w:cs="Times New Roman"/>
          <w:sz w:val="32"/>
          <w:szCs w:val="32"/>
        </w:rPr>
        <w:t>ТОС</w:t>
      </w:r>
      <w:r w:rsidRPr="0055114D">
        <w:rPr>
          <w:rFonts w:ascii="Times New Roman" w:hAnsi="Times New Roman" w:cs="Times New Roman"/>
          <w:sz w:val="32"/>
          <w:szCs w:val="32"/>
        </w:rPr>
        <w:t xml:space="preserve">, но 25 человек не благоустроят 450 га территории, поэтому мы работаем методом  убеждения и личным примером. Многих жителей не нужно убеждать – они сами охотно берутся за дело и результаты </w:t>
      </w:r>
      <w:r w:rsidR="00F93BCC">
        <w:rPr>
          <w:rFonts w:ascii="Times New Roman" w:hAnsi="Times New Roman" w:cs="Times New Roman"/>
          <w:sz w:val="32"/>
          <w:szCs w:val="32"/>
        </w:rPr>
        <w:t>можно посмотреть на слайдах.</w:t>
      </w:r>
      <w:r w:rsidRPr="0055114D">
        <w:rPr>
          <w:rFonts w:ascii="Times New Roman" w:hAnsi="Times New Roman" w:cs="Times New Roman"/>
          <w:sz w:val="32"/>
          <w:szCs w:val="32"/>
        </w:rPr>
        <w:t xml:space="preserve"> Трудно найти подъезд</w:t>
      </w:r>
      <w:r w:rsidR="0055114D" w:rsidRPr="0055114D">
        <w:rPr>
          <w:rFonts w:ascii="Times New Roman" w:hAnsi="Times New Roman" w:cs="Times New Roman"/>
          <w:sz w:val="32"/>
          <w:szCs w:val="32"/>
        </w:rPr>
        <w:t xml:space="preserve"> в </w:t>
      </w:r>
      <w:proofErr w:type="spellStart"/>
      <w:r w:rsidR="0055114D" w:rsidRPr="0055114D">
        <w:rPr>
          <w:rFonts w:ascii="Times New Roman" w:hAnsi="Times New Roman" w:cs="Times New Roman"/>
          <w:sz w:val="32"/>
          <w:szCs w:val="32"/>
        </w:rPr>
        <w:t>Печерске</w:t>
      </w:r>
      <w:proofErr w:type="spellEnd"/>
      <w:r w:rsidRPr="0055114D">
        <w:rPr>
          <w:rFonts w:ascii="Times New Roman" w:hAnsi="Times New Roman" w:cs="Times New Roman"/>
          <w:sz w:val="32"/>
          <w:szCs w:val="32"/>
        </w:rPr>
        <w:t xml:space="preserve">, возле которого бы не было ухоженных клумб с цветами, во дворах детские площадки с малыми формами, пострижены газоны - всё это заслуга самих жителей и </w:t>
      </w:r>
      <w:proofErr w:type="gramStart"/>
      <w:r w:rsidRPr="0055114D">
        <w:rPr>
          <w:rFonts w:ascii="Times New Roman" w:hAnsi="Times New Roman" w:cs="Times New Roman"/>
          <w:sz w:val="32"/>
          <w:szCs w:val="32"/>
        </w:rPr>
        <w:t>тех</w:t>
      </w:r>
      <w:proofErr w:type="gramEnd"/>
      <w:r w:rsidRPr="0055114D">
        <w:rPr>
          <w:rFonts w:ascii="Times New Roman" w:hAnsi="Times New Roman" w:cs="Times New Roman"/>
          <w:sz w:val="32"/>
          <w:szCs w:val="32"/>
        </w:rPr>
        <w:t xml:space="preserve"> кто их к этому подвиг.</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В </w:t>
      </w:r>
      <w:proofErr w:type="spellStart"/>
      <w:r w:rsidRPr="0055114D">
        <w:rPr>
          <w:rFonts w:ascii="Times New Roman" w:hAnsi="Times New Roman" w:cs="Times New Roman"/>
          <w:sz w:val="32"/>
          <w:szCs w:val="32"/>
        </w:rPr>
        <w:t>Печерске</w:t>
      </w:r>
      <w:proofErr w:type="spellEnd"/>
      <w:r w:rsidRPr="0055114D">
        <w:rPr>
          <w:rFonts w:ascii="Times New Roman" w:hAnsi="Times New Roman" w:cs="Times New Roman"/>
          <w:sz w:val="32"/>
          <w:szCs w:val="32"/>
        </w:rPr>
        <w:t xml:space="preserve"> ведется активное строительство высотных зданий и в этой ситуации  ТОС выступает за гармоничное развитие новой жилой инфраструктуры не в ущерб сложившемуся укладу </w:t>
      </w:r>
      <w:proofErr w:type="spellStart"/>
      <w:r w:rsidRPr="0055114D">
        <w:rPr>
          <w:rFonts w:ascii="Times New Roman" w:hAnsi="Times New Roman" w:cs="Times New Roman"/>
          <w:sz w:val="32"/>
          <w:szCs w:val="32"/>
        </w:rPr>
        <w:t>малоэтажек</w:t>
      </w:r>
      <w:proofErr w:type="spellEnd"/>
      <w:r w:rsidRPr="0055114D">
        <w:rPr>
          <w:rFonts w:ascii="Times New Roman" w:hAnsi="Times New Roman" w:cs="Times New Roman"/>
          <w:sz w:val="32"/>
          <w:szCs w:val="32"/>
        </w:rPr>
        <w:t xml:space="preserve"> и частному сектору.</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Активная работа проводится по защите прав потребителей в сфере ЖКХ (председатель комиссии - </w:t>
      </w:r>
      <w:proofErr w:type="spellStart"/>
      <w:r w:rsidRPr="0055114D">
        <w:rPr>
          <w:rFonts w:ascii="Times New Roman" w:hAnsi="Times New Roman" w:cs="Times New Roman"/>
          <w:sz w:val="32"/>
          <w:szCs w:val="32"/>
        </w:rPr>
        <w:t>Окатьев</w:t>
      </w:r>
      <w:proofErr w:type="spellEnd"/>
      <w:r w:rsidRPr="0055114D">
        <w:rPr>
          <w:rFonts w:ascii="Times New Roman" w:hAnsi="Times New Roman" w:cs="Times New Roman"/>
          <w:sz w:val="32"/>
          <w:szCs w:val="32"/>
        </w:rPr>
        <w:t xml:space="preserve"> Виктор Васильевич,</w:t>
      </w:r>
      <w:r w:rsidR="0055114D" w:rsidRPr="0055114D">
        <w:rPr>
          <w:rFonts w:ascii="Times New Roman" w:hAnsi="Times New Roman" w:cs="Times New Roman"/>
          <w:sz w:val="32"/>
          <w:szCs w:val="32"/>
        </w:rPr>
        <w:t xml:space="preserve"> который сегодня был награжден Благодарственным письмом Губернатора Смоленской области,</w:t>
      </w:r>
      <w:r w:rsidRPr="0055114D">
        <w:rPr>
          <w:rFonts w:ascii="Times New Roman" w:hAnsi="Times New Roman" w:cs="Times New Roman"/>
          <w:sz w:val="32"/>
          <w:szCs w:val="32"/>
        </w:rPr>
        <w:t xml:space="preserve"> член</w:t>
      </w:r>
      <w:r w:rsidR="0055114D" w:rsidRPr="0055114D">
        <w:rPr>
          <w:rFonts w:ascii="Times New Roman" w:hAnsi="Times New Roman" w:cs="Times New Roman"/>
          <w:sz w:val="32"/>
          <w:szCs w:val="32"/>
        </w:rPr>
        <w:t>ы</w:t>
      </w:r>
      <w:r w:rsidRPr="0055114D">
        <w:rPr>
          <w:rFonts w:ascii="Times New Roman" w:hAnsi="Times New Roman" w:cs="Times New Roman"/>
          <w:sz w:val="32"/>
          <w:szCs w:val="32"/>
        </w:rPr>
        <w:t xml:space="preserve"> – Старовойтова Светлана Александровна, Степанова Людмила </w:t>
      </w:r>
      <w:proofErr w:type="spellStart"/>
      <w:r w:rsidRPr="0055114D">
        <w:rPr>
          <w:rFonts w:ascii="Times New Roman" w:hAnsi="Times New Roman" w:cs="Times New Roman"/>
          <w:sz w:val="32"/>
          <w:szCs w:val="32"/>
        </w:rPr>
        <w:t>Прокофьевна</w:t>
      </w:r>
      <w:proofErr w:type="spellEnd"/>
      <w:r w:rsidRPr="0055114D">
        <w:rPr>
          <w:rFonts w:ascii="Times New Roman" w:hAnsi="Times New Roman" w:cs="Times New Roman"/>
          <w:sz w:val="32"/>
          <w:szCs w:val="32"/>
        </w:rPr>
        <w:t>).</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Так в первом полугодии 2016 года комиссией совместно со Смоленской Региональной Общественной организацией по защите прав потребителей многоквартирных домов «Ассоциация домовых Советов», была проведена проверка обоснованности платы за потребляемую электроэнергию на общедомовые нужды. Были собраны и проверены платёжные документы «</w:t>
      </w:r>
      <w:proofErr w:type="spellStart"/>
      <w:r w:rsidRPr="0055114D">
        <w:rPr>
          <w:rFonts w:ascii="Times New Roman" w:hAnsi="Times New Roman" w:cs="Times New Roman"/>
          <w:sz w:val="32"/>
          <w:szCs w:val="32"/>
        </w:rPr>
        <w:t>СмоленскАтомЭнергоСбыт</w:t>
      </w:r>
      <w:proofErr w:type="spellEnd"/>
      <w:r w:rsidRPr="0055114D">
        <w:rPr>
          <w:rFonts w:ascii="Times New Roman" w:hAnsi="Times New Roman" w:cs="Times New Roman"/>
          <w:sz w:val="32"/>
          <w:szCs w:val="32"/>
        </w:rPr>
        <w:t>»</w:t>
      </w:r>
      <w:r w:rsidR="00042CF3" w:rsidRPr="0055114D">
        <w:rPr>
          <w:rFonts w:ascii="Times New Roman" w:hAnsi="Times New Roman" w:cs="Times New Roman"/>
          <w:sz w:val="32"/>
          <w:szCs w:val="32"/>
        </w:rPr>
        <w:t>,</w:t>
      </w:r>
      <w:r w:rsidRPr="0055114D">
        <w:rPr>
          <w:rFonts w:ascii="Times New Roman" w:hAnsi="Times New Roman" w:cs="Times New Roman"/>
          <w:sz w:val="32"/>
          <w:szCs w:val="32"/>
        </w:rPr>
        <w:t xml:space="preserve"> выставленные жителям 16-ти многоквартирных домов. </w:t>
      </w:r>
      <w:proofErr w:type="gramStart"/>
      <w:r w:rsidRPr="0055114D">
        <w:rPr>
          <w:rFonts w:ascii="Times New Roman" w:hAnsi="Times New Roman" w:cs="Times New Roman"/>
          <w:sz w:val="32"/>
          <w:szCs w:val="32"/>
        </w:rPr>
        <w:t>В результате проверки было установлено, что сумма переплаты жителями этих домов за период с 1 июня 2014 г. по 1 июня 2016</w:t>
      </w:r>
      <w:r w:rsidR="00042CF3" w:rsidRPr="0055114D">
        <w:rPr>
          <w:rFonts w:ascii="Times New Roman" w:hAnsi="Times New Roman" w:cs="Times New Roman"/>
          <w:sz w:val="32"/>
          <w:szCs w:val="32"/>
        </w:rPr>
        <w:t xml:space="preserve"> </w:t>
      </w:r>
      <w:r w:rsidRPr="0055114D">
        <w:rPr>
          <w:rFonts w:ascii="Times New Roman" w:hAnsi="Times New Roman" w:cs="Times New Roman"/>
          <w:sz w:val="32"/>
          <w:szCs w:val="32"/>
        </w:rPr>
        <w:t>г</w:t>
      </w:r>
      <w:r w:rsidR="00042CF3" w:rsidRPr="0055114D">
        <w:rPr>
          <w:rFonts w:ascii="Times New Roman" w:hAnsi="Times New Roman" w:cs="Times New Roman"/>
          <w:sz w:val="32"/>
          <w:szCs w:val="32"/>
        </w:rPr>
        <w:t>ода</w:t>
      </w:r>
      <w:r w:rsidRPr="0055114D">
        <w:rPr>
          <w:rFonts w:ascii="Times New Roman" w:hAnsi="Times New Roman" w:cs="Times New Roman"/>
          <w:sz w:val="32"/>
          <w:szCs w:val="32"/>
        </w:rPr>
        <w:t xml:space="preserve"> составила свыше 600 тыс.</w:t>
      </w:r>
      <w:r w:rsidR="0055114D" w:rsidRPr="0055114D">
        <w:rPr>
          <w:rFonts w:ascii="Times New Roman" w:hAnsi="Times New Roman" w:cs="Times New Roman"/>
          <w:sz w:val="32"/>
          <w:szCs w:val="32"/>
        </w:rPr>
        <w:t xml:space="preserve"> </w:t>
      </w:r>
      <w:r w:rsidRPr="0055114D">
        <w:rPr>
          <w:rFonts w:ascii="Times New Roman" w:hAnsi="Times New Roman" w:cs="Times New Roman"/>
          <w:sz w:val="32"/>
          <w:szCs w:val="32"/>
        </w:rPr>
        <w:t>руб. Результаты проверки были направлены в</w:t>
      </w:r>
      <w:r w:rsidR="00042CF3" w:rsidRPr="0055114D">
        <w:rPr>
          <w:rFonts w:ascii="Times New Roman" w:hAnsi="Times New Roman" w:cs="Times New Roman"/>
          <w:sz w:val="32"/>
          <w:szCs w:val="32"/>
        </w:rPr>
        <w:t xml:space="preserve"> прокуратуру Смоленского района</w:t>
      </w:r>
      <w:r w:rsidRPr="0055114D">
        <w:rPr>
          <w:rFonts w:ascii="Times New Roman" w:hAnsi="Times New Roman" w:cs="Times New Roman"/>
          <w:sz w:val="32"/>
          <w:szCs w:val="32"/>
        </w:rPr>
        <w:t>,</w:t>
      </w:r>
      <w:r w:rsidR="00042CF3" w:rsidRPr="0055114D">
        <w:rPr>
          <w:rFonts w:ascii="Times New Roman" w:hAnsi="Times New Roman" w:cs="Times New Roman"/>
          <w:sz w:val="32"/>
          <w:szCs w:val="32"/>
        </w:rPr>
        <w:t xml:space="preserve"> </w:t>
      </w:r>
      <w:r w:rsidRPr="0055114D">
        <w:rPr>
          <w:rFonts w:ascii="Times New Roman" w:hAnsi="Times New Roman" w:cs="Times New Roman"/>
          <w:sz w:val="32"/>
          <w:szCs w:val="32"/>
        </w:rPr>
        <w:t xml:space="preserve">в экспертный Совет Общественной палаты Смоленской области, </w:t>
      </w:r>
      <w:r w:rsidRPr="0055114D">
        <w:rPr>
          <w:rFonts w:ascii="Times New Roman" w:hAnsi="Times New Roman" w:cs="Times New Roman"/>
          <w:sz w:val="32"/>
          <w:szCs w:val="32"/>
        </w:rPr>
        <w:lastRenderedPageBreak/>
        <w:t>на котором было принято решение о выработке законодательной инициативы для устранения противоречий в действующем законодательстве.</w:t>
      </w:r>
      <w:proofErr w:type="gramEnd"/>
      <w:r w:rsidRPr="0055114D">
        <w:rPr>
          <w:rFonts w:ascii="Times New Roman" w:hAnsi="Times New Roman" w:cs="Times New Roman"/>
          <w:sz w:val="32"/>
          <w:szCs w:val="32"/>
        </w:rPr>
        <w:t xml:space="preserve"> Данное предложение было направлено в профильный комитет по ЖКХ в Государственную Думу. Аналогичная ситуация с так называемыми общедомовыми нуждами сложилась и во многих других регионах Российской Федерации</w:t>
      </w:r>
      <w:r w:rsidR="00042CF3" w:rsidRPr="0055114D">
        <w:rPr>
          <w:rFonts w:ascii="Times New Roman" w:hAnsi="Times New Roman" w:cs="Times New Roman"/>
          <w:sz w:val="32"/>
          <w:szCs w:val="32"/>
        </w:rPr>
        <w:t xml:space="preserve"> </w:t>
      </w:r>
      <w:r w:rsidRPr="0055114D">
        <w:rPr>
          <w:rFonts w:ascii="Times New Roman" w:hAnsi="Times New Roman" w:cs="Times New Roman"/>
          <w:sz w:val="32"/>
          <w:szCs w:val="32"/>
        </w:rPr>
        <w:t>-</w:t>
      </w:r>
      <w:r w:rsidR="00042CF3" w:rsidRPr="0055114D">
        <w:rPr>
          <w:rFonts w:ascii="Times New Roman" w:hAnsi="Times New Roman" w:cs="Times New Roman"/>
          <w:sz w:val="32"/>
          <w:szCs w:val="32"/>
        </w:rPr>
        <w:t xml:space="preserve"> </w:t>
      </w:r>
      <w:r w:rsidRPr="0055114D">
        <w:rPr>
          <w:rFonts w:ascii="Times New Roman" w:hAnsi="Times New Roman" w:cs="Times New Roman"/>
          <w:sz w:val="32"/>
          <w:szCs w:val="32"/>
        </w:rPr>
        <w:t>когда плата за ОДН взимается по тарифам</w:t>
      </w:r>
      <w:r w:rsidR="0055114D" w:rsidRPr="0055114D">
        <w:rPr>
          <w:rFonts w:ascii="Times New Roman" w:hAnsi="Times New Roman" w:cs="Times New Roman"/>
          <w:sz w:val="32"/>
          <w:szCs w:val="32"/>
        </w:rPr>
        <w:t>,</w:t>
      </w:r>
      <w:r w:rsidRPr="0055114D">
        <w:rPr>
          <w:rFonts w:ascii="Times New Roman" w:hAnsi="Times New Roman" w:cs="Times New Roman"/>
          <w:sz w:val="32"/>
          <w:szCs w:val="32"/>
        </w:rPr>
        <w:t xml:space="preserve"> превышающим допустимые  значения. </w:t>
      </w:r>
    </w:p>
    <w:p w:rsidR="00966A1E" w:rsidRPr="0055114D" w:rsidRDefault="00E86F54" w:rsidP="0055114D">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00966A1E" w:rsidRPr="0055114D">
        <w:rPr>
          <w:rFonts w:ascii="Times New Roman" w:hAnsi="Times New Roman" w:cs="Times New Roman"/>
          <w:sz w:val="32"/>
          <w:szCs w:val="32"/>
        </w:rPr>
        <w:t xml:space="preserve">  2017 году Государственной Думой принят Ф</w:t>
      </w:r>
      <w:r w:rsidR="00042CF3" w:rsidRPr="0055114D">
        <w:rPr>
          <w:rFonts w:ascii="Times New Roman" w:hAnsi="Times New Roman" w:cs="Times New Roman"/>
          <w:sz w:val="32"/>
          <w:szCs w:val="32"/>
        </w:rPr>
        <w:t>едеральный закон</w:t>
      </w:r>
      <w:r w:rsidR="00966A1E" w:rsidRPr="0055114D">
        <w:rPr>
          <w:rFonts w:ascii="Times New Roman" w:hAnsi="Times New Roman" w:cs="Times New Roman"/>
          <w:sz w:val="32"/>
          <w:szCs w:val="32"/>
        </w:rPr>
        <w:t xml:space="preserve"> № 258</w:t>
      </w:r>
      <w:r w:rsidR="00042CF3" w:rsidRPr="0055114D">
        <w:rPr>
          <w:rFonts w:ascii="Times New Roman" w:hAnsi="Times New Roman" w:cs="Times New Roman"/>
          <w:sz w:val="32"/>
          <w:szCs w:val="32"/>
        </w:rPr>
        <w:t>-ФЗ «О</w:t>
      </w:r>
      <w:r w:rsidR="00966A1E" w:rsidRPr="0055114D">
        <w:rPr>
          <w:rFonts w:ascii="Times New Roman" w:hAnsi="Times New Roman" w:cs="Times New Roman"/>
          <w:sz w:val="32"/>
          <w:szCs w:val="32"/>
        </w:rPr>
        <w:t>б оплате счетов за общедомовые нужды по коллективным счётчикам</w:t>
      </w:r>
      <w:r w:rsidR="00042CF3" w:rsidRPr="0055114D">
        <w:rPr>
          <w:rFonts w:ascii="Times New Roman" w:hAnsi="Times New Roman" w:cs="Times New Roman"/>
          <w:sz w:val="32"/>
          <w:szCs w:val="32"/>
        </w:rPr>
        <w:t>»</w:t>
      </w:r>
      <w:r w:rsidR="00966A1E" w:rsidRPr="0055114D">
        <w:rPr>
          <w:rFonts w:ascii="Times New Roman" w:hAnsi="Times New Roman" w:cs="Times New Roman"/>
          <w:sz w:val="32"/>
          <w:szCs w:val="32"/>
        </w:rPr>
        <w:t>. Принятый закон позволяет потребителям производить оплату за электроэнергию на общедомовые нужды по коллективным счетчикам и оставляет право платить по тарифам</w:t>
      </w:r>
      <w:r w:rsidR="00042CF3" w:rsidRPr="0055114D">
        <w:rPr>
          <w:rFonts w:ascii="Times New Roman" w:hAnsi="Times New Roman" w:cs="Times New Roman"/>
          <w:sz w:val="32"/>
          <w:szCs w:val="32"/>
        </w:rPr>
        <w:t>,</w:t>
      </w:r>
      <w:r w:rsidR="00966A1E" w:rsidRPr="0055114D">
        <w:rPr>
          <w:rFonts w:ascii="Times New Roman" w:hAnsi="Times New Roman" w:cs="Times New Roman"/>
          <w:sz w:val="32"/>
          <w:szCs w:val="32"/>
        </w:rPr>
        <w:t xml:space="preserve"> там</w:t>
      </w:r>
      <w:r w:rsidR="0055114D" w:rsidRPr="0055114D">
        <w:rPr>
          <w:rFonts w:ascii="Times New Roman" w:hAnsi="Times New Roman" w:cs="Times New Roman"/>
          <w:sz w:val="32"/>
          <w:szCs w:val="32"/>
        </w:rPr>
        <w:t>,</w:t>
      </w:r>
      <w:r w:rsidR="00966A1E" w:rsidRPr="0055114D">
        <w:rPr>
          <w:rFonts w:ascii="Times New Roman" w:hAnsi="Times New Roman" w:cs="Times New Roman"/>
          <w:sz w:val="32"/>
          <w:szCs w:val="32"/>
        </w:rPr>
        <w:t xml:space="preserve"> где </w:t>
      </w:r>
      <w:r w:rsidR="0055114D" w:rsidRPr="0055114D">
        <w:rPr>
          <w:rFonts w:ascii="Times New Roman" w:hAnsi="Times New Roman" w:cs="Times New Roman"/>
          <w:sz w:val="32"/>
          <w:szCs w:val="32"/>
        </w:rPr>
        <w:t>они</w:t>
      </w:r>
      <w:r w:rsidR="00966A1E" w:rsidRPr="0055114D">
        <w:rPr>
          <w:rFonts w:ascii="Times New Roman" w:hAnsi="Times New Roman" w:cs="Times New Roman"/>
          <w:sz w:val="32"/>
          <w:szCs w:val="32"/>
        </w:rPr>
        <w:t xml:space="preserve"> ниже.</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ТОС активно сотрудничает с центром общественного контроля по вопросам ЖКХ Смоленской области</w:t>
      </w:r>
      <w:r w:rsidR="00042CF3" w:rsidRPr="0055114D">
        <w:rPr>
          <w:rFonts w:ascii="Times New Roman" w:hAnsi="Times New Roman" w:cs="Times New Roman"/>
          <w:sz w:val="32"/>
          <w:szCs w:val="32"/>
        </w:rPr>
        <w:t xml:space="preserve"> </w:t>
      </w:r>
      <w:r w:rsidRPr="0055114D">
        <w:rPr>
          <w:rFonts w:ascii="Times New Roman" w:hAnsi="Times New Roman" w:cs="Times New Roman"/>
          <w:sz w:val="32"/>
          <w:szCs w:val="32"/>
        </w:rPr>
        <w:t xml:space="preserve">- создана школа грамотного потребителя по вопросам ЖКХ, члены комиссии принимают активное участие в проведении круглых столов, проводят </w:t>
      </w:r>
      <w:proofErr w:type="gramStart"/>
      <w:r w:rsidRPr="0055114D">
        <w:rPr>
          <w:rFonts w:ascii="Times New Roman" w:hAnsi="Times New Roman" w:cs="Times New Roman"/>
          <w:sz w:val="32"/>
          <w:szCs w:val="32"/>
        </w:rPr>
        <w:t>контроль за</w:t>
      </w:r>
      <w:proofErr w:type="gramEnd"/>
      <w:r w:rsidRPr="0055114D">
        <w:rPr>
          <w:rFonts w:ascii="Times New Roman" w:hAnsi="Times New Roman" w:cs="Times New Roman"/>
          <w:sz w:val="32"/>
          <w:szCs w:val="32"/>
        </w:rPr>
        <w:t xml:space="preserve"> капитальным </w:t>
      </w:r>
      <w:bookmarkStart w:id="0" w:name="_GoBack"/>
      <w:bookmarkEnd w:id="0"/>
      <w:r w:rsidRPr="0055114D">
        <w:rPr>
          <w:rFonts w:ascii="Times New Roman" w:hAnsi="Times New Roman" w:cs="Times New Roman"/>
          <w:sz w:val="32"/>
          <w:szCs w:val="32"/>
        </w:rPr>
        <w:t>ремонтом многоквартирных домов.</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В 2015 году по инициативе Общественного Совета была создана народная дружина. Члены дружины официально оформлены в РОВД имеют удостоверения и являются надежной опорой участковым инспекторам, в поддержании общественного порядка в поселении.</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Комиссия по вопросам подрастающего поколения, которую возглавляет директор физкультурно-оздоровительного центра Шварева Светлана Юрьевна, особое внимание уделяет занятости молодежи, увлечение их спортом, занятием в кружках и спортивных секциях. В спортивном зале всегда много ребят</w:t>
      </w:r>
      <w:r w:rsidR="00042CF3" w:rsidRPr="0055114D">
        <w:rPr>
          <w:rFonts w:ascii="Times New Roman" w:hAnsi="Times New Roman" w:cs="Times New Roman"/>
          <w:sz w:val="32"/>
          <w:szCs w:val="32"/>
        </w:rPr>
        <w:t>,</w:t>
      </w:r>
      <w:r w:rsidRPr="0055114D">
        <w:rPr>
          <w:rFonts w:ascii="Times New Roman" w:hAnsi="Times New Roman" w:cs="Times New Roman"/>
          <w:sz w:val="32"/>
          <w:szCs w:val="32"/>
        </w:rPr>
        <w:t xml:space="preserve"> с которыми работают подготовленные специалисты. </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lastRenderedPageBreak/>
        <w:t xml:space="preserve">Особое внимание члены Общественного Совета уделяют ветеранам ВОВ, труженикам тыла, ветеранам труда. В праздничные даты от </w:t>
      </w:r>
      <w:proofErr w:type="spellStart"/>
      <w:r w:rsidR="0055114D" w:rsidRPr="0055114D">
        <w:rPr>
          <w:rFonts w:ascii="Times New Roman" w:hAnsi="Times New Roman" w:cs="Times New Roman"/>
          <w:sz w:val="32"/>
          <w:szCs w:val="32"/>
        </w:rPr>
        <w:t>Т</w:t>
      </w:r>
      <w:r w:rsidRPr="0055114D">
        <w:rPr>
          <w:rFonts w:ascii="Times New Roman" w:hAnsi="Times New Roman" w:cs="Times New Roman"/>
          <w:sz w:val="32"/>
          <w:szCs w:val="32"/>
        </w:rPr>
        <w:t>ОС</w:t>
      </w:r>
      <w:r w:rsidR="0055114D" w:rsidRPr="0055114D">
        <w:rPr>
          <w:rFonts w:ascii="Times New Roman" w:hAnsi="Times New Roman" w:cs="Times New Roman"/>
          <w:sz w:val="32"/>
          <w:szCs w:val="32"/>
        </w:rPr>
        <w:t>а</w:t>
      </w:r>
      <w:proofErr w:type="spellEnd"/>
      <w:r w:rsidRPr="0055114D">
        <w:rPr>
          <w:rFonts w:ascii="Times New Roman" w:hAnsi="Times New Roman" w:cs="Times New Roman"/>
          <w:sz w:val="32"/>
          <w:szCs w:val="32"/>
        </w:rPr>
        <w:t xml:space="preserve"> им вручаются цветы и памятные подарки. К 70-летию Победы ВОВ, на средства заработанные членами Общественного Совета</w:t>
      </w:r>
      <w:r w:rsidR="00042CF3" w:rsidRPr="0055114D">
        <w:rPr>
          <w:rFonts w:ascii="Times New Roman" w:hAnsi="Times New Roman" w:cs="Times New Roman"/>
          <w:sz w:val="32"/>
          <w:szCs w:val="32"/>
        </w:rPr>
        <w:t>,</w:t>
      </w:r>
      <w:r w:rsidRPr="0055114D">
        <w:rPr>
          <w:rFonts w:ascii="Times New Roman" w:hAnsi="Times New Roman" w:cs="Times New Roman"/>
          <w:sz w:val="32"/>
          <w:szCs w:val="32"/>
        </w:rPr>
        <w:t xml:space="preserve"> на рекламном </w:t>
      </w:r>
      <w:r w:rsidR="0055114D" w:rsidRPr="0055114D">
        <w:rPr>
          <w:rFonts w:ascii="Times New Roman" w:hAnsi="Times New Roman" w:cs="Times New Roman"/>
          <w:sz w:val="32"/>
          <w:szCs w:val="32"/>
        </w:rPr>
        <w:t>щите</w:t>
      </w:r>
      <w:r w:rsidRPr="0055114D">
        <w:rPr>
          <w:rFonts w:ascii="Times New Roman" w:hAnsi="Times New Roman" w:cs="Times New Roman"/>
          <w:sz w:val="32"/>
          <w:szCs w:val="32"/>
        </w:rPr>
        <w:t xml:space="preserve"> (3*6 м при въезде в </w:t>
      </w:r>
      <w:proofErr w:type="spellStart"/>
      <w:r w:rsidRPr="0055114D">
        <w:rPr>
          <w:rFonts w:ascii="Times New Roman" w:hAnsi="Times New Roman" w:cs="Times New Roman"/>
          <w:sz w:val="32"/>
          <w:szCs w:val="32"/>
        </w:rPr>
        <w:t>с</w:t>
      </w:r>
      <w:proofErr w:type="gramStart"/>
      <w:r w:rsidRPr="0055114D">
        <w:rPr>
          <w:rFonts w:ascii="Times New Roman" w:hAnsi="Times New Roman" w:cs="Times New Roman"/>
          <w:sz w:val="32"/>
          <w:szCs w:val="32"/>
        </w:rPr>
        <w:t>.П</w:t>
      </w:r>
      <w:proofErr w:type="gramEnd"/>
      <w:r w:rsidRPr="0055114D">
        <w:rPr>
          <w:rFonts w:ascii="Times New Roman" w:hAnsi="Times New Roman" w:cs="Times New Roman"/>
          <w:sz w:val="32"/>
          <w:szCs w:val="32"/>
        </w:rPr>
        <w:t>ечерск</w:t>
      </w:r>
      <w:proofErr w:type="spellEnd"/>
      <w:r w:rsidRPr="0055114D">
        <w:rPr>
          <w:rFonts w:ascii="Times New Roman" w:hAnsi="Times New Roman" w:cs="Times New Roman"/>
          <w:sz w:val="32"/>
          <w:szCs w:val="32"/>
        </w:rPr>
        <w:t xml:space="preserve"> со стороны Смоленска ), был вывешен баннер с поздравлением участников ВОВ.</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Территориальное общественное самоуправление Печерского поселения занимает активную позицию в общественно-политической жизни, оказывает содействие </w:t>
      </w:r>
      <w:r w:rsidR="0055114D" w:rsidRPr="0055114D">
        <w:rPr>
          <w:rFonts w:ascii="Times New Roman" w:hAnsi="Times New Roman" w:cs="Times New Roman"/>
          <w:sz w:val="32"/>
          <w:szCs w:val="32"/>
        </w:rPr>
        <w:t>А</w:t>
      </w:r>
      <w:r w:rsidRPr="0055114D">
        <w:rPr>
          <w:rFonts w:ascii="Times New Roman" w:hAnsi="Times New Roman" w:cs="Times New Roman"/>
          <w:sz w:val="32"/>
          <w:szCs w:val="32"/>
        </w:rPr>
        <w:t xml:space="preserve">дминистрации </w:t>
      </w:r>
      <w:r w:rsidR="0055114D" w:rsidRPr="0055114D">
        <w:rPr>
          <w:rFonts w:ascii="Times New Roman" w:hAnsi="Times New Roman" w:cs="Times New Roman"/>
          <w:sz w:val="32"/>
          <w:szCs w:val="32"/>
        </w:rPr>
        <w:t xml:space="preserve">поселения </w:t>
      </w:r>
      <w:r w:rsidRPr="0055114D">
        <w:rPr>
          <w:rFonts w:ascii="Times New Roman" w:hAnsi="Times New Roman" w:cs="Times New Roman"/>
          <w:sz w:val="32"/>
          <w:szCs w:val="32"/>
        </w:rPr>
        <w:t xml:space="preserve">в проведении  избирательных компаний всех уровней в обеспечении должной явки и в упреждении протестных настроений. </w:t>
      </w:r>
    </w:p>
    <w:p w:rsidR="00966A1E" w:rsidRPr="0055114D" w:rsidRDefault="00966A1E"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 xml:space="preserve">И в завершении хотелось бы подчеркнуть, что </w:t>
      </w:r>
      <w:proofErr w:type="spellStart"/>
      <w:r w:rsidRPr="0055114D">
        <w:rPr>
          <w:rFonts w:ascii="Times New Roman" w:hAnsi="Times New Roman" w:cs="Times New Roman"/>
          <w:sz w:val="32"/>
          <w:szCs w:val="32"/>
        </w:rPr>
        <w:t>ТОСы</w:t>
      </w:r>
      <w:proofErr w:type="spellEnd"/>
      <w:r w:rsidRPr="0055114D">
        <w:rPr>
          <w:rFonts w:ascii="Times New Roman" w:hAnsi="Times New Roman" w:cs="Times New Roman"/>
          <w:sz w:val="32"/>
          <w:szCs w:val="32"/>
        </w:rPr>
        <w:t xml:space="preserve"> возникают там и тогда</w:t>
      </w:r>
      <w:r w:rsidR="00042CF3" w:rsidRPr="0055114D">
        <w:rPr>
          <w:rFonts w:ascii="Times New Roman" w:hAnsi="Times New Roman" w:cs="Times New Roman"/>
          <w:sz w:val="32"/>
          <w:szCs w:val="32"/>
        </w:rPr>
        <w:t>,</w:t>
      </w:r>
      <w:r w:rsidRPr="0055114D">
        <w:rPr>
          <w:rFonts w:ascii="Times New Roman" w:hAnsi="Times New Roman" w:cs="Times New Roman"/>
          <w:sz w:val="32"/>
          <w:szCs w:val="32"/>
        </w:rPr>
        <w:t xml:space="preserve"> когда люди начинают  самостоятельно заботит</w:t>
      </w:r>
      <w:r w:rsidR="0055114D" w:rsidRPr="0055114D">
        <w:rPr>
          <w:rFonts w:ascii="Times New Roman" w:hAnsi="Times New Roman" w:cs="Times New Roman"/>
          <w:sz w:val="32"/>
          <w:szCs w:val="32"/>
        </w:rPr>
        <w:t>ь</w:t>
      </w:r>
      <w:r w:rsidRPr="0055114D">
        <w:rPr>
          <w:rFonts w:ascii="Times New Roman" w:hAnsi="Times New Roman" w:cs="Times New Roman"/>
          <w:sz w:val="32"/>
          <w:szCs w:val="32"/>
        </w:rPr>
        <w:t>ся о комфорте, чистоте и уюте своего двора, своей улицы или своего населенного пункта.</w:t>
      </w:r>
    </w:p>
    <w:p w:rsidR="00966A1E" w:rsidRPr="0055114D" w:rsidRDefault="0055114D" w:rsidP="0055114D">
      <w:pPr>
        <w:spacing w:after="0" w:line="360" w:lineRule="auto"/>
        <w:ind w:firstLine="709"/>
        <w:jc w:val="both"/>
        <w:rPr>
          <w:rFonts w:ascii="Times New Roman" w:hAnsi="Times New Roman" w:cs="Times New Roman"/>
          <w:sz w:val="32"/>
          <w:szCs w:val="32"/>
        </w:rPr>
      </w:pPr>
      <w:r w:rsidRPr="0055114D">
        <w:rPr>
          <w:rFonts w:ascii="Times New Roman" w:hAnsi="Times New Roman" w:cs="Times New Roman"/>
          <w:sz w:val="32"/>
          <w:szCs w:val="32"/>
        </w:rPr>
        <w:t>Благодарю за внимание!</w:t>
      </w:r>
    </w:p>
    <w:p w:rsidR="00966A1E" w:rsidRPr="0055114D" w:rsidRDefault="00966A1E" w:rsidP="0055114D">
      <w:pPr>
        <w:spacing w:after="0" w:line="360" w:lineRule="auto"/>
        <w:ind w:firstLine="709"/>
        <w:jc w:val="both"/>
        <w:rPr>
          <w:rFonts w:ascii="Times New Roman" w:hAnsi="Times New Roman" w:cs="Times New Roman"/>
          <w:sz w:val="32"/>
          <w:szCs w:val="32"/>
        </w:rPr>
      </w:pPr>
    </w:p>
    <w:p w:rsidR="00966A1E" w:rsidRPr="0055114D" w:rsidRDefault="00966A1E" w:rsidP="0055114D">
      <w:pPr>
        <w:spacing w:after="0" w:line="360" w:lineRule="auto"/>
        <w:ind w:firstLine="709"/>
        <w:jc w:val="both"/>
        <w:rPr>
          <w:rFonts w:ascii="Times New Roman" w:hAnsi="Times New Roman" w:cs="Times New Roman"/>
          <w:sz w:val="32"/>
          <w:szCs w:val="32"/>
        </w:rPr>
      </w:pPr>
    </w:p>
    <w:p w:rsidR="00846BB9" w:rsidRPr="0055114D" w:rsidRDefault="00846BB9" w:rsidP="0055114D">
      <w:pPr>
        <w:spacing w:line="360" w:lineRule="auto"/>
        <w:rPr>
          <w:rFonts w:ascii="Times New Roman" w:hAnsi="Times New Roman" w:cs="Times New Roman"/>
          <w:sz w:val="32"/>
          <w:szCs w:val="32"/>
        </w:rPr>
      </w:pPr>
    </w:p>
    <w:p w:rsidR="00966A1E" w:rsidRPr="0055114D" w:rsidRDefault="00966A1E" w:rsidP="0055114D">
      <w:pPr>
        <w:spacing w:after="0" w:line="360" w:lineRule="auto"/>
        <w:ind w:firstLine="709"/>
        <w:jc w:val="both"/>
        <w:rPr>
          <w:rFonts w:ascii="Times New Roman" w:hAnsi="Times New Roman" w:cs="Times New Roman"/>
          <w:sz w:val="32"/>
          <w:szCs w:val="32"/>
        </w:rPr>
      </w:pPr>
    </w:p>
    <w:p w:rsidR="00966A1E" w:rsidRPr="0055114D" w:rsidRDefault="00966A1E" w:rsidP="0055114D">
      <w:pPr>
        <w:spacing w:after="0" w:line="360" w:lineRule="auto"/>
        <w:ind w:firstLine="709"/>
        <w:jc w:val="both"/>
        <w:rPr>
          <w:rFonts w:ascii="Times New Roman" w:hAnsi="Times New Roman" w:cs="Times New Roman"/>
          <w:sz w:val="32"/>
          <w:szCs w:val="32"/>
        </w:rPr>
      </w:pPr>
    </w:p>
    <w:p w:rsidR="00966A1E" w:rsidRPr="0055114D" w:rsidRDefault="00966A1E" w:rsidP="0055114D">
      <w:pPr>
        <w:spacing w:after="0" w:line="360" w:lineRule="auto"/>
        <w:ind w:firstLine="709"/>
        <w:jc w:val="both"/>
        <w:rPr>
          <w:rFonts w:ascii="Times New Roman" w:hAnsi="Times New Roman" w:cs="Times New Roman"/>
          <w:sz w:val="32"/>
          <w:szCs w:val="32"/>
        </w:rPr>
      </w:pPr>
    </w:p>
    <w:p w:rsidR="00966A1E" w:rsidRPr="0055114D" w:rsidRDefault="00966A1E" w:rsidP="0055114D">
      <w:pPr>
        <w:spacing w:after="0" w:line="360" w:lineRule="auto"/>
        <w:ind w:firstLine="709"/>
        <w:jc w:val="both"/>
        <w:rPr>
          <w:rFonts w:ascii="Times New Roman" w:hAnsi="Times New Roman" w:cs="Times New Roman"/>
          <w:sz w:val="32"/>
          <w:szCs w:val="32"/>
        </w:rPr>
      </w:pPr>
    </w:p>
    <w:p w:rsidR="00966A1E" w:rsidRPr="0055114D" w:rsidRDefault="00966A1E" w:rsidP="0055114D">
      <w:pPr>
        <w:spacing w:after="0" w:line="360" w:lineRule="auto"/>
        <w:ind w:firstLine="709"/>
        <w:jc w:val="both"/>
        <w:rPr>
          <w:rFonts w:ascii="Times New Roman" w:hAnsi="Times New Roman" w:cs="Times New Roman"/>
          <w:sz w:val="32"/>
          <w:szCs w:val="32"/>
        </w:rPr>
      </w:pPr>
    </w:p>
    <w:p w:rsidR="00DA4E4C" w:rsidRPr="00966A1E" w:rsidRDefault="00DA4E4C" w:rsidP="00966A1E">
      <w:pPr>
        <w:spacing w:after="0"/>
        <w:ind w:firstLine="709"/>
        <w:jc w:val="both"/>
        <w:rPr>
          <w:rFonts w:ascii="Times New Roman" w:hAnsi="Times New Roman" w:cs="Times New Roman"/>
          <w:sz w:val="28"/>
          <w:szCs w:val="28"/>
        </w:rPr>
      </w:pPr>
    </w:p>
    <w:sectPr w:rsidR="00DA4E4C" w:rsidRPr="00966A1E" w:rsidSect="001A19C1">
      <w:pgSz w:w="11906" w:h="16838"/>
      <w:pgMar w:top="567" w:right="510"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56124"/>
    <w:multiLevelType w:val="hybridMultilevel"/>
    <w:tmpl w:val="A202C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66A1E"/>
    <w:rsid w:val="00042CF3"/>
    <w:rsid w:val="000557CF"/>
    <w:rsid w:val="001A19C1"/>
    <w:rsid w:val="003043F1"/>
    <w:rsid w:val="00307109"/>
    <w:rsid w:val="003B32C9"/>
    <w:rsid w:val="00444602"/>
    <w:rsid w:val="0055114D"/>
    <w:rsid w:val="00824461"/>
    <w:rsid w:val="00835612"/>
    <w:rsid w:val="00846BB9"/>
    <w:rsid w:val="00966A1E"/>
    <w:rsid w:val="009F03F8"/>
    <w:rsid w:val="00AF061C"/>
    <w:rsid w:val="00D338F7"/>
    <w:rsid w:val="00DA4E4C"/>
    <w:rsid w:val="00E86F54"/>
    <w:rsid w:val="00EC4C20"/>
    <w:rsid w:val="00F9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1E"/>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Юлия</cp:lastModifiedBy>
  <cp:revision>8</cp:revision>
  <dcterms:created xsi:type="dcterms:W3CDTF">2017-09-27T12:09:00Z</dcterms:created>
  <dcterms:modified xsi:type="dcterms:W3CDTF">2017-10-24T12:12:00Z</dcterms:modified>
</cp:coreProperties>
</file>