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0E" w:rsidRPr="00994D0E" w:rsidRDefault="00994D0E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94D0E">
        <w:rPr>
          <w:rFonts w:ascii="Times New Roman" w:hAnsi="Times New Roman" w:cs="Times New Roman"/>
          <w:b/>
          <w:sz w:val="56"/>
          <w:szCs w:val="56"/>
          <w:u w:val="single"/>
        </w:rPr>
        <w:t xml:space="preserve">С 14 -ТИ ЛЕТ НАСТУПАЕТ ОТВЕТСТВЕННОСТЬ </w:t>
      </w:r>
      <w:proofErr w:type="gramStart"/>
      <w:r w:rsidRPr="00994D0E">
        <w:rPr>
          <w:rFonts w:ascii="Times New Roman" w:hAnsi="Times New Roman" w:cs="Times New Roman"/>
          <w:b/>
          <w:sz w:val="56"/>
          <w:szCs w:val="56"/>
          <w:u w:val="single"/>
        </w:rPr>
        <w:t>ЗА</w:t>
      </w:r>
      <w:proofErr w:type="gramEnd"/>
      <w:r w:rsidRPr="00994D0E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:rsidR="00994D0E" w:rsidRPr="00994D0E" w:rsidRDefault="00994D0E" w:rsidP="00994D0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94D0E">
        <w:rPr>
          <w:rFonts w:ascii="Times New Roman" w:hAnsi="Times New Roman" w:cs="Times New Roman"/>
          <w:sz w:val="56"/>
          <w:szCs w:val="56"/>
        </w:rPr>
        <w:t xml:space="preserve">- </w:t>
      </w:r>
      <w:r w:rsidRPr="00994D0E">
        <w:rPr>
          <w:rFonts w:ascii="Times New Roman" w:hAnsi="Times New Roman" w:cs="Times New Roman"/>
          <w:b/>
          <w:sz w:val="56"/>
          <w:szCs w:val="56"/>
        </w:rPr>
        <w:t>Терроризм</w:t>
      </w:r>
      <w:r w:rsidRPr="00994D0E">
        <w:rPr>
          <w:rFonts w:ascii="Times New Roman" w:hAnsi="Times New Roman" w:cs="Times New Roman"/>
          <w:sz w:val="56"/>
          <w:szCs w:val="56"/>
        </w:rPr>
        <w:t xml:space="preserve"> (совершение взрывов, поджога или иных действий, создающих опасность гибели людей в целях нарушения общественной безопасности);</w:t>
      </w:r>
    </w:p>
    <w:p w:rsidR="00994D0E" w:rsidRPr="00994D0E" w:rsidRDefault="00994D0E" w:rsidP="00994D0E">
      <w:pPr>
        <w:tabs>
          <w:tab w:val="left" w:pos="6120"/>
        </w:tabs>
        <w:spacing w:after="0"/>
        <w:rPr>
          <w:rFonts w:ascii="Times New Roman" w:hAnsi="Times New Roman" w:cs="Times New Roman"/>
          <w:sz w:val="56"/>
          <w:szCs w:val="56"/>
        </w:rPr>
      </w:pPr>
      <w:r w:rsidRPr="00994D0E">
        <w:rPr>
          <w:rFonts w:ascii="Times New Roman" w:hAnsi="Times New Roman" w:cs="Times New Roman"/>
          <w:sz w:val="56"/>
          <w:szCs w:val="56"/>
        </w:rPr>
        <w:t xml:space="preserve">- </w:t>
      </w:r>
      <w:r w:rsidRPr="00994D0E">
        <w:rPr>
          <w:rFonts w:ascii="Times New Roman" w:hAnsi="Times New Roman" w:cs="Times New Roman"/>
          <w:b/>
          <w:sz w:val="56"/>
          <w:szCs w:val="56"/>
        </w:rPr>
        <w:t>захват заложника;</w:t>
      </w: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994D0E" w:rsidRDefault="00994D0E" w:rsidP="00994D0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94D0E">
        <w:rPr>
          <w:rFonts w:ascii="Times New Roman" w:hAnsi="Times New Roman" w:cs="Times New Roman"/>
          <w:sz w:val="56"/>
          <w:szCs w:val="56"/>
        </w:rPr>
        <w:t xml:space="preserve">- </w:t>
      </w:r>
      <w:r w:rsidRPr="00994D0E">
        <w:rPr>
          <w:rFonts w:ascii="Times New Roman" w:hAnsi="Times New Roman" w:cs="Times New Roman"/>
          <w:b/>
          <w:sz w:val="56"/>
          <w:szCs w:val="56"/>
        </w:rPr>
        <w:t>заведомо ложн</w:t>
      </w:r>
      <w:r>
        <w:rPr>
          <w:rFonts w:ascii="Times New Roman" w:hAnsi="Times New Roman" w:cs="Times New Roman"/>
          <w:b/>
          <w:sz w:val="56"/>
          <w:szCs w:val="56"/>
        </w:rPr>
        <w:t>ое сообщение об акте терроризма;</w:t>
      </w:r>
    </w:p>
    <w:p w:rsidR="00994D0E" w:rsidRPr="00994D0E" w:rsidRDefault="00994D0E" w:rsidP="00994D0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- </w:t>
      </w:r>
      <w:r w:rsidRPr="00994D0E">
        <w:rPr>
          <w:rFonts w:ascii="Times New Roman" w:hAnsi="Times New Roman" w:cs="Times New Roman"/>
          <w:b/>
          <w:sz w:val="56"/>
          <w:szCs w:val="56"/>
        </w:rPr>
        <w:t>хулиганство при отягощающих обстоятельствах</w:t>
      </w:r>
      <w:r w:rsidRPr="00994D0E">
        <w:rPr>
          <w:rFonts w:ascii="Times New Roman" w:hAnsi="Times New Roman" w:cs="Times New Roman"/>
          <w:sz w:val="56"/>
          <w:szCs w:val="56"/>
        </w:rPr>
        <w:t xml:space="preserve"> (т.е. совершенное группой лиц, либо с применением оружия);</w:t>
      </w:r>
    </w:p>
    <w:p w:rsidR="00994D0E" w:rsidRPr="00994D0E" w:rsidRDefault="00994D0E" w:rsidP="00994D0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94D0E">
        <w:rPr>
          <w:rFonts w:ascii="Times New Roman" w:hAnsi="Times New Roman" w:cs="Times New Roman"/>
          <w:sz w:val="56"/>
          <w:szCs w:val="56"/>
        </w:rPr>
        <w:t xml:space="preserve">- </w:t>
      </w:r>
      <w:r w:rsidRPr="00994D0E">
        <w:rPr>
          <w:rFonts w:ascii="Times New Roman" w:hAnsi="Times New Roman" w:cs="Times New Roman"/>
          <w:b/>
          <w:sz w:val="56"/>
          <w:szCs w:val="56"/>
        </w:rPr>
        <w:t xml:space="preserve">вандализм </w:t>
      </w:r>
      <w:r w:rsidRPr="00994D0E">
        <w:rPr>
          <w:rFonts w:ascii="Times New Roman" w:hAnsi="Times New Roman" w:cs="Times New Roman"/>
          <w:sz w:val="56"/>
          <w:szCs w:val="56"/>
        </w:rPr>
        <w:t>(т.е. осквернение зданий или иных сооружений, порча имущества на общественном транспорте или в иных общественных местах);</w:t>
      </w:r>
      <w:bookmarkStart w:id="0" w:name="_GoBack"/>
      <w:bookmarkEnd w:id="0"/>
    </w:p>
    <w:p w:rsidR="00994D0E" w:rsidRPr="00994D0E" w:rsidRDefault="00994D0E" w:rsidP="00994D0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94D0E">
        <w:rPr>
          <w:rFonts w:ascii="Times New Roman" w:hAnsi="Times New Roman" w:cs="Times New Roman"/>
          <w:sz w:val="56"/>
          <w:szCs w:val="56"/>
        </w:rPr>
        <w:t xml:space="preserve">- </w:t>
      </w:r>
      <w:r w:rsidRPr="00994D0E">
        <w:rPr>
          <w:rFonts w:ascii="Times New Roman" w:hAnsi="Times New Roman" w:cs="Times New Roman"/>
          <w:b/>
          <w:sz w:val="56"/>
          <w:szCs w:val="56"/>
        </w:rPr>
        <w:t>хищение либо вымогательство наркотических веществ;</w:t>
      </w:r>
    </w:p>
    <w:p w:rsidR="006E3621" w:rsidRPr="00994D0E" w:rsidRDefault="00994D0E" w:rsidP="00994D0E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994D0E">
        <w:rPr>
          <w:rFonts w:ascii="Times New Roman" w:hAnsi="Times New Roman" w:cs="Times New Roman"/>
          <w:sz w:val="56"/>
          <w:szCs w:val="56"/>
        </w:rPr>
        <w:t xml:space="preserve">- </w:t>
      </w:r>
      <w:r w:rsidRPr="00994D0E">
        <w:rPr>
          <w:rFonts w:ascii="Times New Roman" w:hAnsi="Times New Roman" w:cs="Times New Roman"/>
          <w:b/>
          <w:sz w:val="56"/>
          <w:szCs w:val="56"/>
        </w:rPr>
        <w:t xml:space="preserve">привидение в негодность транспортных средств или путей сообщения. </w:t>
      </w:r>
    </w:p>
    <w:sectPr w:rsidR="006E3621" w:rsidRPr="00994D0E" w:rsidSect="00994D0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B5"/>
    <w:rsid w:val="004A4983"/>
    <w:rsid w:val="006E3621"/>
    <w:rsid w:val="00994D0E"/>
    <w:rsid w:val="00F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2017-12-04T07:24:00Z</cp:lastPrinted>
  <dcterms:created xsi:type="dcterms:W3CDTF">2017-12-04T06:53:00Z</dcterms:created>
  <dcterms:modified xsi:type="dcterms:W3CDTF">2017-12-04T07:30:00Z</dcterms:modified>
</cp:coreProperties>
</file>