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2B" w:rsidRDefault="0063452B" w:rsidP="0063452B">
      <w:pPr>
        <w:jc w:val="center"/>
      </w:pPr>
      <w:r>
        <w:rPr>
          <w:noProof/>
        </w:rPr>
        <w:drawing>
          <wp:inline distT="0" distB="0" distL="0" distR="0" wp14:anchorId="44A6861D" wp14:editId="4373CD58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2B" w:rsidRDefault="0063452B" w:rsidP="0063452B">
      <w:pPr>
        <w:jc w:val="center"/>
      </w:pPr>
    </w:p>
    <w:p w:rsidR="0063452B" w:rsidRDefault="0063452B" w:rsidP="0063452B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63452B" w:rsidRPr="00F745FE" w:rsidRDefault="0063452B" w:rsidP="006345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63452B" w:rsidRPr="00F745FE" w:rsidRDefault="0063452B" w:rsidP="0063452B">
      <w:pPr>
        <w:jc w:val="center"/>
        <w:rPr>
          <w:b/>
          <w:bCs/>
          <w:sz w:val="28"/>
          <w:szCs w:val="28"/>
        </w:rPr>
      </w:pPr>
    </w:p>
    <w:p w:rsidR="0063452B" w:rsidRPr="00F745FE" w:rsidRDefault="0063452B" w:rsidP="0063452B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63452B" w:rsidRPr="00F745FE" w:rsidRDefault="0063452B" w:rsidP="0063452B">
      <w:pPr>
        <w:jc w:val="center"/>
        <w:rPr>
          <w:b/>
          <w:bCs/>
          <w:sz w:val="28"/>
          <w:szCs w:val="28"/>
        </w:rPr>
      </w:pPr>
    </w:p>
    <w:p w:rsidR="0063452B" w:rsidRDefault="00EE0E7E" w:rsidP="0063452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 «02»  ноября </w:t>
      </w:r>
      <w:r w:rsidR="0063452B">
        <w:rPr>
          <w:sz w:val="28"/>
          <w:szCs w:val="28"/>
        </w:rPr>
        <w:t xml:space="preserve"> 2016 года                                            </w:t>
      </w:r>
      <w:r w:rsidR="00977D59">
        <w:rPr>
          <w:sz w:val="28"/>
          <w:szCs w:val="28"/>
        </w:rPr>
        <w:t xml:space="preserve">                          №  37</w:t>
      </w:r>
      <w:r>
        <w:rPr>
          <w:sz w:val="28"/>
          <w:szCs w:val="28"/>
        </w:rPr>
        <w:t>9</w:t>
      </w:r>
    </w:p>
    <w:p w:rsidR="0063452B" w:rsidRDefault="0063452B" w:rsidP="0063452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3452B" w:rsidRDefault="0063452B" w:rsidP="0063452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3452B" w:rsidRDefault="0063452B" w:rsidP="006345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3452B" w:rsidRDefault="0063452B" w:rsidP="006345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«Развитие культуры </w:t>
      </w:r>
    </w:p>
    <w:p w:rsidR="0063452B" w:rsidRDefault="0063452B" w:rsidP="006345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Печерского </w:t>
      </w:r>
    </w:p>
    <w:p w:rsidR="0063452B" w:rsidRDefault="0063452B" w:rsidP="006345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Смоленского</w:t>
      </w:r>
    </w:p>
    <w:p w:rsidR="0063452B" w:rsidRDefault="0063452B" w:rsidP="006345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Смоленской области </w:t>
      </w:r>
    </w:p>
    <w:p w:rsidR="0063452B" w:rsidRDefault="0063452B" w:rsidP="006345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2017-2019гг»</w:t>
      </w:r>
    </w:p>
    <w:p w:rsidR="0063452B" w:rsidRPr="00E360A1" w:rsidRDefault="0063452B" w:rsidP="006345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 xml:space="preserve"> </w:t>
      </w:r>
    </w:p>
    <w:p w:rsidR="0063452B" w:rsidRPr="00E360A1" w:rsidRDefault="0063452B" w:rsidP="006345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452B" w:rsidRPr="00E360A1" w:rsidRDefault="0063452B" w:rsidP="006345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452B" w:rsidRDefault="0063452B" w:rsidP="006345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60A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 кодексом</w:t>
      </w:r>
      <w:r w:rsidRPr="00E360A1">
        <w:rPr>
          <w:color w:val="000000"/>
          <w:sz w:val="28"/>
          <w:szCs w:val="28"/>
        </w:rPr>
        <w:t xml:space="preserve"> Российской Федерации, 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Уставом Печерского сельского поселения Смоленского района Смоленской области,   </w:t>
      </w:r>
    </w:p>
    <w:p w:rsidR="0063452B" w:rsidRDefault="0063452B" w:rsidP="00634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52B" w:rsidRDefault="0063452B" w:rsidP="0063452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63452B" w:rsidRDefault="0063452B" w:rsidP="0063452B">
      <w:pPr>
        <w:ind w:left="-142"/>
        <w:jc w:val="both"/>
        <w:rPr>
          <w:sz w:val="28"/>
          <w:szCs w:val="28"/>
        </w:rPr>
      </w:pPr>
    </w:p>
    <w:p w:rsidR="0063452B" w:rsidRDefault="0063452B" w:rsidP="0063452B">
      <w:pPr>
        <w:ind w:left="-142" w:firstLine="720"/>
        <w:jc w:val="both"/>
        <w:rPr>
          <w:sz w:val="28"/>
          <w:szCs w:val="28"/>
        </w:rPr>
      </w:pPr>
      <w:r w:rsidRPr="00E360A1">
        <w:rPr>
          <w:sz w:val="28"/>
          <w:szCs w:val="28"/>
        </w:rPr>
        <w:t xml:space="preserve">1. Утвердить </w:t>
      </w:r>
      <w:r w:rsidRPr="005C1921">
        <w:rPr>
          <w:sz w:val="28"/>
          <w:szCs w:val="28"/>
        </w:rPr>
        <w:t xml:space="preserve">прилагаемую муниципальную программу </w:t>
      </w:r>
      <w:r>
        <w:rPr>
          <w:sz w:val="28"/>
          <w:szCs w:val="28"/>
        </w:rPr>
        <w:t xml:space="preserve">«Развитие культуры на территории Печерского </w:t>
      </w:r>
      <w:r w:rsidRPr="005C192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 района Смоленской области на 2017-2019гг».</w:t>
      </w:r>
    </w:p>
    <w:p w:rsidR="0063452B" w:rsidRDefault="0063452B" w:rsidP="0063452B">
      <w:pPr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 01.01.2017 года.</w:t>
      </w:r>
    </w:p>
    <w:p w:rsidR="0063452B" w:rsidRDefault="0063452B" w:rsidP="0063452B">
      <w:pPr>
        <w:ind w:lef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3.Настоящее Постановление подлежит обнародованию путем размещения на официальном сайте </w:t>
      </w:r>
      <w:r w:rsidRPr="00956A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sz w:val="28"/>
          <w:szCs w:val="28"/>
        </w:rPr>
        <w:t xml:space="preserve">  </w:t>
      </w:r>
      <w:proofErr w:type="spellStart"/>
      <w:r w:rsidRPr="00956AAD">
        <w:rPr>
          <w:sz w:val="28"/>
          <w:szCs w:val="28"/>
          <w:lang w:val="en-US"/>
        </w:rPr>
        <w:t>pechersk</w:t>
      </w:r>
      <w:proofErr w:type="spellEnd"/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smol</w:t>
      </w:r>
      <w:proofErr w:type="spellEnd"/>
      <w:r w:rsidRPr="00956AAD">
        <w:rPr>
          <w:sz w:val="28"/>
          <w:szCs w:val="28"/>
        </w:rPr>
        <w:t>-</w:t>
      </w:r>
      <w:r w:rsidRPr="00956AAD">
        <w:rPr>
          <w:sz w:val="28"/>
          <w:szCs w:val="28"/>
          <w:lang w:val="en-US"/>
        </w:rPr>
        <w:t>ray</w:t>
      </w:r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сети Интернет.</w:t>
      </w:r>
      <w:r w:rsidRPr="00956AAD">
        <w:rPr>
          <w:sz w:val="28"/>
          <w:szCs w:val="28"/>
        </w:rPr>
        <w:t xml:space="preserve">  </w:t>
      </w:r>
    </w:p>
    <w:p w:rsidR="0063452B" w:rsidRPr="00956AAD" w:rsidRDefault="0063452B" w:rsidP="0063452B">
      <w:pPr>
        <w:pStyle w:val="a4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63452B" w:rsidRPr="00EE351F" w:rsidRDefault="0063452B" w:rsidP="0063452B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3452B" w:rsidRDefault="0063452B" w:rsidP="0063452B">
      <w:pPr>
        <w:pStyle w:val="a3"/>
        <w:ind w:left="0"/>
        <w:rPr>
          <w:sz w:val="28"/>
          <w:szCs w:val="28"/>
        </w:rPr>
      </w:pPr>
    </w:p>
    <w:p w:rsidR="0063452B" w:rsidRDefault="0063452B" w:rsidP="0063452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452B" w:rsidRDefault="0063452B" w:rsidP="0063452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63452B" w:rsidRPr="002F1F2E" w:rsidRDefault="0063452B" w:rsidP="0063452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>
        <w:rPr>
          <w:b/>
          <w:sz w:val="28"/>
          <w:szCs w:val="28"/>
        </w:rPr>
        <w:t>Ю.Н. Янченко</w:t>
      </w:r>
    </w:p>
    <w:p w:rsidR="0063452B" w:rsidRDefault="0063452B" w:rsidP="0063452B"/>
    <w:p w:rsidR="0063452B" w:rsidRDefault="0063452B" w:rsidP="0063452B"/>
    <w:p w:rsidR="0063452B" w:rsidRPr="00E360A1" w:rsidRDefault="0063452B" w:rsidP="0063452B">
      <w:pPr>
        <w:ind w:left="5040"/>
        <w:jc w:val="right"/>
        <w:rPr>
          <w:sz w:val="28"/>
          <w:szCs w:val="28"/>
        </w:rPr>
      </w:pPr>
      <w:r w:rsidRPr="00E360A1">
        <w:rPr>
          <w:sz w:val="28"/>
          <w:szCs w:val="28"/>
        </w:rPr>
        <w:t>Приложение № 1</w:t>
      </w:r>
    </w:p>
    <w:p w:rsidR="0063452B" w:rsidRPr="00E360A1" w:rsidRDefault="0063452B" w:rsidP="0063452B">
      <w:pPr>
        <w:ind w:left="5040"/>
        <w:jc w:val="right"/>
        <w:rPr>
          <w:sz w:val="28"/>
          <w:szCs w:val="28"/>
        </w:rPr>
      </w:pPr>
    </w:p>
    <w:p w:rsidR="0063452B" w:rsidRPr="00E360A1" w:rsidRDefault="0063452B" w:rsidP="0063452B">
      <w:pPr>
        <w:ind w:left="5040"/>
        <w:jc w:val="right"/>
      </w:pPr>
      <w:r w:rsidRPr="00E360A1">
        <w:t>Утверждено</w:t>
      </w:r>
    </w:p>
    <w:p w:rsidR="0063452B" w:rsidRPr="00E360A1" w:rsidRDefault="0063452B" w:rsidP="0063452B">
      <w:pPr>
        <w:ind w:left="5040"/>
        <w:jc w:val="right"/>
      </w:pPr>
      <w:r w:rsidRPr="00E360A1">
        <w:t>Постановлением  администрации</w:t>
      </w:r>
    </w:p>
    <w:p w:rsidR="0063452B" w:rsidRPr="00E360A1" w:rsidRDefault="0063452B" w:rsidP="0063452B">
      <w:pPr>
        <w:ind w:left="5040"/>
        <w:jc w:val="right"/>
      </w:pPr>
      <w:r w:rsidRPr="00E360A1">
        <w:t>Печерского сельского поселения</w:t>
      </w:r>
    </w:p>
    <w:p w:rsidR="0063452B" w:rsidRPr="00E360A1" w:rsidRDefault="0063452B" w:rsidP="0063452B">
      <w:pPr>
        <w:ind w:left="5040"/>
        <w:jc w:val="right"/>
      </w:pPr>
      <w:r w:rsidRPr="00E360A1">
        <w:t>Смоленского района Смоленской области</w:t>
      </w:r>
    </w:p>
    <w:p w:rsidR="0063452B" w:rsidRPr="00E360A1" w:rsidRDefault="0063452B" w:rsidP="0063452B">
      <w:pPr>
        <w:ind w:left="5040"/>
        <w:jc w:val="right"/>
      </w:pPr>
      <w:r>
        <w:t>от ____________2016 года № _____</w:t>
      </w:r>
    </w:p>
    <w:p w:rsidR="0063452B" w:rsidRPr="00E360A1" w:rsidRDefault="0063452B" w:rsidP="0063452B">
      <w:pPr>
        <w:jc w:val="both"/>
        <w:rPr>
          <w:sz w:val="28"/>
          <w:szCs w:val="28"/>
        </w:rPr>
      </w:pPr>
    </w:p>
    <w:p w:rsidR="0063452B" w:rsidRPr="007D07B1" w:rsidRDefault="0063452B" w:rsidP="0063452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32"/>
          <w:szCs w:val="32"/>
        </w:rPr>
      </w:pPr>
      <w:r w:rsidRPr="007D07B1">
        <w:rPr>
          <w:spacing w:val="2"/>
          <w:sz w:val="32"/>
          <w:szCs w:val="32"/>
        </w:rPr>
        <w:t>Паспорт муниципальной программы «Развитие культуры на территории Печерского сельского поселения Смоленского района Смоленской области на 2017-2019гг».</w:t>
      </w:r>
    </w:p>
    <w:p w:rsidR="0063452B" w:rsidRPr="007D07B1" w:rsidRDefault="0063452B" w:rsidP="0063452B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188"/>
        <w:gridCol w:w="1888"/>
        <w:gridCol w:w="1186"/>
        <w:gridCol w:w="1262"/>
        <w:gridCol w:w="1187"/>
      </w:tblGrid>
      <w:tr w:rsidR="0063452B" w:rsidRPr="007D07B1" w:rsidTr="00F0525D">
        <w:trPr>
          <w:trHeight w:val="15"/>
        </w:trPr>
        <w:tc>
          <w:tcPr>
            <w:tcW w:w="2644" w:type="dxa"/>
            <w:hideMark/>
          </w:tcPr>
          <w:p w:rsidR="0063452B" w:rsidRPr="007D07B1" w:rsidRDefault="0063452B" w:rsidP="00F0525D">
            <w:pPr>
              <w:rPr>
                <w:b/>
              </w:rPr>
            </w:pPr>
          </w:p>
        </w:tc>
        <w:tc>
          <w:tcPr>
            <w:tcW w:w="1188" w:type="dxa"/>
            <w:hideMark/>
          </w:tcPr>
          <w:p w:rsidR="0063452B" w:rsidRPr="007D07B1" w:rsidRDefault="0063452B" w:rsidP="00F0525D">
            <w:pPr>
              <w:rPr>
                <w:b/>
              </w:rPr>
            </w:pPr>
          </w:p>
        </w:tc>
        <w:tc>
          <w:tcPr>
            <w:tcW w:w="1888" w:type="dxa"/>
            <w:hideMark/>
          </w:tcPr>
          <w:p w:rsidR="0063452B" w:rsidRPr="007D07B1" w:rsidRDefault="0063452B" w:rsidP="00F0525D">
            <w:pPr>
              <w:rPr>
                <w:b/>
              </w:rPr>
            </w:pPr>
          </w:p>
        </w:tc>
        <w:tc>
          <w:tcPr>
            <w:tcW w:w="1186" w:type="dxa"/>
            <w:hideMark/>
          </w:tcPr>
          <w:p w:rsidR="0063452B" w:rsidRPr="007D07B1" w:rsidRDefault="0063452B" w:rsidP="00F0525D">
            <w:pPr>
              <w:rPr>
                <w:b/>
              </w:rPr>
            </w:pPr>
          </w:p>
        </w:tc>
        <w:tc>
          <w:tcPr>
            <w:tcW w:w="1262" w:type="dxa"/>
            <w:hideMark/>
          </w:tcPr>
          <w:p w:rsidR="0063452B" w:rsidRPr="007D07B1" w:rsidRDefault="0063452B" w:rsidP="00F0525D">
            <w:pPr>
              <w:rPr>
                <w:b/>
              </w:rPr>
            </w:pPr>
          </w:p>
        </w:tc>
        <w:tc>
          <w:tcPr>
            <w:tcW w:w="1187" w:type="dxa"/>
            <w:hideMark/>
          </w:tcPr>
          <w:p w:rsidR="0063452B" w:rsidRPr="007D07B1" w:rsidRDefault="0063452B" w:rsidP="00F0525D">
            <w:pPr>
              <w:rPr>
                <w:b/>
              </w:rPr>
            </w:pPr>
          </w:p>
        </w:tc>
      </w:tr>
      <w:tr w:rsidR="0063452B" w:rsidRPr="007D07B1" w:rsidTr="00F0525D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7D07B1" w:rsidRDefault="0063452B" w:rsidP="00F0525D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7D07B1" w:rsidRDefault="0063452B" w:rsidP="0063452B">
            <w:pPr>
              <w:jc w:val="both"/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"Развитие культуры на территории Печерского сельского поселения Смоленского района Смоленской области на 2017-2019гг."</w:t>
            </w:r>
          </w:p>
        </w:tc>
      </w:tr>
      <w:tr w:rsidR="0063452B" w:rsidRPr="007D07B1" w:rsidTr="00F0525D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7D07B1" w:rsidRDefault="0063452B" w:rsidP="00F0525D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E7E" w:rsidRPr="00EE0E7E" w:rsidRDefault="00EE0E7E" w:rsidP="00EE0E7E">
            <w:pPr>
              <w:jc w:val="both"/>
              <w:rPr>
                <w:sz w:val="28"/>
                <w:szCs w:val="28"/>
              </w:rPr>
            </w:pPr>
            <w:r w:rsidRPr="00EE0E7E">
              <w:rPr>
                <w:sz w:val="28"/>
                <w:szCs w:val="28"/>
              </w:rPr>
              <w:t xml:space="preserve">- Создание условий для развития культурно-досуговой деятельности, народного </w:t>
            </w:r>
            <w:r>
              <w:rPr>
                <w:sz w:val="28"/>
                <w:szCs w:val="28"/>
              </w:rPr>
              <w:t>в сельском поселении</w:t>
            </w:r>
            <w:r w:rsidRPr="00EE0E7E">
              <w:rPr>
                <w:sz w:val="28"/>
                <w:szCs w:val="28"/>
              </w:rPr>
              <w:t xml:space="preserve">.                                                  </w:t>
            </w:r>
          </w:p>
          <w:p w:rsidR="0063452B" w:rsidRPr="007D07B1" w:rsidRDefault="00EE0E7E" w:rsidP="00EE0E7E">
            <w:pPr>
              <w:jc w:val="both"/>
              <w:rPr>
                <w:sz w:val="28"/>
                <w:szCs w:val="28"/>
              </w:rPr>
            </w:pPr>
            <w:r w:rsidRPr="00EE0E7E">
              <w:rPr>
                <w:sz w:val="28"/>
                <w:szCs w:val="28"/>
              </w:rPr>
              <w:t>- Сохранение культурного потенциала и обеспечение преемственности развития культуры, создание условий для обеспечения доступа различных групп граждан к культурным благам, патриотическое и духовно-нравственное воспитание граждан, формирование единого культурного пространства</w:t>
            </w:r>
          </w:p>
        </w:tc>
      </w:tr>
      <w:tr w:rsidR="0063452B" w:rsidRPr="007D07B1" w:rsidTr="00F0525D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7D07B1" w:rsidRDefault="0063452B" w:rsidP="00F0525D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7D07B1" w:rsidRDefault="0063452B" w:rsidP="0063452B">
            <w:pPr>
              <w:jc w:val="both"/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 xml:space="preserve">Сохранение, пополнение и использование культурного  наследия </w:t>
            </w:r>
            <w:r>
              <w:rPr>
                <w:sz w:val="28"/>
                <w:szCs w:val="28"/>
              </w:rPr>
              <w:t xml:space="preserve">Печерского </w:t>
            </w:r>
            <w:r w:rsidRPr="0063452B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поселения, </w:t>
            </w:r>
            <w:r w:rsidRPr="0063452B">
              <w:rPr>
                <w:sz w:val="28"/>
                <w:szCs w:val="28"/>
              </w:rPr>
              <w:t>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личности. Сохранение и развитие народной традиционной культуры, поддержка любительского   художественного  творчества, самодеятельной творческой инициативы населения, организация его досуга и отдыха.</w:t>
            </w:r>
          </w:p>
        </w:tc>
      </w:tr>
      <w:tr w:rsidR="0063452B" w:rsidRPr="007D07B1" w:rsidTr="00F0525D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Default="0063452B" w:rsidP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и Разработчик </w:t>
            </w:r>
          </w:p>
          <w:p w:rsidR="0063452B" w:rsidRPr="007D07B1" w:rsidRDefault="0063452B" w:rsidP="00F0525D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7D07B1" w:rsidRDefault="0063452B" w:rsidP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63452B" w:rsidRPr="007D07B1" w:rsidTr="00F0525D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52B" w:rsidRDefault="0063452B" w:rsidP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52B" w:rsidRDefault="0063452B" w:rsidP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</w:t>
            </w:r>
          </w:p>
        </w:tc>
      </w:tr>
      <w:tr w:rsidR="0063452B" w:rsidRPr="007D07B1" w:rsidTr="00F0525D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52B" w:rsidRDefault="0063452B" w:rsidP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52B" w:rsidRPr="0063452B" w:rsidRDefault="0063452B" w:rsidP="0063452B">
            <w:pPr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 xml:space="preserve">1. Количество посетителей, воспользовавшихся услугами учреждений культуры, искусства и образования в сфере культуры </w:t>
            </w:r>
            <w:r>
              <w:rPr>
                <w:sz w:val="28"/>
                <w:szCs w:val="28"/>
              </w:rPr>
              <w:t xml:space="preserve">Печерского </w:t>
            </w:r>
            <w:r w:rsidRPr="0063452B">
              <w:rPr>
                <w:sz w:val="28"/>
                <w:szCs w:val="28"/>
              </w:rPr>
              <w:t xml:space="preserve">сельского </w:t>
            </w:r>
            <w:r w:rsidRPr="0063452B">
              <w:rPr>
                <w:sz w:val="28"/>
                <w:szCs w:val="28"/>
              </w:rPr>
              <w:lastRenderedPageBreak/>
              <w:t>поселения и ставшими участниками культурно-массовых мероприятий.</w:t>
            </w:r>
          </w:p>
          <w:p w:rsidR="0063452B" w:rsidRPr="0063452B" w:rsidRDefault="0063452B" w:rsidP="0063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3452B">
              <w:rPr>
                <w:sz w:val="28"/>
                <w:szCs w:val="28"/>
              </w:rPr>
              <w:t>. Количество культурно-досуговых мероприятий;</w:t>
            </w:r>
          </w:p>
          <w:p w:rsidR="0063452B" w:rsidRPr="0063452B" w:rsidRDefault="00EE0E7E" w:rsidP="0063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452B" w:rsidRPr="0063452B">
              <w:rPr>
                <w:sz w:val="28"/>
                <w:szCs w:val="28"/>
              </w:rPr>
              <w:t>. Количество участников в сельских, районных и областных мероприятиях;</w:t>
            </w:r>
          </w:p>
          <w:p w:rsidR="0063452B" w:rsidRPr="0063452B" w:rsidRDefault="0063452B" w:rsidP="0063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452B">
              <w:rPr>
                <w:sz w:val="28"/>
                <w:szCs w:val="28"/>
              </w:rPr>
              <w:t>. Количество сельских, районных и областных смотров, конкурсов, фестивалей;</w:t>
            </w:r>
          </w:p>
          <w:p w:rsidR="0063452B" w:rsidRDefault="0063452B" w:rsidP="00F0525D">
            <w:pPr>
              <w:rPr>
                <w:sz w:val="28"/>
                <w:szCs w:val="28"/>
              </w:rPr>
            </w:pPr>
          </w:p>
        </w:tc>
      </w:tr>
      <w:tr w:rsidR="0063452B" w:rsidRPr="007D07B1" w:rsidTr="00F0525D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7D07B1" w:rsidRDefault="0063452B" w:rsidP="00F0525D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7D07B1" w:rsidRDefault="0063452B" w:rsidP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Pr="007D07B1">
              <w:rPr>
                <w:sz w:val="28"/>
                <w:szCs w:val="28"/>
              </w:rPr>
              <w:t xml:space="preserve"> </w:t>
            </w:r>
            <w:proofErr w:type="spellStart"/>
            <w:r w:rsidRPr="007D07B1">
              <w:rPr>
                <w:sz w:val="28"/>
                <w:szCs w:val="28"/>
              </w:rPr>
              <w:t>г.</w:t>
            </w:r>
            <w:proofErr w:type="gramStart"/>
            <w:r w:rsidRPr="007D07B1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7D07B1">
              <w:rPr>
                <w:sz w:val="28"/>
                <w:szCs w:val="28"/>
              </w:rPr>
              <w:t>.</w:t>
            </w:r>
          </w:p>
        </w:tc>
      </w:tr>
      <w:tr w:rsidR="0063452B" w:rsidRPr="007D07B1" w:rsidTr="00F0525D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7D07B1" w:rsidRDefault="0063452B" w:rsidP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7D07B1">
              <w:rPr>
                <w:sz w:val="28"/>
                <w:szCs w:val="28"/>
              </w:rPr>
              <w:t xml:space="preserve">сточники финансирования 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2E7C" w:rsidRDefault="0063452B" w:rsidP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в 2017-2019гг:  45,0 руб.</w:t>
            </w:r>
          </w:p>
          <w:p w:rsidR="0063452B" w:rsidRPr="003A23BE" w:rsidRDefault="0063452B" w:rsidP="00F0525D">
            <w:pPr>
              <w:rPr>
                <w:sz w:val="28"/>
                <w:szCs w:val="28"/>
              </w:rPr>
            </w:pPr>
            <w:r w:rsidRPr="003A23BE">
              <w:rPr>
                <w:sz w:val="28"/>
                <w:szCs w:val="28"/>
              </w:rPr>
              <w:t>Источником финансирования Программы является бюджет Печерского сельского поселения Смоленского района Смоленской области.</w:t>
            </w:r>
          </w:p>
          <w:p w:rsidR="0063452B" w:rsidRPr="007D07B1" w:rsidRDefault="0063452B" w:rsidP="00F0525D">
            <w:pPr>
              <w:rPr>
                <w:sz w:val="28"/>
                <w:szCs w:val="28"/>
              </w:rPr>
            </w:pPr>
            <w:r w:rsidRPr="003A23BE">
              <w:rPr>
                <w:color w:val="282828"/>
                <w:sz w:val="28"/>
                <w:szCs w:val="28"/>
              </w:rPr>
              <w:t xml:space="preserve"> </w:t>
            </w:r>
          </w:p>
        </w:tc>
      </w:tr>
      <w:tr w:rsidR="0063452B" w:rsidRPr="007D07B1" w:rsidTr="00F0525D">
        <w:tc>
          <w:tcPr>
            <w:tcW w:w="26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7D07B1" w:rsidRDefault="0063452B" w:rsidP="00F0525D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52B" w:rsidRPr="003A23BE" w:rsidRDefault="0063452B" w:rsidP="00F0525D">
            <w:pPr>
              <w:rPr>
                <w:sz w:val="28"/>
                <w:szCs w:val="28"/>
              </w:rPr>
            </w:pPr>
          </w:p>
        </w:tc>
      </w:tr>
      <w:tr w:rsidR="0063452B" w:rsidRPr="007D07B1" w:rsidTr="00F0525D">
        <w:trPr>
          <w:trHeight w:val="15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52B" w:rsidRPr="007D07B1" w:rsidRDefault="00EE0E7E" w:rsidP="00EE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63452B" w:rsidRPr="007D07B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52B" w:rsidRPr="0063452B" w:rsidRDefault="0063452B" w:rsidP="0063452B">
            <w:pPr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>1. Создание условий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      </w:r>
          </w:p>
          <w:p w:rsidR="0063452B" w:rsidRPr="0063452B" w:rsidRDefault="0063452B" w:rsidP="0063452B">
            <w:pPr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>2. Создание информационно-методических материалов, пособий, сценариев, рекомендаций по сохранению и развитию всех видов народного творчества, по организации досуга населения.</w:t>
            </w:r>
          </w:p>
          <w:p w:rsidR="0063452B" w:rsidRPr="0063452B" w:rsidRDefault="0063452B" w:rsidP="0063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452B">
              <w:rPr>
                <w:sz w:val="28"/>
                <w:szCs w:val="28"/>
              </w:rPr>
              <w:t>. Увеличение количества культурно-досуговых мероприятий.</w:t>
            </w:r>
          </w:p>
          <w:p w:rsidR="0063452B" w:rsidRPr="0063452B" w:rsidRDefault="0063452B" w:rsidP="0063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452B">
              <w:rPr>
                <w:sz w:val="28"/>
                <w:szCs w:val="28"/>
              </w:rPr>
              <w:t>. Повышение качества проведения культурно-досуговых мероприятий, спектаклей, концертов, смотров и конкурсов.</w:t>
            </w:r>
          </w:p>
          <w:p w:rsidR="0063452B" w:rsidRPr="007D07B1" w:rsidRDefault="0063452B" w:rsidP="0063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452B">
              <w:rPr>
                <w:sz w:val="28"/>
                <w:szCs w:val="28"/>
              </w:rPr>
              <w:t>. Повышение культурно-нравственного уровня населения района и патр</w:t>
            </w:r>
            <w:r w:rsidR="00EE0E7E">
              <w:rPr>
                <w:sz w:val="28"/>
                <w:szCs w:val="28"/>
              </w:rPr>
              <w:t>иотического воспитания молодёжи</w:t>
            </w:r>
            <w:r w:rsidRPr="0063452B">
              <w:rPr>
                <w:sz w:val="28"/>
                <w:szCs w:val="28"/>
              </w:rPr>
              <w:t>.</w:t>
            </w:r>
          </w:p>
        </w:tc>
      </w:tr>
      <w:tr w:rsidR="0063452B" w:rsidRPr="007D07B1" w:rsidTr="00F0525D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52B" w:rsidRPr="007D07B1" w:rsidRDefault="0063452B" w:rsidP="00F0525D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52B" w:rsidRPr="007D07B1" w:rsidRDefault="0063452B" w:rsidP="00F0525D">
            <w:pPr>
              <w:rPr>
                <w:sz w:val="28"/>
                <w:szCs w:val="28"/>
              </w:rPr>
            </w:pPr>
          </w:p>
        </w:tc>
      </w:tr>
    </w:tbl>
    <w:p w:rsidR="0063452B" w:rsidRDefault="0063452B" w:rsidP="0063452B">
      <w:pPr>
        <w:rPr>
          <w:b/>
        </w:rPr>
      </w:pPr>
    </w:p>
    <w:p w:rsidR="001F5D6F" w:rsidRDefault="00305D36" w:rsidP="001F5D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E7C">
        <w:rPr>
          <w:b/>
          <w:bCs/>
          <w:color w:val="000000"/>
          <w:sz w:val="28"/>
          <w:szCs w:val="28"/>
        </w:rPr>
        <w:t xml:space="preserve">1. </w:t>
      </w:r>
      <w:r w:rsidR="001F5D6F" w:rsidRPr="003F7B5C">
        <w:rPr>
          <w:b/>
          <w:sz w:val="28"/>
          <w:szCs w:val="28"/>
        </w:rPr>
        <w:t>Характеристика сферы реализации муниципальной программы</w:t>
      </w:r>
      <w:r w:rsidR="001F5D6F" w:rsidRPr="00B12E7C">
        <w:rPr>
          <w:sz w:val="28"/>
          <w:szCs w:val="28"/>
        </w:rPr>
        <w:t xml:space="preserve"> </w:t>
      </w:r>
    </w:p>
    <w:p w:rsidR="001F5D6F" w:rsidRDefault="001F5D6F" w:rsidP="001F5D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D36" w:rsidRPr="00B12E7C" w:rsidRDefault="001F5D6F" w:rsidP="00EE0E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05D36" w:rsidRPr="00B12E7C">
        <w:rPr>
          <w:sz w:val="28"/>
          <w:szCs w:val="28"/>
        </w:rPr>
        <w:t xml:space="preserve">Муниципальная программа  «Развитие культуры в </w:t>
      </w:r>
      <w:r w:rsidR="00EE0E7E">
        <w:rPr>
          <w:sz w:val="28"/>
          <w:szCs w:val="28"/>
        </w:rPr>
        <w:t xml:space="preserve">Печерском </w:t>
      </w:r>
      <w:r w:rsidR="00305D36" w:rsidRPr="00B12E7C">
        <w:rPr>
          <w:sz w:val="28"/>
          <w:szCs w:val="28"/>
        </w:rPr>
        <w:t xml:space="preserve">сельском поселении </w:t>
      </w:r>
      <w:r w:rsidR="00EE0E7E">
        <w:rPr>
          <w:sz w:val="28"/>
          <w:szCs w:val="28"/>
        </w:rPr>
        <w:t xml:space="preserve">Смоленского района Смоленской области </w:t>
      </w:r>
      <w:r w:rsidR="00305D36" w:rsidRPr="00B12E7C">
        <w:rPr>
          <w:sz w:val="28"/>
          <w:szCs w:val="28"/>
        </w:rPr>
        <w:t>разработана в целях сохранения культурного потенциала и обеспечении преемственности развития культуры, создания условий для обеспечения доступа различных групп граждан к культурным благам, патриотического и духовно-нравственного воспитания граждан, формирования единого культурного пространства сельского поселения и в целях с</w:t>
      </w:r>
      <w:r w:rsidR="00305D36" w:rsidRPr="00B12E7C">
        <w:rPr>
          <w:color w:val="000000"/>
          <w:sz w:val="28"/>
          <w:szCs w:val="28"/>
        </w:rPr>
        <w:t xml:space="preserve">оздания условий для развития культурно-досуговой деятельности, народного </w:t>
      </w:r>
      <w:r w:rsidR="00EE0E7E">
        <w:rPr>
          <w:color w:val="000000"/>
          <w:sz w:val="28"/>
          <w:szCs w:val="28"/>
        </w:rPr>
        <w:t>творчества в сельском поселении</w:t>
      </w:r>
      <w:r w:rsidR="00305D36" w:rsidRPr="00B12E7C">
        <w:rPr>
          <w:color w:val="000000"/>
          <w:sz w:val="28"/>
          <w:szCs w:val="28"/>
        </w:rPr>
        <w:t>.</w:t>
      </w:r>
      <w:proofErr w:type="gramEnd"/>
      <w:r w:rsidR="00EE0E7E">
        <w:rPr>
          <w:sz w:val="28"/>
          <w:szCs w:val="28"/>
        </w:rPr>
        <w:t xml:space="preserve"> </w:t>
      </w:r>
      <w:r w:rsidR="00305D36" w:rsidRPr="00B12E7C">
        <w:rPr>
          <w:sz w:val="28"/>
          <w:szCs w:val="28"/>
        </w:rPr>
        <w:t>Главное внимание в подготовке и проведении культурно-досуговых и массовых мероприятий уделяется  вопросам повышения их качества, участию большого количества населения в их проведении.</w:t>
      </w:r>
    </w:p>
    <w:p w:rsidR="00305D36" w:rsidRPr="00B12E7C" w:rsidRDefault="00305D36" w:rsidP="00305D36">
      <w:pPr>
        <w:ind w:firstLine="708"/>
        <w:jc w:val="both"/>
        <w:rPr>
          <w:sz w:val="28"/>
          <w:szCs w:val="28"/>
        </w:rPr>
      </w:pPr>
      <w:r w:rsidRPr="00B12E7C">
        <w:rPr>
          <w:sz w:val="28"/>
          <w:szCs w:val="28"/>
        </w:rPr>
        <w:lastRenderedPageBreak/>
        <w:t>Результат программы будет выражен в увеличении количества культурно-досуговых мероприятий и повышении качества их проведения, повышении культурно-нравственного уровня населения сельского поселения и патриотического воспитания молодёжи,  количества проведенных творческих семинаров, мастер-классов, районных  конкурсов и смотров, районных и сельских мероприятий, увеличении количества культурно-досуговых мероприятий.</w:t>
      </w:r>
    </w:p>
    <w:p w:rsidR="00B12E7C" w:rsidRPr="00B12E7C" w:rsidRDefault="00B12E7C" w:rsidP="00305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05D36" w:rsidRPr="00B12E7C" w:rsidRDefault="00305D36" w:rsidP="00305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12E7C">
        <w:rPr>
          <w:b/>
          <w:bCs/>
          <w:color w:val="000000"/>
          <w:sz w:val="28"/>
          <w:szCs w:val="28"/>
        </w:rPr>
        <w:t>2. Цели и задачи Программы.</w:t>
      </w:r>
    </w:p>
    <w:p w:rsidR="00305D36" w:rsidRPr="00B12E7C" w:rsidRDefault="00305D36" w:rsidP="00305D36">
      <w:pPr>
        <w:ind w:firstLine="225"/>
        <w:jc w:val="both"/>
        <w:rPr>
          <w:color w:val="000000"/>
          <w:sz w:val="28"/>
          <w:szCs w:val="28"/>
        </w:rPr>
      </w:pPr>
    </w:p>
    <w:p w:rsidR="00305D36" w:rsidRPr="00B12E7C" w:rsidRDefault="00305D36" w:rsidP="00305D3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2E7C">
        <w:rPr>
          <w:rFonts w:eastAsia="Calibri"/>
          <w:color w:val="000000"/>
          <w:sz w:val="28"/>
          <w:szCs w:val="28"/>
          <w:lang w:eastAsia="en-US"/>
        </w:rPr>
        <w:t>Цели программы:</w:t>
      </w:r>
    </w:p>
    <w:p w:rsidR="00305D36" w:rsidRPr="00B12E7C" w:rsidRDefault="00305D36" w:rsidP="00305D36">
      <w:pPr>
        <w:jc w:val="both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color w:val="000000"/>
          <w:sz w:val="28"/>
          <w:szCs w:val="28"/>
          <w:lang w:eastAsia="en-US"/>
        </w:rPr>
        <w:t>- создание условий для развития культурно-досуговой деятельности, народного т</w:t>
      </w:r>
      <w:r w:rsidR="00B12E7C" w:rsidRPr="00B12E7C">
        <w:rPr>
          <w:rFonts w:eastAsia="Calibri"/>
          <w:color w:val="000000"/>
          <w:sz w:val="28"/>
          <w:szCs w:val="28"/>
          <w:lang w:eastAsia="en-US"/>
        </w:rPr>
        <w:t>ворчества  в сельском поселении</w:t>
      </w:r>
      <w:r w:rsidRPr="00B12E7C">
        <w:rPr>
          <w:rFonts w:eastAsia="Calibri"/>
          <w:color w:val="000000"/>
          <w:sz w:val="28"/>
          <w:szCs w:val="28"/>
          <w:lang w:eastAsia="en-US"/>
        </w:rPr>
        <w:t xml:space="preserve">;                                                 </w:t>
      </w:r>
    </w:p>
    <w:p w:rsidR="00305D36" w:rsidRPr="00B12E7C" w:rsidRDefault="00305D36" w:rsidP="00305D36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- сохранение культурного потенциала и обеспечение преемственности развития культуры, создание условий для обеспечения доступа различных групп граждан к культурным благам, патриотическое и духовно-нравственное воспитание граждан, формирование единого культурного пространства;</w:t>
      </w:r>
    </w:p>
    <w:p w:rsidR="00305D36" w:rsidRPr="00B12E7C" w:rsidRDefault="00305D36" w:rsidP="00305D36">
      <w:pPr>
        <w:ind w:firstLine="708"/>
        <w:jc w:val="both"/>
        <w:rPr>
          <w:color w:val="000000"/>
          <w:sz w:val="28"/>
          <w:szCs w:val="28"/>
        </w:rPr>
      </w:pPr>
      <w:r w:rsidRPr="00B12E7C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305D36" w:rsidRPr="00B12E7C" w:rsidRDefault="00305D36" w:rsidP="00305D36">
      <w:pPr>
        <w:ind w:firstLine="708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1. Сохранение народной традиционной культуры, поддержка любительского художественного творчества, самодеятельной творческой инициативы населения, организация его досуга и отдыха.</w:t>
      </w:r>
    </w:p>
    <w:p w:rsidR="00305D36" w:rsidRPr="00B12E7C" w:rsidRDefault="00305D36" w:rsidP="00305D36">
      <w:pPr>
        <w:ind w:firstLine="708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2. Использование новых форм и методов культурно-досуговой деятельности и любительского творчества.</w:t>
      </w:r>
    </w:p>
    <w:p w:rsidR="00305D36" w:rsidRPr="00B12E7C" w:rsidRDefault="00305D36" w:rsidP="00305D36">
      <w:pPr>
        <w:ind w:firstLine="708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 xml:space="preserve">3. Формирование нравственных основ и патриотическое воспитание молодёжи. </w:t>
      </w:r>
    </w:p>
    <w:p w:rsidR="00305D36" w:rsidRPr="00B12E7C" w:rsidRDefault="00305D36" w:rsidP="00305D36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305D36" w:rsidRPr="00B12E7C" w:rsidRDefault="00305D36" w:rsidP="00305D36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305D36" w:rsidRPr="00B12E7C" w:rsidRDefault="00B12E7C" w:rsidP="00305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Сроки реализации </w:t>
      </w:r>
      <w:r w:rsidR="00305D36" w:rsidRPr="00B12E7C">
        <w:rPr>
          <w:b/>
          <w:bCs/>
          <w:color w:val="000000"/>
          <w:sz w:val="28"/>
          <w:szCs w:val="28"/>
        </w:rPr>
        <w:t>программы.</w:t>
      </w:r>
    </w:p>
    <w:p w:rsidR="00305D36" w:rsidRPr="00B12E7C" w:rsidRDefault="00305D36" w:rsidP="00305D36">
      <w:pPr>
        <w:jc w:val="both"/>
        <w:rPr>
          <w:color w:val="000000"/>
          <w:sz w:val="28"/>
          <w:szCs w:val="28"/>
        </w:rPr>
      </w:pPr>
    </w:p>
    <w:p w:rsidR="00305D36" w:rsidRDefault="00977D59" w:rsidP="001F5D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Этапы реализации </w:t>
      </w:r>
      <w:r w:rsidR="00B12E7C" w:rsidRPr="00B12E7C">
        <w:rPr>
          <w:sz w:val="28"/>
          <w:szCs w:val="28"/>
        </w:rPr>
        <w:t>программы не в</w:t>
      </w:r>
      <w:r>
        <w:rPr>
          <w:sz w:val="28"/>
          <w:szCs w:val="28"/>
        </w:rPr>
        <w:t xml:space="preserve">ыделяются. Период реализации </w:t>
      </w:r>
      <w:r w:rsidR="00B12E7C" w:rsidRPr="00B12E7C">
        <w:rPr>
          <w:sz w:val="28"/>
          <w:szCs w:val="28"/>
        </w:rPr>
        <w:t>программы 2017 - 2019 годы.</w:t>
      </w:r>
      <w:r w:rsidR="00B12E7C">
        <w:rPr>
          <w:sz w:val="28"/>
          <w:szCs w:val="28"/>
        </w:rPr>
        <w:t xml:space="preserve"> </w:t>
      </w:r>
    </w:p>
    <w:p w:rsidR="001F5D6F" w:rsidRPr="00B12E7C" w:rsidRDefault="001F5D6F" w:rsidP="001F5D6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05D36" w:rsidRPr="00B12E7C" w:rsidRDefault="00B12E7C" w:rsidP="00305D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2E7C">
        <w:rPr>
          <w:b/>
          <w:bCs/>
          <w:sz w:val="28"/>
          <w:szCs w:val="28"/>
        </w:rPr>
        <w:t>4</w:t>
      </w:r>
      <w:r w:rsidR="00305D36" w:rsidRPr="00B12E7C">
        <w:rPr>
          <w:b/>
          <w:bCs/>
          <w:sz w:val="28"/>
          <w:szCs w:val="28"/>
        </w:rPr>
        <w:t>. Оценка ожидаемой эффективности реализации Подпрограммы.</w:t>
      </w:r>
    </w:p>
    <w:p w:rsidR="001F5D6F" w:rsidRDefault="001F5D6F" w:rsidP="00305D36">
      <w:pPr>
        <w:ind w:firstLine="708"/>
        <w:jc w:val="both"/>
        <w:rPr>
          <w:color w:val="000000"/>
          <w:sz w:val="28"/>
          <w:szCs w:val="28"/>
        </w:rPr>
      </w:pPr>
    </w:p>
    <w:p w:rsidR="00305D36" w:rsidRPr="00B12E7C" w:rsidRDefault="00305D36" w:rsidP="00305D36">
      <w:pPr>
        <w:ind w:firstLine="708"/>
        <w:jc w:val="both"/>
        <w:rPr>
          <w:color w:val="000000"/>
          <w:sz w:val="28"/>
          <w:szCs w:val="28"/>
        </w:rPr>
      </w:pPr>
      <w:r w:rsidRPr="00B12E7C">
        <w:rPr>
          <w:color w:val="000000"/>
          <w:sz w:val="28"/>
          <w:szCs w:val="28"/>
        </w:rPr>
        <w:t>Реализация программы позволит:</w:t>
      </w:r>
    </w:p>
    <w:p w:rsidR="00305D36" w:rsidRPr="00B12E7C" w:rsidRDefault="00305D36" w:rsidP="00305D36">
      <w:pPr>
        <w:ind w:firstLine="708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1. Создать условия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</w:r>
    </w:p>
    <w:p w:rsidR="00305D36" w:rsidRPr="00B12E7C" w:rsidRDefault="00305D36" w:rsidP="00305D36">
      <w:pPr>
        <w:ind w:firstLine="708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2. Создать информационно-методические материалы, пособия, сценарии, рекомендации по сохранению и развитию всех видов народного творчества, по организации досуга населения.</w:t>
      </w:r>
    </w:p>
    <w:p w:rsidR="00305D36" w:rsidRPr="00B12E7C" w:rsidRDefault="001F5D6F" w:rsidP="00305D36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05D36" w:rsidRPr="00B12E7C">
        <w:rPr>
          <w:rFonts w:eastAsia="Calibri"/>
          <w:sz w:val="28"/>
          <w:szCs w:val="28"/>
          <w:lang w:eastAsia="en-US"/>
        </w:rPr>
        <w:t>. Увеличить количество культурно-досуговых мероприятий.</w:t>
      </w:r>
    </w:p>
    <w:p w:rsidR="00305D36" w:rsidRPr="00B12E7C" w:rsidRDefault="001F5D6F" w:rsidP="00305D36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05D36" w:rsidRPr="00B12E7C">
        <w:rPr>
          <w:rFonts w:eastAsia="Calibri"/>
          <w:sz w:val="28"/>
          <w:szCs w:val="28"/>
          <w:lang w:eastAsia="en-US"/>
        </w:rPr>
        <w:t>. Повысить качество проведения культурно-досуговых мероприятий, спектаклей, концертов,</w:t>
      </w:r>
      <w:r w:rsidR="00977D59">
        <w:rPr>
          <w:rFonts w:eastAsia="Calibri"/>
          <w:sz w:val="28"/>
          <w:szCs w:val="28"/>
          <w:lang w:eastAsia="en-US"/>
        </w:rPr>
        <w:t xml:space="preserve"> фестивалей, </w:t>
      </w:r>
      <w:r w:rsidR="00305D36" w:rsidRPr="00B12E7C">
        <w:rPr>
          <w:rFonts w:eastAsia="Calibri"/>
          <w:sz w:val="28"/>
          <w:szCs w:val="28"/>
          <w:lang w:eastAsia="en-US"/>
        </w:rPr>
        <w:t xml:space="preserve"> смотров и конкурсов.</w:t>
      </w:r>
    </w:p>
    <w:p w:rsidR="00305D36" w:rsidRPr="00B12E7C" w:rsidRDefault="001F5D6F" w:rsidP="00305D36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305D36" w:rsidRPr="00B12E7C">
        <w:rPr>
          <w:rFonts w:eastAsia="Calibri"/>
          <w:sz w:val="28"/>
          <w:szCs w:val="28"/>
          <w:lang w:eastAsia="en-US"/>
        </w:rPr>
        <w:t>. Повысить культурно-нравственный уровень населения района и патриотически воспитывать молодёжь.</w:t>
      </w:r>
    </w:p>
    <w:p w:rsidR="00305D36" w:rsidRPr="00B12E7C" w:rsidRDefault="00305D36" w:rsidP="00305D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05D36" w:rsidRPr="00B12E7C" w:rsidRDefault="00305D36" w:rsidP="00305D3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305D36" w:rsidRPr="00B12E7C" w:rsidRDefault="00305D36" w:rsidP="00305D36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305D36" w:rsidRPr="00B12E7C" w:rsidRDefault="001F5D6F" w:rsidP="00305D3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05D36" w:rsidRPr="00B12E7C">
        <w:rPr>
          <w:b/>
          <w:bCs/>
          <w:sz w:val="28"/>
          <w:szCs w:val="28"/>
        </w:rPr>
        <w:t>. Ресурсное обеспечение Программы</w:t>
      </w:r>
    </w:p>
    <w:p w:rsidR="00305D36" w:rsidRPr="00B12E7C" w:rsidRDefault="00305D36" w:rsidP="00305D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05D36" w:rsidRPr="00B12E7C" w:rsidRDefault="00305D36" w:rsidP="00305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E7C">
        <w:rPr>
          <w:sz w:val="28"/>
          <w:szCs w:val="28"/>
        </w:rPr>
        <w:t xml:space="preserve">Финансирование мероприятий Программы будет осуществляться за счет </w:t>
      </w:r>
      <w:proofErr w:type="gramStart"/>
      <w:r w:rsidRPr="00B12E7C">
        <w:rPr>
          <w:sz w:val="28"/>
          <w:szCs w:val="28"/>
        </w:rPr>
        <w:t xml:space="preserve">средств бюджета </w:t>
      </w:r>
      <w:r w:rsidR="00B12E7C" w:rsidRPr="00B12E7C">
        <w:rPr>
          <w:sz w:val="28"/>
          <w:szCs w:val="28"/>
        </w:rPr>
        <w:t xml:space="preserve">Печерского </w:t>
      </w:r>
      <w:r w:rsidRPr="00B12E7C">
        <w:rPr>
          <w:sz w:val="28"/>
          <w:szCs w:val="28"/>
        </w:rPr>
        <w:t xml:space="preserve">сельского поселения </w:t>
      </w:r>
      <w:r w:rsidR="00B12E7C" w:rsidRPr="00B12E7C">
        <w:rPr>
          <w:sz w:val="28"/>
          <w:szCs w:val="28"/>
        </w:rPr>
        <w:t>Смоленского района Смоленской области</w:t>
      </w:r>
      <w:proofErr w:type="gramEnd"/>
      <w:r w:rsidR="00B12E7C" w:rsidRPr="00B12E7C">
        <w:rPr>
          <w:sz w:val="28"/>
          <w:szCs w:val="28"/>
        </w:rPr>
        <w:t xml:space="preserve">. </w:t>
      </w:r>
    </w:p>
    <w:p w:rsidR="00B12E7C" w:rsidRPr="00B12E7C" w:rsidRDefault="00B12E7C" w:rsidP="00B12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E7C">
        <w:rPr>
          <w:sz w:val="28"/>
          <w:szCs w:val="28"/>
        </w:rPr>
        <w:t>Общий объем финансирования Программы составляет на весь период реализации  45,0 тыс. рублей,  в том числе по годам:</w:t>
      </w:r>
    </w:p>
    <w:p w:rsidR="00B12E7C" w:rsidRPr="00B12E7C" w:rsidRDefault="00B12E7C" w:rsidP="00B12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E7C">
        <w:rPr>
          <w:sz w:val="28"/>
          <w:szCs w:val="28"/>
        </w:rPr>
        <w:t>в 2017 г. – 15,0 тыс. рублей;</w:t>
      </w:r>
    </w:p>
    <w:p w:rsidR="00B12E7C" w:rsidRPr="00B12E7C" w:rsidRDefault="00B12E7C" w:rsidP="00B12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E7C">
        <w:rPr>
          <w:sz w:val="28"/>
          <w:szCs w:val="28"/>
        </w:rPr>
        <w:t>в 2018 г. – 15,0 тыс. рублей;</w:t>
      </w:r>
    </w:p>
    <w:p w:rsidR="00B12E7C" w:rsidRPr="00B12E7C" w:rsidRDefault="00B12E7C" w:rsidP="00B12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E7C">
        <w:rPr>
          <w:sz w:val="28"/>
          <w:szCs w:val="28"/>
        </w:rPr>
        <w:t>в 2019 г. – 15,0 тыс. рублей</w:t>
      </w:r>
    </w:p>
    <w:p w:rsidR="00305D36" w:rsidRPr="00B12E7C" w:rsidRDefault="00305D36" w:rsidP="00305D36">
      <w:pPr>
        <w:tabs>
          <w:tab w:val="left" w:pos="6649"/>
        </w:tabs>
        <w:jc w:val="both"/>
        <w:rPr>
          <w:sz w:val="28"/>
          <w:szCs w:val="28"/>
        </w:rPr>
      </w:pPr>
      <w:r w:rsidRPr="00B12E7C">
        <w:rPr>
          <w:sz w:val="28"/>
          <w:szCs w:val="28"/>
        </w:rPr>
        <w:t xml:space="preserve">         Объем  средств,  предусмотренных  на  выполнение  мероприятий Программы,  носит  прогнозный  характер  и  будет  ежегодно  уточняться  при формировании  бюджета  сельского поселения   на  соответствующий финансовый год. </w:t>
      </w:r>
    </w:p>
    <w:p w:rsidR="00305D36" w:rsidRPr="00B12E7C" w:rsidRDefault="00305D36" w:rsidP="00305D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D36" w:rsidRPr="00B12E7C" w:rsidRDefault="00305D36" w:rsidP="00305D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7C" w:rsidRPr="00B12E7C" w:rsidRDefault="001F5D6F" w:rsidP="00977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12E7C" w:rsidRPr="00B12E7C">
        <w:rPr>
          <w:b/>
          <w:bCs/>
          <w:sz w:val="28"/>
          <w:szCs w:val="28"/>
        </w:rPr>
        <w:t>.</w:t>
      </w:r>
      <w:r w:rsidR="00B12E7C" w:rsidRPr="00B12E7C">
        <w:rPr>
          <w:bCs/>
          <w:sz w:val="28"/>
          <w:szCs w:val="28"/>
        </w:rPr>
        <w:t xml:space="preserve">  </w:t>
      </w:r>
      <w:r w:rsidR="00B12E7C" w:rsidRPr="00B12E7C">
        <w:rPr>
          <w:b/>
          <w:bCs/>
          <w:sz w:val="28"/>
          <w:szCs w:val="28"/>
        </w:rPr>
        <w:t>Перечень мероприятий муниципальной Программы «</w:t>
      </w:r>
      <w:r w:rsidR="00B12E7C" w:rsidRPr="00B12E7C">
        <w:rPr>
          <w:b/>
          <w:sz w:val="28"/>
          <w:szCs w:val="28"/>
        </w:rPr>
        <w:t>Развитие культуры на территории Печерского сельского поселения Смоленского района Смоленской области на 2017-2019гг.»</w:t>
      </w:r>
    </w:p>
    <w:p w:rsidR="00B12E7C" w:rsidRPr="00B12E7C" w:rsidRDefault="00B12E7C" w:rsidP="00B12E7C">
      <w:pPr>
        <w:rPr>
          <w:b/>
          <w:sz w:val="28"/>
          <w:szCs w:val="28"/>
        </w:rPr>
      </w:pPr>
    </w:p>
    <w:tbl>
      <w:tblPr>
        <w:tblW w:w="107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557"/>
        <w:gridCol w:w="1422"/>
        <w:gridCol w:w="1926"/>
        <w:gridCol w:w="1418"/>
        <w:gridCol w:w="651"/>
        <w:gridCol w:w="575"/>
        <w:gridCol w:w="575"/>
        <w:gridCol w:w="575"/>
        <w:gridCol w:w="85"/>
      </w:tblGrid>
      <w:tr w:rsidR="00B12E7C" w:rsidRPr="00B12E7C" w:rsidTr="00F0525D">
        <w:trPr>
          <w:jc w:val="center"/>
        </w:trPr>
        <w:tc>
          <w:tcPr>
            <w:tcW w:w="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№ 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  <w:r w:rsidRPr="00B12E7C">
              <w:rPr>
                <w:sz w:val="28"/>
                <w:szCs w:val="28"/>
              </w:rPr>
              <w:t>/п</w:t>
            </w:r>
          </w:p>
        </w:tc>
        <w:tc>
          <w:tcPr>
            <w:tcW w:w="2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Ответственный исполнитель и соисполнители мероприятий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B12E7C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Объем Финансирования из муниципального бюджета</w:t>
            </w:r>
          </w:p>
        </w:tc>
      </w:tr>
      <w:tr w:rsidR="00B12E7C" w:rsidRPr="00B12E7C" w:rsidTr="00F052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всего</w:t>
            </w:r>
          </w:p>
        </w:tc>
        <w:tc>
          <w:tcPr>
            <w:tcW w:w="1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 том числе по годам</w:t>
            </w:r>
          </w:p>
        </w:tc>
      </w:tr>
      <w:tr w:rsidR="00B12E7C" w:rsidRPr="00B12E7C" w:rsidTr="00F052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2017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2018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2019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</w:tr>
      <w:tr w:rsidR="00B12E7C" w:rsidRPr="00B12E7C" w:rsidTr="00F0525D">
        <w:trPr>
          <w:jc w:val="center"/>
        </w:trPr>
        <w:tc>
          <w:tcPr>
            <w:tcW w:w="1072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1F5D6F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1. «</w:t>
            </w:r>
            <w:r w:rsidR="001F5D6F">
              <w:rPr>
                <w:sz w:val="28"/>
                <w:szCs w:val="28"/>
              </w:rPr>
              <w:t xml:space="preserve">Культурное </w:t>
            </w:r>
            <w:r w:rsidRPr="00B12E7C">
              <w:rPr>
                <w:sz w:val="28"/>
                <w:szCs w:val="28"/>
              </w:rPr>
              <w:t xml:space="preserve">воспитание населения Печерского сельского поселения  и обеспечение организации и проведения </w:t>
            </w:r>
            <w:r w:rsidR="001F5D6F">
              <w:rPr>
                <w:sz w:val="28"/>
                <w:szCs w:val="28"/>
              </w:rPr>
              <w:t>культурн</w:t>
            </w:r>
            <w:proofErr w:type="gramStart"/>
            <w:r w:rsidR="001F5D6F">
              <w:rPr>
                <w:sz w:val="28"/>
                <w:szCs w:val="28"/>
              </w:rPr>
              <w:t>о-</w:t>
            </w:r>
            <w:proofErr w:type="gramEnd"/>
            <w:r w:rsidRPr="00B12E7C">
              <w:rPr>
                <w:sz w:val="28"/>
                <w:szCs w:val="28"/>
              </w:rPr>
              <w:t xml:space="preserve"> массовых мероприятий»</w:t>
            </w:r>
          </w:p>
        </w:tc>
      </w:tr>
      <w:tr w:rsidR="00B12E7C" w:rsidRPr="00B12E7C" w:rsidTr="00F0525D">
        <w:trPr>
          <w:jc w:val="center"/>
        </w:trPr>
        <w:tc>
          <w:tcPr>
            <w:tcW w:w="1072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</w:p>
        </w:tc>
      </w:tr>
      <w:tr w:rsidR="00B12E7C" w:rsidRPr="00B12E7C" w:rsidTr="00F0525D">
        <w:trPr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1.1.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1F5D6F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Организация и проведение </w:t>
            </w:r>
            <w:r w:rsidR="001F5D6F">
              <w:rPr>
                <w:sz w:val="28"/>
                <w:szCs w:val="28"/>
              </w:rPr>
              <w:t>конкурсов</w:t>
            </w:r>
            <w:r w:rsidRPr="00B12E7C">
              <w:rPr>
                <w:sz w:val="28"/>
                <w:szCs w:val="28"/>
              </w:rPr>
              <w:t>, фестивалей</w:t>
            </w:r>
            <w:r w:rsidR="002B456F">
              <w:rPr>
                <w:sz w:val="28"/>
                <w:szCs w:val="28"/>
              </w:rPr>
              <w:t>, праздни</w:t>
            </w:r>
            <w:r w:rsidR="001F5D6F">
              <w:rPr>
                <w:sz w:val="28"/>
                <w:szCs w:val="28"/>
              </w:rPr>
              <w:t>ков</w:t>
            </w:r>
            <w:r w:rsidR="002B456F">
              <w:rPr>
                <w:sz w:val="28"/>
                <w:szCs w:val="28"/>
              </w:rPr>
              <w:t>, спектаклей, концертов.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B12E7C" w:rsidRPr="00B12E7C" w:rsidRDefault="00B12E7C" w:rsidP="001F5D6F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МБУК «Печерский КСЦ»,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3,0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1,0</w:t>
            </w:r>
          </w:p>
        </w:tc>
        <w:tc>
          <w:tcPr>
            <w:tcW w:w="8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</w:p>
        </w:tc>
      </w:tr>
      <w:tr w:rsidR="00B12E7C" w:rsidRPr="00B12E7C" w:rsidTr="00F0525D">
        <w:trPr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1.2.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5D6F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Организация  работы </w:t>
            </w:r>
            <w:r w:rsidR="001F5D6F">
              <w:rPr>
                <w:sz w:val="28"/>
                <w:szCs w:val="28"/>
              </w:rPr>
              <w:t>культурно-досуговых мероприятий</w:t>
            </w:r>
          </w:p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2B456F" w:rsidP="002B456F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B12E7C" w:rsidRPr="00B12E7C" w:rsidRDefault="00B12E7C" w:rsidP="001F5D6F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МБУК «Печерский КСЦ»,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3,0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1,0</w:t>
            </w:r>
          </w:p>
        </w:tc>
        <w:tc>
          <w:tcPr>
            <w:tcW w:w="85" w:type="dxa"/>
            <w:vMerge/>
            <w:tcBorders>
              <w:lef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</w:tr>
      <w:tr w:rsidR="00B12E7C" w:rsidRPr="00B12E7C" w:rsidTr="00F0525D">
        <w:trPr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1F5D6F" w:rsidP="002B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культурно-досуговых </w:t>
            </w:r>
            <w:r w:rsidR="00B12E7C" w:rsidRPr="00B12E7C">
              <w:rPr>
                <w:sz w:val="28"/>
                <w:szCs w:val="28"/>
              </w:rPr>
              <w:t>мероприятий для всех категорий населения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B12E7C" w:rsidRPr="00B12E7C" w:rsidRDefault="00B12E7C" w:rsidP="002B456F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МБУК «Печерский КСЦ»,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Бюджет поселения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3,0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1,0</w:t>
            </w:r>
          </w:p>
        </w:tc>
        <w:tc>
          <w:tcPr>
            <w:tcW w:w="85" w:type="dxa"/>
            <w:vMerge/>
            <w:tcBorders>
              <w:lef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</w:tr>
      <w:tr w:rsidR="00B12E7C" w:rsidRPr="00B12E7C" w:rsidTr="00F0525D">
        <w:trPr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1.4.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2B456F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Проведение </w:t>
            </w:r>
            <w:r w:rsidR="002B456F">
              <w:rPr>
                <w:sz w:val="28"/>
                <w:szCs w:val="28"/>
              </w:rPr>
              <w:t xml:space="preserve">культурно-досуговых </w:t>
            </w:r>
            <w:r w:rsidR="002B456F" w:rsidRPr="00B12E7C">
              <w:rPr>
                <w:sz w:val="28"/>
                <w:szCs w:val="28"/>
              </w:rPr>
              <w:t xml:space="preserve">мероприятий </w:t>
            </w:r>
            <w:r w:rsidRPr="00B12E7C">
              <w:rPr>
                <w:sz w:val="28"/>
                <w:szCs w:val="28"/>
              </w:rPr>
              <w:t xml:space="preserve">в дни праздничных </w:t>
            </w:r>
            <w:proofErr w:type="spellStart"/>
            <w:r w:rsidRPr="00B12E7C">
              <w:rPr>
                <w:sz w:val="28"/>
                <w:szCs w:val="28"/>
              </w:rPr>
              <w:t>меропрятий</w:t>
            </w:r>
            <w:proofErr w:type="spellEnd"/>
            <w:r w:rsidRPr="00B12E7C">
              <w:rPr>
                <w:sz w:val="28"/>
                <w:szCs w:val="28"/>
              </w:rPr>
              <w:t xml:space="preserve"> (День </w:t>
            </w:r>
            <w:proofErr w:type="spellStart"/>
            <w:r w:rsidRPr="00B12E7C">
              <w:rPr>
                <w:sz w:val="28"/>
                <w:szCs w:val="28"/>
              </w:rPr>
              <w:t>Печерска</w:t>
            </w:r>
            <w:proofErr w:type="spellEnd"/>
            <w:r w:rsidRPr="00B12E7C">
              <w:rPr>
                <w:sz w:val="28"/>
                <w:szCs w:val="28"/>
              </w:rPr>
              <w:t xml:space="preserve">,  День защиты детей, </w:t>
            </w:r>
            <w:r w:rsidR="002B456F">
              <w:rPr>
                <w:sz w:val="28"/>
                <w:szCs w:val="28"/>
              </w:rPr>
              <w:t xml:space="preserve">Новый год </w:t>
            </w:r>
            <w:r w:rsidRPr="00B12E7C">
              <w:rPr>
                <w:sz w:val="28"/>
                <w:szCs w:val="28"/>
              </w:rPr>
              <w:t>и др.)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Весь период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B12E7C" w:rsidRPr="00B12E7C" w:rsidRDefault="00B12E7C" w:rsidP="00977D59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МБУК «Печерский КСЦ»,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36,0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12,0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12,0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12,0</w:t>
            </w:r>
          </w:p>
        </w:tc>
        <w:tc>
          <w:tcPr>
            <w:tcW w:w="85" w:type="dxa"/>
            <w:vMerge/>
            <w:tcBorders>
              <w:lef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</w:tr>
      <w:tr w:rsidR="00B12E7C" w:rsidRPr="00B12E7C" w:rsidTr="00F0525D">
        <w:trPr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45,0</w:t>
            </w:r>
          </w:p>
        </w:tc>
        <w:tc>
          <w:tcPr>
            <w:tcW w:w="575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15,0</w:t>
            </w:r>
          </w:p>
        </w:tc>
        <w:tc>
          <w:tcPr>
            <w:tcW w:w="57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15,0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15,0</w:t>
            </w:r>
          </w:p>
        </w:tc>
        <w:tc>
          <w:tcPr>
            <w:tcW w:w="85" w:type="dxa"/>
            <w:vMerge/>
            <w:tcBorders>
              <w:left w:val="outset" w:sz="6" w:space="0" w:color="auto"/>
            </w:tcBorders>
            <w:shd w:val="clear" w:color="auto" w:fill="FFFFFF"/>
            <w:hideMark/>
          </w:tcPr>
          <w:p w:rsidR="00B12E7C" w:rsidRPr="00B12E7C" w:rsidRDefault="00B12E7C" w:rsidP="00B12E7C">
            <w:pPr>
              <w:rPr>
                <w:sz w:val="28"/>
                <w:szCs w:val="28"/>
              </w:rPr>
            </w:pPr>
          </w:p>
        </w:tc>
      </w:tr>
    </w:tbl>
    <w:p w:rsidR="00C272E9" w:rsidRPr="00B12E7C" w:rsidRDefault="00C272E9">
      <w:pPr>
        <w:rPr>
          <w:sz w:val="28"/>
          <w:szCs w:val="28"/>
        </w:rPr>
      </w:pPr>
    </w:p>
    <w:sectPr w:rsidR="00C272E9" w:rsidRPr="00B12E7C" w:rsidSect="00EE0E7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5"/>
    <w:rsid w:val="001F5D6F"/>
    <w:rsid w:val="002B456F"/>
    <w:rsid w:val="00305D36"/>
    <w:rsid w:val="0063452B"/>
    <w:rsid w:val="006A1395"/>
    <w:rsid w:val="00977D59"/>
    <w:rsid w:val="009C6280"/>
    <w:rsid w:val="00A178C6"/>
    <w:rsid w:val="00B12E7C"/>
    <w:rsid w:val="00C272E9"/>
    <w:rsid w:val="00E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452B"/>
    <w:pPr>
      <w:ind w:left="720"/>
    </w:pPr>
  </w:style>
  <w:style w:type="paragraph" w:styleId="a4">
    <w:name w:val="Normal (Web)"/>
    <w:basedOn w:val="a"/>
    <w:rsid w:val="0063452B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634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452B"/>
    <w:pPr>
      <w:ind w:left="720"/>
    </w:pPr>
  </w:style>
  <w:style w:type="paragraph" w:styleId="a4">
    <w:name w:val="Normal (Web)"/>
    <w:basedOn w:val="a"/>
    <w:rsid w:val="0063452B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634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2018-12-20T11:58:00Z</cp:lastPrinted>
  <dcterms:created xsi:type="dcterms:W3CDTF">2018-12-20T08:56:00Z</dcterms:created>
  <dcterms:modified xsi:type="dcterms:W3CDTF">2018-12-20T12:16:00Z</dcterms:modified>
</cp:coreProperties>
</file>