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73656" w:rsidRPr="00CE3B31" w:rsidTr="00673656">
        <w:trPr>
          <w:trHeight w:val="3402"/>
        </w:trPr>
        <w:tc>
          <w:tcPr>
            <w:tcW w:w="10421" w:type="dxa"/>
          </w:tcPr>
          <w:p w:rsidR="00673656" w:rsidRPr="00CE3B31" w:rsidRDefault="00673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-491490</wp:posOffset>
                  </wp:positionV>
                  <wp:extent cx="610870" cy="619125"/>
                  <wp:effectExtent l="19050" t="0" r="0" b="0"/>
                  <wp:wrapSquare wrapText="right"/>
                  <wp:docPr id="2" name="Рисунок 2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3656" w:rsidRPr="00CE3B31" w:rsidRDefault="00673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656" w:rsidRPr="00CE3B31" w:rsidRDefault="00673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73656" w:rsidRPr="00CE3B31" w:rsidRDefault="00673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ПЕЧЕРСКОГО СЕЛЬСКОГО ПОСЕЛЕНИЯ</w:t>
            </w:r>
          </w:p>
          <w:p w:rsidR="00673656" w:rsidRPr="00CE3B31" w:rsidRDefault="00673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СМОЛЕНСКОГО РАЙОНА СМОЛЕНСКОЙ ОБЛАСТИ</w:t>
            </w:r>
          </w:p>
          <w:p w:rsidR="00673656" w:rsidRPr="00CE3B31" w:rsidRDefault="00673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208B8" w:rsidRDefault="00673656" w:rsidP="0092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proofErr w:type="gramStart"/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26»  февраля</w:t>
            </w:r>
            <w:proofErr w:type="gramEnd"/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2013г.                                                                        № </w:t>
            </w:r>
            <w:r w:rsidR="009208B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bookmarkStart w:id="0" w:name="_GoBack"/>
            <w:bookmarkEnd w:id="0"/>
          </w:p>
          <w:p w:rsidR="009208B8" w:rsidRPr="009208B8" w:rsidRDefault="0092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656" w:rsidRPr="00CE3B31" w:rsidRDefault="00673656" w:rsidP="00673656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3B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73656" w:rsidRPr="00CE3B31" w:rsidRDefault="00673656" w:rsidP="00673656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73656" w:rsidRPr="00CE3B31" w:rsidRDefault="00673656" w:rsidP="00673656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частью четвертой статьи 275 Трудового кодекса Российской Федерации</w:t>
      </w:r>
    </w:p>
    <w:p w:rsidR="00673656" w:rsidRPr="00CE3B31" w:rsidRDefault="00673656" w:rsidP="00673656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73656" w:rsidRPr="00CE3B31" w:rsidRDefault="00673656" w:rsidP="006736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 о с </w:t>
      </w:r>
      <w:proofErr w:type="gramStart"/>
      <w:r w:rsidRPr="00CE3B3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т</w:t>
      </w:r>
      <w:proofErr w:type="gramEnd"/>
      <w:r w:rsidRPr="00CE3B3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а н о в л я ю:</w:t>
      </w:r>
    </w:p>
    <w:p w:rsidR="00CE3B31" w:rsidRDefault="00673656" w:rsidP="00CE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CE3B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прилагаемое Положение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E3B31" w:rsidRDefault="00673656" w:rsidP="00CE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2. Настоящее постановление вступает в силу с 1 марта 2013 года.</w:t>
      </w:r>
    </w:p>
    <w:p w:rsidR="00CE3B31" w:rsidRDefault="00CE3B31" w:rsidP="00CE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3656" w:rsidRPr="00CE3B31" w:rsidRDefault="00673656" w:rsidP="00CE3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B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3656" w:rsidRPr="00CE3B31" w:rsidRDefault="00673656" w:rsidP="00CE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31">
        <w:rPr>
          <w:rFonts w:ascii="Times New Roman" w:hAnsi="Times New Roman" w:cs="Times New Roman"/>
          <w:sz w:val="28"/>
          <w:szCs w:val="28"/>
        </w:rPr>
        <w:t>Печерское сельское поселение</w:t>
      </w:r>
    </w:p>
    <w:p w:rsidR="00673656" w:rsidRPr="00CE3B31" w:rsidRDefault="00673656" w:rsidP="00CE3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B31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CE3B3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CE3B31">
        <w:rPr>
          <w:rFonts w:ascii="Times New Roman" w:hAnsi="Times New Roman" w:cs="Times New Roman"/>
          <w:b/>
          <w:sz w:val="28"/>
          <w:szCs w:val="28"/>
        </w:rPr>
        <w:t>Ю.В.Митрофанов</w:t>
      </w:r>
      <w:proofErr w:type="spellEnd"/>
    </w:p>
    <w:p w:rsidR="00673656" w:rsidRPr="00CE3B31" w:rsidRDefault="00673656" w:rsidP="00673656">
      <w:pPr>
        <w:rPr>
          <w:rFonts w:ascii="Times New Roman" w:hAnsi="Times New Roman" w:cs="Times New Roman"/>
          <w:b/>
          <w:sz w:val="28"/>
          <w:szCs w:val="28"/>
        </w:rPr>
      </w:pP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E3B31">
        <w:rPr>
          <w:rFonts w:ascii="Times New Roman" w:hAnsi="Times New Roman" w:cs="Times New Roman"/>
          <w:sz w:val="28"/>
          <w:szCs w:val="28"/>
        </w:rPr>
        <w:t xml:space="preserve">                УТВЕРЖДЕНО</w:t>
      </w:r>
    </w:p>
    <w:p w:rsidR="00673656" w:rsidRPr="00CE3B31" w:rsidRDefault="00673656" w:rsidP="00673656">
      <w:pPr>
        <w:pStyle w:val="ab"/>
        <w:rPr>
          <w:szCs w:val="28"/>
        </w:rPr>
      </w:pPr>
      <w:r w:rsidRPr="00CE3B31">
        <w:rPr>
          <w:szCs w:val="28"/>
        </w:rPr>
        <w:t xml:space="preserve">                                                                              постановлением           Главы</w:t>
      </w:r>
    </w:p>
    <w:p w:rsidR="00673656" w:rsidRPr="00CE3B31" w:rsidRDefault="00673656" w:rsidP="00673656">
      <w:pPr>
        <w:pStyle w:val="ab"/>
        <w:rPr>
          <w:szCs w:val="28"/>
        </w:rPr>
      </w:pPr>
      <w:r w:rsidRPr="00CE3B31">
        <w:rPr>
          <w:szCs w:val="28"/>
        </w:rPr>
        <w:t xml:space="preserve">                                                                                муниципального образования</w:t>
      </w:r>
    </w:p>
    <w:p w:rsidR="00673656" w:rsidRPr="00CE3B31" w:rsidRDefault="00673656" w:rsidP="00673656">
      <w:pPr>
        <w:pStyle w:val="ab"/>
        <w:jc w:val="right"/>
        <w:rPr>
          <w:szCs w:val="28"/>
        </w:rPr>
      </w:pPr>
      <w:r w:rsidRPr="00CE3B31">
        <w:rPr>
          <w:szCs w:val="28"/>
        </w:rPr>
        <w:t xml:space="preserve">Печерского сельского поселения </w:t>
      </w:r>
    </w:p>
    <w:p w:rsidR="00673656" w:rsidRPr="00CE3B31" w:rsidRDefault="00673656" w:rsidP="00673656">
      <w:pPr>
        <w:pStyle w:val="ab"/>
        <w:jc w:val="right"/>
        <w:rPr>
          <w:szCs w:val="28"/>
        </w:rPr>
      </w:pPr>
      <w:r w:rsidRPr="00CE3B31">
        <w:rPr>
          <w:szCs w:val="28"/>
        </w:rPr>
        <w:t>№   от 26.02.2013г.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656" w:rsidRPr="00CE3B31" w:rsidRDefault="00673656" w:rsidP="0067365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B3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B31">
        <w:rPr>
          <w:rFonts w:ascii="Times New Roman" w:eastAsia="Calibri" w:hAnsi="Times New Roman" w:cs="Times New Roman"/>
          <w:b/>
          <w:sz w:val="28"/>
          <w:szCs w:val="28"/>
        </w:rPr>
        <w:t>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3656" w:rsidRPr="00CE3B31" w:rsidRDefault="00673656" w:rsidP="006736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определяет порядок представления лицом, поступающим на должность руководителя муниципального  учреждения (далее также – гражданин), или руководителем муниципального учреждения (далее также –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 детей  (далее также – сведения о  доходах, об имуществе и обязательствах имущественного характера).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2. Гражданин или руководитель обязан представлять в письменной и электронной формах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3. Сведения о своих доходах, об имуществе и обязательствах имущественного характера представляются работодателю</w:t>
      </w:r>
      <w:r w:rsidRPr="00CE3B31">
        <w:rPr>
          <w:rStyle w:val="af2"/>
          <w:rFonts w:ascii="Times New Roman" w:eastAsia="Calibri" w:hAnsi="Times New Roman" w:cs="Times New Roman"/>
          <w:sz w:val="28"/>
          <w:szCs w:val="28"/>
          <w:lang w:eastAsia="en-US"/>
        </w:rPr>
        <w:footnoteReference w:id="1"/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гражданином при поступлении на должность, руководителем – ежегодно в срок не позднее 30 апреля года, следующего за отчетным</w:t>
      </w:r>
      <w:r w:rsidRPr="00CE3B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Гражданин представляет: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E3B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своих доходах, полученных от всех источников (</w:t>
      </w:r>
      <w:r w:rsidRPr="00CE3B31">
        <w:rPr>
          <w:rFonts w:ascii="Times New Roman" w:hAnsi="Times New Roman" w:cs="Times New Roman"/>
          <w:sz w:val="28"/>
          <w:szCs w:val="28"/>
        </w:rPr>
        <w:t>включая доходы по прежнему месту работы или месту замещения выборной должности, пенсии, пособия, иные выплаты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) за календарный год, предшествующий году подачи документов для поступления на должность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 по форме согласно приложению № 1 к настоящему Положению;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E3B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 по форме согласно приложению № 2 к настоящему Положению.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Руководитель представляет: 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E3B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своих доходах, полученных за отчетный период 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 3 к настоящему Положению;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E3B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 4 к настоящему Положению.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либо имеются ошибки, он вправе представить уточненные сведения не позднее 30 июня года, следующего за отчетным.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Такие уточненные сведения не считаются представленными с нарушением срока.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7.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руководителем, осуществляется в порядке, устанавливаемом нормативным правовым актом Администрации Смоленской области.</w:t>
      </w:r>
    </w:p>
    <w:p w:rsidR="00673656" w:rsidRPr="00CE3B31" w:rsidRDefault="00673656" w:rsidP="006736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о доходах, 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73656" w:rsidRPr="00CE3B31" w:rsidRDefault="00673656" w:rsidP="006736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656" w:rsidRPr="00CE3B31" w:rsidRDefault="00673656" w:rsidP="00673656">
      <w:pPr>
        <w:rPr>
          <w:rFonts w:ascii="Times New Roman" w:hAnsi="Times New Roman" w:cs="Times New Roman"/>
        </w:rPr>
      </w:pPr>
    </w:p>
    <w:p w:rsidR="00673656" w:rsidRPr="00CE3B31" w:rsidRDefault="00673656" w:rsidP="00673656">
      <w:pPr>
        <w:rPr>
          <w:rFonts w:ascii="Times New Roman" w:hAnsi="Times New Roman" w:cs="Times New Roman"/>
        </w:rPr>
      </w:pPr>
    </w:p>
    <w:p w:rsidR="00673656" w:rsidRPr="00CE3B31" w:rsidRDefault="00673656" w:rsidP="00673656">
      <w:pPr>
        <w:rPr>
          <w:rFonts w:ascii="Times New Roman" w:hAnsi="Times New Roman" w:cs="Times New Roman"/>
        </w:rPr>
      </w:pPr>
    </w:p>
    <w:p w:rsidR="00673656" w:rsidRPr="00CE3B31" w:rsidRDefault="00673656" w:rsidP="00673656">
      <w:pPr>
        <w:rPr>
          <w:rFonts w:ascii="Times New Roman" w:hAnsi="Times New Roman" w:cs="Times New Roman"/>
        </w:rPr>
      </w:pPr>
    </w:p>
    <w:p w:rsidR="00673656" w:rsidRPr="00CE3B31" w:rsidRDefault="00673656" w:rsidP="00673656">
      <w:pPr>
        <w:rPr>
          <w:rFonts w:ascii="Times New Roman" w:hAnsi="Times New Roman" w:cs="Times New Roman"/>
        </w:rPr>
      </w:pPr>
    </w:p>
    <w:p w:rsidR="00673656" w:rsidRPr="00CE3B31" w:rsidRDefault="00673656" w:rsidP="00673656">
      <w:pPr>
        <w:rPr>
          <w:rFonts w:ascii="Times New Roman" w:hAnsi="Times New Roman" w:cs="Times New Roman"/>
        </w:rPr>
      </w:pPr>
    </w:p>
    <w:p w:rsidR="00673656" w:rsidRDefault="00673656" w:rsidP="00673656">
      <w:pPr>
        <w:rPr>
          <w:rFonts w:ascii="Times New Roman" w:hAnsi="Times New Roman" w:cs="Times New Roman"/>
        </w:rPr>
      </w:pPr>
    </w:p>
    <w:p w:rsidR="008C3658" w:rsidRDefault="008C3658" w:rsidP="00673656">
      <w:pPr>
        <w:rPr>
          <w:rFonts w:ascii="Times New Roman" w:hAnsi="Times New Roman" w:cs="Times New Roman"/>
        </w:rPr>
      </w:pPr>
    </w:p>
    <w:p w:rsidR="008C3658" w:rsidRDefault="008C3658" w:rsidP="00673656">
      <w:pPr>
        <w:rPr>
          <w:rFonts w:ascii="Times New Roman" w:hAnsi="Times New Roman" w:cs="Times New Roman"/>
        </w:rPr>
      </w:pPr>
    </w:p>
    <w:p w:rsidR="008C3658" w:rsidRDefault="008C3658" w:rsidP="00673656">
      <w:pPr>
        <w:rPr>
          <w:rFonts w:ascii="Times New Roman" w:hAnsi="Times New Roman" w:cs="Times New Roman"/>
        </w:rPr>
      </w:pPr>
    </w:p>
    <w:p w:rsidR="008C3658" w:rsidRDefault="008C3658" w:rsidP="00673656">
      <w:pPr>
        <w:rPr>
          <w:rFonts w:ascii="Times New Roman" w:hAnsi="Times New Roman" w:cs="Times New Roman"/>
        </w:rPr>
      </w:pPr>
    </w:p>
    <w:p w:rsidR="008C3658" w:rsidRDefault="008C3658" w:rsidP="00673656">
      <w:pPr>
        <w:rPr>
          <w:rFonts w:ascii="Times New Roman" w:hAnsi="Times New Roman" w:cs="Times New Roman"/>
        </w:rPr>
      </w:pPr>
    </w:p>
    <w:p w:rsidR="008C3658" w:rsidRDefault="008C3658" w:rsidP="00673656">
      <w:pPr>
        <w:rPr>
          <w:rFonts w:ascii="Times New Roman" w:hAnsi="Times New Roman" w:cs="Times New Roman"/>
        </w:rPr>
      </w:pPr>
    </w:p>
    <w:p w:rsidR="008C3658" w:rsidRDefault="008C3658" w:rsidP="00673656">
      <w:pPr>
        <w:rPr>
          <w:rFonts w:ascii="Times New Roman" w:hAnsi="Times New Roman" w:cs="Times New Roman"/>
        </w:rPr>
      </w:pPr>
    </w:p>
    <w:p w:rsidR="008C3658" w:rsidRPr="00CE3B31" w:rsidRDefault="008C3658" w:rsidP="00673656">
      <w:pPr>
        <w:rPr>
          <w:rFonts w:ascii="Times New Roman" w:hAnsi="Times New Roman" w:cs="Times New Roman"/>
        </w:rPr>
      </w:pPr>
    </w:p>
    <w:p w:rsidR="00673656" w:rsidRPr="00CE3B31" w:rsidRDefault="00673656" w:rsidP="00673656">
      <w:pPr>
        <w:rPr>
          <w:rFonts w:ascii="Times New Roman" w:hAnsi="Times New Roman" w:cs="Times New Roman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E3B31">
        <w:rPr>
          <w:rFonts w:ascii="Times New Roman" w:hAnsi="Times New Roman" w:cs="Times New Roman"/>
          <w:szCs w:val="28"/>
        </w:rPr>
        <w:lastRenderedPageBreak/>
        <w:t xml:space="preserve">Приложение № 1 </w:t>
      </w: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Calibri" w:hAnsi="Times New Roman" w:cs="Times New Roman"/>
          <w:szCs w:val="28"/>
        </w:rPr>
      </w:pPr>
      <w:r w:rsidRPr="00CE3B31">
        <w:rPr>
          <w:rFonts w:ascii="Times New Roman" w:hAnsi="Times New Roman" w:cs="Times New Roman"/>
          <w:szCs w:val="28"/>
        </w:rPr>
        <w:t>к Положению о</w:t>
      </w:r>
      <w:r w:rsidRPr="00CE3B31">
        <w:rPr>
          <w:rFonts w:ascii="Times New Roman" w:eastAsia="Calibri" w:hAnsi="Times New Roman" w:cs="Times New Roman"/>
          <w:szCs w:val="28"/>
        </w:rPr>
        <w:t xml:space="preserve"> представлении лицом, поступающим на должность руководителя </w:t>
      </w:r>
      <w:r w:rsidRPr="00CE3B31">
        <w:rPr>
          <w:rFonts w:ascii="Times New Roman" w:eastAsia="Calibri" w:hAnsi="Times New Roman" w:cs="Times New Roman"/>
          <w:lang w:eastAsia="en-US"/>
        </w:rPr>
        <w:t>муниципального</w:t>
      </w:r>
      <w:r w:rsidRPr="00CE3B31">
        <w:rPr>
          <w:rFonts w:ascii="Times New Roman" w:eastAsia="Calibri" w:hAnsi="Times New Roman" w:cs="Times New Roman"/>
          <w:szCs w:val="28"/>
        </w:rPr>
        <w:t xml:space="preserve"> учреждения, а также руководителем </w:t>
      </w:r>
      <w:r w:rsidRPr="00CE3B31">
        <w:rPr>
          <w:rFonts w:ascii="Times New Roman" w:eastAsia="Calibri" w:hAnsi="Times New Roman" w:cs="Times New Roman"/>
          <w:lang w:eastAsia="en-US"/>
        </w:rPr>
        <w:t>муниципального</w:t>
      </w:r>
      <w:r w:rsidRPr="00CE3B31">
        <w:rPr>
          <w:rFonts w:ascii="Times New Roman" w:eastAsia="Calibri" w:hAnsi="Times New Roman" w:cs="Times New Roman"/>
        </w:rPr>
        <w:t xml:space="preserve"> </w:t>
      </w:r>
      <w:r w:rsidRPr="00CE3B31">
        <w:rPr>
          <w:rFonts w:ascii="Times New Roman" w:eastAsia="Calibri" w:hAnsi="Times New Roman" w:cs="Times New Roman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73656" w:rsidRPr="00CE3B31" w:rsidRDefault="00673656" w:rsidP="00673656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Cs w:val="28"/>
        </w:rPr>
      </w:pPr>
    </w:p>
    <w:p w:rsidR="00673656" w:rsidRPr="00CE3B31" w:rsidRDefault="00673656" w:rsidP="008C3658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CE3B31">
        <w:rPr>
          <w:rFonts w:ascii="Times New Roman" w:hAnsi="Times New Roman" w:cs="Times New Roman"/>
          <w:szCs w:val="28"/>
        </w:rPr>
        <w:t>Форма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В 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(указывается наименование исполнительного органа </w:t>
      </w:r>
      <w:r w:rsidRPr="00CE3B31">
        <w:rPr>
          <w:rFonts w:ascii="Times New Roman" w:hAnsi="Times New Roman" w:cs="Times New Roman"/>
          <w:sz w:val="20"/>
          <w:szCs w:val="20"/>
        </w:rPr>
        <w:br/>
        <w:t xml:space="preserve"> государственной власти Смоленской области)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СПРАВКА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лица, поступающего на должность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                     (фамилия, имя, отчество, дата рождения)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(основное место работы или службы, в случае отсутствия основного места работы </w:t>
      </w:r>
      <w:r w:rsidRPr="00CE3B31">
        <w:rPr>
          <w:rFonts w:ascii="Times New Roman" w:hAnsi="Times New Roman" w:cs="Times New Roman"/>
          <w:sz w:val="20"/>
          <w:szCs w:val="20"/>
        </w:rPr>
        <w:br/>
        <w:t xml:space="preserve">или службы – род занятий) 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                                   (адрес места жительства)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673656" w:rsidP="008C3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сообщаю сведения о своих доходах, об имуществе, о вкладах в банках, ценных бумагах, об обязательствах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имущественного  характера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>:</w:t>
      </w:r>
    </w:p>
    <w:p w:rsidR="00673656" w:rsidRPr="00CE3B31" w:rsidRDefault="00673656" w:rsidP="008C3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 xml:space="preserve">Раздел 1. Сведения о доходах </w:t>
      </w:r>
      <w:hyperlink r:id="rId9" w:anchor="Par130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244"/>
        <w:gridCol w:w="366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Величина дохода &lt;2&gt;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  коммерческих</w:t>
            </w:r>
            <w:proofErr w:type="gram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доходы (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включая  пенсии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>, пособия и иные выплаты) за отчетный период.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673656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C3658" w:rsidRPr="00CE3B31" w:rsidRDefault="008C3658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Раздел 2. Сведения об имуществе</w:t>
      </w:r>
    </w:p>
    <w:p w:rsidR="00673656" w:rsidRPr="00CE3B31" w:rsidRDefault="00673656" w:rsidP="008C36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2.1. 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476"/>
        <w:gridCol w:w="2172"/>
        <w:gridCol w:w="2152"/>
        <w:gridCol w:w="2109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r:id="rId10" w:anchor="Par20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 </w:t>
            </w:r>
            <w:hyperlink r:id="rId11" w:anchor="Par20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Дачи: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для  долевой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собственности указывается доля лица, поступающего на должность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2.2. Транспортные средства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35"/>
        <w:gridCol w:w="2705"/>
        <w:gridCol w:w="2769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r:id="rId12" w:anchor="Par26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Автоприцепы: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находится  имущество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; для долевой собственности указывается доля лица, поступающего на должность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673656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Pr="00CE3B31" w:rsidRDefault="008C3658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3"/>
        <w:gridCol w:w="1318"/>
        <w:gridCol w:w="1470"/>
        <w:gridCol w:w="1327"/>
        <w:gridCol w:w="195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r:id="rId13" w:anchor="Par289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r:id="rId14" w:anchor="Par291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 рублей</w:t>
            </w:r>
            <w:proofErr w:type="gram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вид счета (депозитный, текущий, расчетный, ссудный и др.) и валюта счета.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4. Сведения о ценных бумагах</w:t>
      </w:r>
    </w:p>
    <w:p w:rsidR="00673656" w:rsidRPr="00CE3B31" w:rsidRDefault="00673656" w:rsidP="008C36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4.1. Акции и иное участие в коммерческих организациях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85"/>
        <w:gridCol w:w="1836"/>
        <w:gridCol w:w="1342"/>
        <w:gridCol w:w="1637"/>
        <w:gridCol w:w="1513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15" w:anchor="Par319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 </w:t>
            </w:r>
            <w:hyperlink r:id="rId16" w:anchor="Par32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r:id="rId17" w:anchor="Par327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участия </w:t>
            </w:r>
            <w:hyperlink r:id="rId18" w:anchor="Par330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bookmarkStart w:id="1" w:name="Par265"/>
      <w:bookmarkEnd w:id="1"/>
      <w:r w:rsidRPr="00CE3B31">
        <w:rPr>
          <w:rFonts w:ascii="Times New Roman" w:hAnsi="Times New Roman" w:cs="Times New Roman"/>
          <w:sz w:val="20"/>
          <w:szCs w:val="20"/>
        </w:rPr>
        <w:t>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4.2. Иные ценные бумаги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5"/>
        <w:gridCol w:w="1860"/>
        <w:gridCol w:w="2096"/>
        <w:gridCol w:w="1484"/>
        <w:gridCol w:w="2078"/>
      </w:tblGrid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r:id="rId19" w:anchor="Par36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r:id="rId20" w:anchor="Par368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Итого по </w:t>
      </w:r>
      <w:hyperlink r:id="rId21" w:anchor="Par295" w:history="1">
        <w:r w:rsidRPr="00CE3B31">
          <w:rPr>
            <w:rStyle w:val="a3"/>
            <w:rFonts w:ascii="Times New Roman" w:hAnsi="Times New Roman" w:cs="Times New Roman"/>
            <w:sz w:val="20"/>
          </w:rPr>
          <w:t>разделу 4</w:t>
        </w:r>
      </w:hyperlink>
      <w:r w:rsidRPr="00CE3B31">
        <w:rPr>
          <w:rFonts w:ascii="Times New Roman" w:hAnsi="Times New Roman" w:cs="Times New Roman"/>
          <w:sz w:val="20"/>
          <w:szCs w:val="20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22" w:anchor="Par297" w:history="1">
        <w:r w:rsidRPr="00CE3B31">
          <w:rPr>
            <w:rStyle w:val="a3"/>
            <w:rFonts w:ascii="Times New Roman" w:hAnsi="Times New Roman" w:cs="Times New Roman"/>
            <w:sz w:val="20"/>
          </w:rPr>
          <w:t>подразделе 4.1</w:t>
        </w:r>
      </w:hyperlink>
      <w:r w:rsidRPr="00CE3B31">
        <w:rPr>
          <w:rFonts w:ascii="Times New Roman" w:hAnsi="Times New Roman" w:cs="Times New Roman"/>
          <w:sz w:val="20"/>
          <w:szCs w:val="20"/>
        </w:rPr>
        <w:t xml:space="preserve"> «Акции и иное участие в коммерческих организациях».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5. Сведения об обязательствах имущественного характера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5.1. Объекты недвижимого имущества, находящиеся в пользовании </w:t>
      </w:r>
      <w:hyperlink r:id="rId23" w:anchor="Par395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86"/>
        <w:gridCol w:w="1838"/>
        <w:gridCol w:w="1865"/>
        <w:gridCol w:w="1691"/>
        <w:gridCol w:w="1933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</w:t>
            </w:r>
            <w:hyperlink r:id="rId24" w:anchor="Par396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r:id="rId25" w:anchor="Par398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r:id="rId26" w:anchor="Par400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&lt;1&gt; Указываются по состоянию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вид недвижимого имущества (земельный участок, жилой дом, дача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&lt;3&gt; Указываются вид пользования (аренда, безвозмездное пользование и др.) и сроки пользования.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8C365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5.2. Прочие обязательства </w:t>
      </w:r>
      <w:hyperlink r:id="rId27" w:anchor="Par432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36"/>
        <w:gridCol w:w="1436"/>
        <w:gridCol w:w="1853"/>
        <w:gridCol w:w="1725"/>
        <w:gridCol w:w="1868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r:id="rId28" w:anchor="Par43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r:id="rId29" w:anchor="Par434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r:id="rId30" w:anchor="Par43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 </w:t>
            </w:r>
            <w:hyperlink r:id="rId31" w:anchor="Par436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</w:t>
            </w:r>
            <w:hyperlink r:id="rId32" w:anchor="Par437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«__» _____________ 20__ г.    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left="282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(подпись лица, поступающего на должность руководителя областного государственного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учреждения )</w:t>
      </w:r>
      <w:proofErr w:type="gramEnd"/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существо обязательства (заем, кредит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658" w:rsidRDefault="008C3658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E3B31">
        <w:rPr>
          <w:rFonts w:ascii="Times New Roman" w:hAnsi="Times New Roman" w:cs="Times New Roman"/>
          <w:szCs w:val="28"/>
        </w:rPr>
        <w:t xml:space="preserve">Приложение № 2 </w:t>
      </w: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Calibri" w:hAnsi="Times New Roman" w:cs="Times New Roman"/>
          <w:szCs w:val="28"/>
        </w:rPr>
      </w:pPr>
      <w:r w:rsidRPr="00CE3B31">
        <w:rPr>
          <w:rFonts w:ascii="Times New Roman" w:hAnsi="Times New Roman" w:cs="Times New Roman"/>
          <w:szCs w:val="28"/>
        </w:rPr>
        <w:t>к Положению о</w:t>
      </w:r>
      <w:r w:rsidRPr="00CE3B31">
        <w:rPr>
          <w:rFonts w:ascii="Times New Roman" w:eastAsia="Calibri" w:hAnsi="Times New Roman" w:cs="Times New Roman"/>
          <w:szCs w:val="28"/>
        </w:rPr>
        <w:t xml:space="preserve"> представлении лицом, поступающим на должность руководителя </w:t>
      </w:r>
      <w:r w:rsidRPr="00CE3B31">
        <w:rPr>
          <w:rFonts w:ascii="Times New Roman" w:eastAsia="Calibri" w:hAnsi="Times New Roman" w:cs="Times New Roman"/>
          <w:lang w:eastAsia="en-US"/>
        </w:rPr>
        <w:t>муниципального</w:t>
      </w:r>
      <w:r w:rsidRPr="00CE3B31">
        <w:rPr>
          <w:rFonts w:ascii="Times New Roman" w:eastAsia="Calibri" w:hAnsi="Times New Roman" w:cs="Times New Roman"/>
          <w:szCs w:val="28"/>
        </w:rPr>
        <w:t xml:space="preserve"> учреждения, а также руководителем </w:t>
      </w:r>
      <w:r w:rsidRPr="00CE3B31">
        <w:rPr>
          <w:rFonts w:ascii="Times New Roman" w:eastAsia="Calibri" w:hAnsi="Times New Roman" w:cs="Times New Roman"/>
          <w:lang w:eastAsia="en-US"/>
        </w:rPr>
        <w:t>муниципального</w:t>
      </w:r>
      <w:r w:rsidRPr="00CE3B31">
        <w:rPr>
          <w:rFonts w:ascii="Times New Roman" w:eastAsia="Calibri" w:hAnsi="Times New Roman" w:cs="Times New Roman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73656" w:rsidRPr="00CE3B31" w:rsidRDefault="00673656" w:rsidP="00673656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Cs w:val="28"/>
        </w:rPr>
      </w:pPr>
      <w:r w:rsidRPr="00CE3B31">
        <w:rPr>
          <w:rFonts w:ascii="Times New Roman" w:hAnsi="Times New Roman" w:cs="Times New Roman"/>
          <w:szCs w:val="28"/>
        </w:rPr>
        <w:t>Форма</w:t>
      </w:r>
    </w:p>
    <w:p w:rsidR="00673656" w:rsidRPr="00CE3B31" w:rsidRDefault="00673656" w:rsidP="006736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В 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(указывается наименование исполнительного органа </w:t>
      </w:r>
      <w:r w:rsidRPr="00CE3B31">
        <w:rPr>
          <w:rFonts w:ascii="Times New Roman" w:hAnsi="Times New Roman" w:cs="Times New Roman"/>
          <w:sz w:val="20"/>
          <w:szCs w:val="20"/>
        </w:rPr>
        <w:br/>
        <w:t>государственной власти Смоленской области)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395"/>
      <w:bookmarkEnd w:id="2"/>
      <w:r w:rsidRPr="00CE3B31">
        <w:rPr>
          <w:rFonts w:ascii="Times New Roman" w:hAnsi="Times New Roman" w:cs="Times New Roman"/>
          <w:sz w:val="20"/>
          <w:szCs w:val="20"/>
        </w:rPr>
        <w:t>СПРАВКА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396"/>
      <w:bookmarkEnd w:id="3"/>
      <w:r w:rsidRPr="00CE3B31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характера своих супруга (супруги) и несовершеннолетних детей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398"/>
      <w:bookmarkEnd w:id="4"/>
      <w:r w:rsidRPr="00CE3B31">
        <w:rPr>
          <w:rFonts w:ascii="Times New Roman" w:hAnsi="Times New Roman" w:cs="Times New Roman"/>
          <w:sz w:val="20"/>
          <w:szCs w:val="20"/>
        </w:rPr>
        <w:t xml:space="preserve">лица, поступающего  на должность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  </w:t>
      </w:r>
      <w:hyperlink r:id="rId33" w:anchor="Par489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ar400"/>
      <w:bookmarkEnd w:id="5"/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3B31">
        <w:rPr>
          <w:rFonts w:ascii="Times New Roman" w:hAnsi="Times New Roman" w:cs="Times New Roman"/>
          <w:sz w:val="20"/>
          <w:szCs w:val="20"/>
        </w:rPr>
        <w:t>сообщаю  сведения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о доходах моего (моей)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(супруга (супруги), несовершеннолетней дочери, несовершеннолетнего сына)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(основное место работы или службы, занимаемая должность, 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в случае отсутствия основного места работы или службы - род занятий)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об имуществе, о вкладах в банках, ценных бумагах, об обязательствах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имущественного  характера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Сведения представляются отдельно на супругу (супруга) и на каждого из несовершеннолетних детей лица, поступающего на должность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6" w:name="Par432"/>
      <w:bookmarkStart w:id="7" w:name="Par433"/>
      <w:bookmarkEnd w:id="6"/>
      <w:bookmarkEnd w:id="7"/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Раздел 1. Сведения о доходах </w:t>
      </w:r>
      <w:hyperlink r:id="rId34" w:anchor="Par130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39"/>
        <w:gridCol w:w="3564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Величина дохода &lt;2&gt;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  коммерческих</w:t>
            </w:r>
            <w:proofErr w:type="gram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доходы (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включая  пенсии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>,  пособия и иные выплаты) за отчетный период.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2. Сведения об имуществе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2.1. Недвижимое имущество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476"/>
        <w:gridCol w:w="2130"/>
        <w:gridCol w:w="1975"/>
        <w:gridCol w:w="2329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r:id="rId35" w:anchor="Par20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r:id="rId36" w:anchor="Par20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для  долевой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собственности указывается доля члена семьи лица, поступающего на должность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2.2. Транспортные средства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35"/>
        <w:gridCol w:w="2374"/>
        <w:gridCol w:w="310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r:id="rId37" w:anchor="Par26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находится  имущество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; для долевой собственности указывается доля члена семьи лица, поступающего на должность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3"/>
        <w:gridCol w:w="1318"/>
        <w:gridCol w:w="1470"/>
        <w:gridCol w:w="956"/>
        <w:gridCol w:w="2322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r:id="rId38" w:anchor="Par289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r:id="rId39" w:anchor="Par291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 рублей</w:t>
            </w:r>
            <w:proofErr w:type="gram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вид счета (депозитный, текущий, расчетный, ссудный и др.) и валюта счета.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4. Сведения о ценных бумагах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4.1. Акции и иное участие в коммерческих организациях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85"/>
        <w:gridCol w:w="1836"/>
        <w:gridCol w:w="1342"/>
        <w:gridCol w:w="1637"/>
        <w:gridCol w:w="1513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40" w:anchor="Par319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 </w:t>
            </w:r>
            <w:hyperlink r:id="rId41" w:anchor="Par32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r:id="rId42" w:anchor="Par327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r:id="rId43" w:anchor="Par330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4.2. Иные ценные бумаги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5"/>
        <w:gridCol w:w="1860"/>
        <w:gridCol w:w="2096"/>
        <w:gridCol w:w="1484"/>
        <w:gridCol w:w="2078"/>
      </w:tblGrid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r:id="rId44" w:anchor="Par36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r:id="rId45" w:anchor="Par368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Итого по </w:t>
      </w:r>
      <w:hyperlink r:id="rId46" w:anchor="Par295" w:history="1">
        <w:r w:rsidRPr="00CE3B31">
          <w:rPr>
            <w:rStyle w:val="a3"/>
            <w:rFonts w:ascii="Times New Roman" w:hAnsi="Times New Roman" w:cs="Times New Roman"/>
            <w:sz w:val="20"/>
          </w:rPr>
          <w:t>разделу 4</w:t>
        </w:r>
      </w:hyperlink>
      <w:r w:rsidRPr="00CE3B31">
        <w:rPr>
          <w:rFonts w:ascii="Times New Roman" w:hAnsi="Times New Roman" w:cs="Times New Roman"/>
          <w:sz w:val="20"/>
          <w:szCs w:val="20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_____________________________________________________________________________________________________.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47" w:anchor="Par297" w:history="1">
        <w:r w:rsidRPr="00CE3B31">
          <w:rPr>
            <w:rStyle w:val="a3"/>
            <w:rFonts w:ascii="Times New Roman" w:hAnsi="Times New Roman" w:cs="Times New Roman"/>
            <w:sz w:val="20"/>
          </w:rPr>
          <w:t>подразделе 4.1</w:t>
        </w:r>
      </w:hyperlink>
      <w:r w:rsidRPr="00CE3B31">
        <w:rPr>
          <w:rFonts w:ascii="Times New Roman" w:hAnsi="Times New Roman" w:cs="Times New Roman"/>
          <w:sz w:val="20"/>
          <w:szCs w:val="20"/>
        </w:rPr>
        <w:t xml:space="preserve"> «Акции и иное участие в коммерческих организациях».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5. Сведения об обязательствах имущественного характера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5.1. Объекты недвижимого имущества, находящиеся в пользовании </w:t>
      </w:r>
      <w:hyperlink r:id="rId48" w:anchor="Par395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86"/>
        <w:gridCol w:w="1838"/>
        <w:gridCol w:w="1865"/>
        <w:gridCol w:w="1691"/>
        <w:gridCol w:w="1933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  <w:hyperlink r:id="rId49" w:anchor="Par396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r:id="rId50" w:anchor="Par398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r:id="rId51" w:anchor="Par400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по состоянию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вид недвижимого имущества (земельный участок, жилой дом, дача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&lt;3&gt; Указываются вид пользования (аренда, безвозмездное пользование и др.) и сроки пользования.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5.2. Прочие обязательства </w:t>
      </w:r>
      <w:hyperlink r:id="rId52" w:anchor="Par432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024"/>
        <w:gridCol w:w="1447"/>
        <w:gridCol w:w="1851"/>
        <w:gridCol w:w="1724"/>
        <w:gridCol w:w="1904"/>
      </w:tblGrid>
      <w:tr w:rsidR="00673656" w:rsidRPr="00CE3B31" w:rsidTr="006736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r:id="rId53" w:anchor="Par43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r:id="rId54" w:anchor="Par434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r:id="rId55" w:anchor="Par43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 </w:t>
            </w:r>
            <w:hyperlink r:id="rId56" w:anchor="Par436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        (рублей)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</w:t>
            </w:r>
            <w:hyperlink r:id="rId57" w:anchor="Par437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673656" w:rsidRPr="00CE3B31" w:rsidTr="006736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«__» _____________ 20__ г.    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 xml:space="preserve">(подпись лица, поступающего на должность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существо обязательства (заем, кредит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434"/>
      <w:bookmarkEnd w:id="8"/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E3B31">
        <w:rPr>
          <w:rFonts w:ascii="Times New Roman" w:hAnsi="Times New Roman" w:cs="Times New Roman"/>
          <w:szCs w:val="28"/>
        </w:rPr>
        <w:t xml:space="preserve">Приложение № 3 </w:t>
      </w: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Calibri" w:hAnsi="Times New Roman" w:cs="Times New Roman"/>
          <w:szCs w:val="28"/>
        </w:rPr>
      </w:pPr>
      <w:r w:rsidRPr="00CE3B31">
        <w:rPr>
          <w:rFonts w:ascii="Times New Roman" w:hAnsi="Times New Roman" w:cs="Times New Roman"/>
          <w:szCs w:val="28"/>
        </w:rPr>
        <w:lastRenderedPageBreak/>
        <w:t>к Положению о</w:t>
      </w:r>
      <w:r w:rsidRPr="00CE3B31">
        <w:rPr>
          <w:rFonts w:ascii="Times New Roman" w:eastAsia="Calibri" w:hAnsi="Times New Roman" w:cs="Times New Roman"/>
          <w:szCs w:val="28"/>
        </w:rPr>
        <w:t xml:space="preserve"> представлении лицом, поступающим на должность руководителя </w:t>
      </w:r>
      <w:r w:rsidRPr="00CE3B31">
        <w:rPr>
          <w:rFonts w:ascii="Times New Roman" w:eastAsia="Calibri" w:hAnsi="Times New Roman" w:cs="Times New Roman"/>
          <w:lang w:eastAsia="en-US"/>
        </w:rPr>
        <w:t>муниципального</w:t>
      </w:r>
      <w:r w:rsidRPr="00CE3B31">
        <w:rPr>
          <w:rFonts w:ascii="Times New Roman" w:eastAsia="Calibri" w:hAnsi="Times New Roman" w:cs="Times New Roman"/>
        </w:rPr>
        <w:t xml:space="preserve"> </w:t>
      </w:r>
      <w:r w:rsidRPr="00CE3B31">
        <w:rPr>
          <w:rFonts w:ascii="Times New Roman" w:eastAsia="Calibri" w:hAnsi="Times New Roman" w:cs="Times New Roman"/>
          <w:szCs w:val="28"/>
        </w:rPr>
        <w:t xml:space="preserve">учреждения, а также руководителем </w:t>
      </w:r>
      <w:r w:rsidRPr="00CE3B31">
        <w:rPr>
          <w:rFonts w:ascii="Times New Roman" w:eastAsia="Calibri" w:hAnsi="Times New Roman" w:cs="Times New Roman"/>
          <w:lang w:eastAsia="en-US"/>
        </w:rPr>
        <w:t>муниципального</w:t>
      </w:r>
      <w:r w:rsidRPr="00CE3B31">
        <w:rPr>
          <w:rFonts w:ascii="Times New Roman" w:eastAsia="Calibri" w:hAnsi="Times New Roman" w:cs="Times New Roman"/>
        </w:rPr>
        <w:t xml:space="preserve"> </w:t>
      </w:r>
      <w:r w:rsidRPr="00CE3B31">
        <w:rPr>
          <w:rFonts w:ascii="Times New Roman" w:eastAsia="Calibri" w:hAnsi="Times New Roman" w:cs="Times New Roman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73656" w:rsidRPr="00CE3B31" w:rsidRDefault="00673656" w:rsidP="00673656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Cs w:val="28"/>
        </w:rPr>
      </w:pPr>
      <w:r w:rsidRPr="00CE3B31">
        <w:rPr>
          <w:rFonts w:ascii="Times New Roman" w:hAnsi="Times New Roman" w:cs="Times New Roman"/>
          <w:szCs w:val="28"/>
        </w:rPr>
        <w:t>Форма</w:t>
      </w:r>
    </w:p>
    <w:p w:rsidR="00673656" w:rsidRPr="00CE3B31" w:rsidRDefault="00673656" w:rsidP="006736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В 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(указывается наименование исполнительного органа </w:t>
      </w:r>
      <w:r w:rsidRPr="00CE3B31">
        <w:rPr>
          <w:rFonts w:ascii="Times New Roman" w:hAnsi="Times New Roman" w:cs="Times New Roman"/>
          <w:sz w:val="20"/>
          <w:szCs w:val="20"/>
        </w:rPr>
        <w:br/>
        <w:t>государственной власти Смоленской области)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СПРАВКА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характера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E3B31">
        <w:rPr>
          <w:rFonts w:ascii="Times New Roman" w:hAnsi="Times New Roman" w:cs="Times New Roman"/>
          <w:sz w:val="20"/>
          <w:szCs w:val="20"/>
        </w:rPr>
        <w:lastRenderedPageBreak/>
        <w:t>сообщаю  сведения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о своих доходах за  отчетный  период  с 1  января 20__ г. по 31 декабря 20__ г., об имуществе, о вкладах в банках, ценных бумагах, об обязательствах  имущественного  характера  по  состоянию на конец отчетного периода (на отчетную дату).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Раздел 1. Сведения о доходах </w:t>
      </w:r>
      <w:hyperlink r:id="rId58" w:anchor="Par130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244"/>
        <w:gridCol w:w="366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Величина дохода &lt;2&gt;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  коммерческих</w:t>
            </w:r>
            <w:proofErr w:type="gram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доходы (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включая  пенсии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>,  пособия и иные выплаты) за отчетный период.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2. Сведения об имуществе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2.1. Недвижимое имущество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476"/>
        <w:gridCol w:w="2130"/>
        <w:gridCol w:w="1975"/>
        <w:gridCol w:w="2329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r:id="rId59" w:anchor="Par20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r:id="rId60" w:anchor="Par20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</w:t>
      </w:r>
      <w:r w:rsidRPr="00CE3B31">
        <w:rPr>
          <w:rFonts w:ascii="Times New Roman" w:hAnsi="Times New Roman" w:cs="Times New Roman"/>
          <w:sz w:val="20"/>
          <w:szCs w:val="20"/>
        </w:rPr>
        <w:lastRenderedPageBreak/>
        <w:t xml:space="preserve">долевой собственности указывается доля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который представляет сведения.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2.2. Транспортные средства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35"/>
        <w:gridCol w:w="2374"/>
        <w:gridCol w:w="310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r:id="rId61" w:anchor="Par26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находится  имущество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; для долевой собственности указывается доля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3"/>
        <w:gridCol w:w="1318"/>
        <w:gridCol w:w="1470"/>
        <w:gridCol w:w="1177"/>
        <w:gridCol w:w="210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r:id="rId62" w:anchor="Par289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</w:p>
          <w:p w:rsidR="00673656" w:rsidRPr="00CE3B31" w:rsidRDefault="00670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anchor="Par291" w:history="1">
              <w:r w:rsidR="00673656"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="00673656"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3656" w:rsidRPr="00CE3B31">
              <w:rPr>
                <w:rFonts w:ascii="Times New Roman" w:hAnsi="Times New Roman" w:cs="Times New Roman"/>
                <w:sz w:val="20"/>
                <w:szCs w:val="20"/>
              </w:rPr>
              <w:t>( рублей</w:t>
            </w:r>
            <w:proofErr w:type="gramEnd"/>
            <w:r w:rsidR="00673656" w:rsidRPr="00CE3B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вид счета (депозитный, текущий, расчетный, ссудный и др.) и валюта счета.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4. Сведения о ценных бумагах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4.1. Акции и иное участие в коммерческих организациях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85"/>
        <w:gridCol w:w="1836"/>
        <w:gridCol w:w="1342"/>
        <w:gridCol w:w="1349"/>
        <w:gridCol w:w="180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64" w:anchor="Par319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 </w:t>
            </w:r>
            <w:hyperlink r:id="rId65" w:anchor="Par32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  <w:hyperlink r:id="rId66" w:anchor="Par327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участия </w:t>
            </w:r>
            <w:hyperlink r:id="rId67" w:anchor="Par330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  <w:r w:rsidRPr="00CE3B31">
        <w:rPr>
          <w:rFonts w:ascii="Times New Roman" w:hAnsi="Times New Roman" w:cs="Times New Roman"/>
          <w:sz w:val="16"/>
          <w:szCs w:val="20"/>
        </w:rPr>
        <w:t>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4.2. Иные ценные бумаги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6"/>
        <w:gridCol w:w="1860"/>
        <w:gridCol w:w="2096"/>
        <w:gridCol w:w="1613"/>
        <w:gridCol w:w="1948"/>
      </w:tblGrid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r:id="rId68" w:anchor="Par36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r:id="rId69" w:anchor="Par368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Итого по </w:t>
      </w:r>
      <w:hyperlink r:id="rId70" w:anchor="Par295" w:history="1">
        <w:r w:rsidRPr="00CE3B31">
          <w:rPr>
            <w:rStyle w:val="a3"/>
            <w:rFonts w:ascii="Times New Roman" w:hAnsi="Times New Roman" w:cs="Times New Roman"/>
            <w:sz w:val="20"/>
          </w:rPr>
          <w:t>разделу 4</w:t>
        </w:r>
      </w:hyperlink>
      <w:r w:rsidRPr="00CE3B31">
        <w:rPr>
          <w:rFonts w:ascii="Times New Roman" w:hAnsi="Times New Roman" w:cs="Times New Roman"/>
          <w:sz w:val="20"/>
          <w:szCs w:val="20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71" w:anchor="Par297" w:history="1">
        <w:r w:rsidRPr="00CE3B31">
          <w:rPr>
            <w:rStyle w:val="a3"/>
            <w:rFonts w:ascii="Times New Roman" w:hAnsi="Times New Roman" w:cs="Times New Roman"/>
            <w:sz w:val="20"/>
          </w:rPr>
          <w:t>подразделе 4.1</w:t>
        </w:r>
      </w:hyperlink>
      <w:r w:rsidRPr="00CE3B31">
        <w:rPr>
          <w:rFonts w:ascii="Times New Roman" w:hAnsi="Times New Roman" w:cs="Times New Roman"/>
          <w:sz w:val="20"/>
          <w:szCs w:val="20"/>
        </w:rPr>
        <w:t xml:space="preserve"> «Акции и иное участие в коммерческих организациях».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5. Сведения об обязательствах имущественного характера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 xml:space="preserve">5.1. Объекты недвижимого имущества, находящиеся в пользовании </w:t>
      </w:r>
      <w:hyperlink r:id="rId72" w:anchor="Par395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11"/>
        <w:gridCol w:w="1614"/>
        <w:gridCol w:w="1865"/>
        <w:gridCol w:w="1691"/>
        <w:gridCol w:w="1933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r:id="rId73" w:anchor="Par396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r:id="rId74" w:anchor="Par398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r:id="rId75" w:anchor="Par400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по состоянию на отчетную дату.</w:t>
      </w:r>
    </w:p>
    <w:p w:rsidR="00673656" w:rsidRPr="00CE3B31" w:rsidRDefault="00673656" w:rsidP="00673656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вид недвижимого имущества (земельный участок, жилой дом, дача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&lt;3&gt; Указываются вид пользования (аренда, безвозмездное пользование и др.) и сроки пользования.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&lt;4&gt; Указываются основание пользования (договор, фактическое предоставление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и  р.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>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5.2. Прочие обязательства </w:t>
      </w:r>
      <w:hyperlink r:id="rId76" w:anchor="Par432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36"/>
        <w:gridCol w:w="1436"/>
        <w:gridCol w:w="1853"/>
        <w:gridCol w:w="1829"/>
        <w:gridCol w:w="1764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r:id="rId77" w:anchor="Par43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r:id="rId78" w:anchor="Par434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r:id="rId79" w:anchor="Par43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 </w:t>
            </w:r>
            <w:hyperlink r:id="rId80" w:anchor="Par436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  (рублей)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hyperlink r:id="rId81" w:anchor="Par437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«__» _____________ 20__ г.    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(подпись руководителя областного государственного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учреждения )</w:t>
      </w:r>
      <w:proofErr w:type="gramEnd"/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существо обязательства (заем, кредит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E3B31">
        <w:rPr>
          <w:rFonts w:ascii="Times New Roman" w:hAnsi="Times New Roman" w:cs="Times New Roman"/>
          <w:szCs w:val="28"/>
        </w:rPr>
        <w:t xml:space="preserve">Приложение № 4 </w:t>
      </w:r>
    </w:p>
    <w:p w:rsidR="00673656" w:rsidRPr="00CE3B31" w:rsidRDefault="00673656" w:rsidP="006736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Calibri" w:hAnsi="Times New Roman" w:cs="Times New Roman"/>
          <w:szCs w:val="28"/>
        </w:rPr>
      </w:pPr>
      <w:r w:rsidRPr="00CE3B31">
        <w:rPr>
          <w:rFonts w:ascii="Times New Roman" w:hAnsi="Times New Roman" w:cs="Times New Roman"/>
          <w:szCs w:val="28"/>
        </w:rPr>
        <w:t>к Положению о</w:t>
      </w:r>
      <w:r w:rsidRPr="00CE3B31">
        <w:rPr>
          <w:rFonts w:ascii="Times New Roman" w:eastAsia="Calibri" w:hAnsi="Times New Roman" w:cs="Times New Roman"/>
          <w:szCs w:val="28"/>
        </w:rPr>
        <w:t xml:space="preserve"> представлении лицом, поступающим на должность руководителя </w:t>
      </w:r>
      <w:r w:rsidRPr="00CE3B31">
        <w:rPr>
          <w:rFonts w:ascii="Times New Roman" w:eastAsia="Calibri" w:hAnsi="Times New Roman" w:cs="Times New Roman"/>
          <w:lang w:eastAsia="en-US"/>
        </w:rPr>
        <w:t>муниципального</w:t>
      </w:r>
      <w:r w:rsidRPr="00CE3B31">
        <w:rPr>
          <w:rFonts w:ascii="Times New Roman" w:eastAsia="Calibri" w:hAnsi="Times New Roman" w:cs="Times New Roman"/>
          <w:szCs w:val="28"/>
        </w:rPr>
        <w:t xml:space="preserve"> учреждения, а также руководителем </w:t>
      </w:r>
      <w:r w:rsidRPr="00CE3B31">
        <w:rPr>
          <w:rFonts w:ascii="Times New Roman" w:eastAsia="Calibri" w:hAnsi="Times New Roman" w:cs="Times New Roman"/>
          <w:lang w:eastAsia="en-US"/>
        </w:rPr>
        <w:t>муниципального</w:t>
      </w:r>
      <w:r w:rsidRPr="00CE3B31">
        <w:rPr>
          <w:rFonts w:ascii="Times New Roman" w:eastAsia="Calibri" w:hAnsi="Times New Roman" w:cs="Times New Roman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73656" w:rsidRPr="00CE3B31" w:rsidRDefault="00673656" w:rsidP="00673656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Cs w:val="28"/>
        </w:rPr>
      </w:pPr>
      <w:r w:rsidRPr="00CE3B31">
        <w:rPr>
          <w:rFonts w:ascii="Times New Roman" w:hAnsi="Times New Roman" w:cs="Times New Roman"/>
          <w:szCs w:val="28"/>
        </w:rPr>
        <w:t>Форма</w:t>
      </w:r>
    </w:p>
    <w:p w:rsidR="00673656" w:rsidRPr="00CE3B31" w:rsidRDefault="00673656" w:rsidP="006736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В 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(указывается наименование исполнительного органа</w:t>
      </w:r>
      <w:r w:rsidRPr="00CE3B31">
        <w:rPr>
          <w:rFonts w:ascii="Times New Roman" w:hAnsi="Times New Roman" w:cs="Times New Roman"/>
          <w:sz w:val="20"/>
          <w:szCs w:val="20"/>
        </w:rPr>
        <w:br/>
        <w:t>государственной власти Смоленской области)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СПРАВКА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</w:t>
      </w:r>
      <w:r w:rsidRPr="00CE3B31">
        <w:rPr>
          <w:rFonts w:ascii="Times New Roman" w:hAnsi="Times New Roman" w:cs="Times New Roman"/>
          <w:sz w:val="20"/>
          <w:szCs w:val="20"/>
        </w:rPr>
        <w:br/>
        <w:t>характера своих супруга (супруги) и несовершеннолетних детей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  </w:t>
      </w:r>
      <w:hyperlink r:id="rId82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3B31">
        <w:rPr>
          <w:rFonts w:ascii="Times New Roman" w:hAnsi="Times New Roman" w:cs="Times New Roman"/>
          <w:sz w:val="20"/>
          <w:szCs w:val="20"/>
        </w:rPr>
        <w:t>сообщаю  сведения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о доходах моего (моей)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(супруга (супруги), несовершеннолетней дочери, несовершеннолетнего сына)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отчество, дата рождения)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(основное место работы или службы, занимаемая должность, 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в случае отсутствия основного места работы или службы - род занятий)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об имуществе, о вкладах в банках, ценных бумагах, об обязательствах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имущественного  характера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по состоянию на конец отчетного периода (на отчетную дату).  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Сведения представляются отдельно на супруга (супругу) и на каждого из несовершеннолетних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детей  руководителя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сведения.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Раздел 1. Сведения о доходах </w:t>
      </w:r>
      <w:hyperlink r:id="rId83" w:anchor="Par130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244"/>
        <w:gridCol w:w="366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Величина дохода &lt;2&gt;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  коммерческих</w:t>
            </w:r>
            <w:proofErr w:type="gram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доходы (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включая  пенсии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>,  пособия и иные выплаты) за отчетный период.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Раздел 2. Сведения об имуществе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2.1. Недвижимое имущество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476"/>
        <w:gridCol w:w="2130"/>
        <w:gridCol w:w="1975"/>
        <w:gridCol w:w="2329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r:id="rId84" w:anchor="Par20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r:id="rId85" w:anchor="Par20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для  долевой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собственности указывается доля члена семьи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который представляет сведения.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2.2. Транспортные средства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35"/>
        <w:gridCol w:w="2374"/>
        <w:gridCol w:w="310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r:id="rId86" w:anchor="Par26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>находится  имущество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, для долевой собственности указывается доля члена семьи руководителя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который представляет сведения.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3"/>
        <w:gridCol w:w="1318"/>
        <w:gridCol w:w="1470"/>
        <w:gridCol w:w="1177"/>
        <w:gridCol w:w="2101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r:id="rId87" w:anchor="Par289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r:id="rId88" w:anchor="Par291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 рублей</w:t>
            </w:r>
            <w:proofErr w:type="gramEnd"/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6"/>
          <w:szCs w:val="6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вид счета (депозитный, текущий, расчетный, ссудный и др.) и валюта счета.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4. Сведения о ценных бумагах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4.1. Акции и иное участие в коммерческих организациях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417"/>
        <w:gridCol w:w="1869"/>
        <w:gridCol w:w="1675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89" w:anchor="Par319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 </w:t>
            </w:r>
            <w:hyperlink r:id="rId90" w:anchor="Par32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r:id="rId91" w:anchor="Par327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r:id="rId92" w:anchor="Par330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4.2. Иные ценные бумаги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5"/>
        <w:gridCol w:w="1860"/>
        <w:gridCol w:w="2096"/>
        <w:gridCol w:w="1484"/>
        <w:gridCol w:w="2078"/>
      </w:tblGrid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r:id="rId93" w:anchor="Par36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r:id="rId94" w:anchor="Par368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6"/>
          <w:szCs w:val="6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Итого по </w:t>
      </w:r>
      <w:hyperlink r:id="rId95" w:anchor="Par295" w:history="1">
        <w:r w:rsidRPr="00CE3B31">
          <w:rPr>
            <w:rStyle w:val="a3"/>
            <w:rFonts w:ascii="Times New Roman" w:hAnsi="Times New Roman" w:cs="Times New Roman"/>
            <w:sz w:val="20"/>
          </w:rPr>
          <w:t>разделу 4</w:t>
        </w:r>
      </w:hyperlink>
      <w:r w:rsidRPr="00CE3B31">
        <w:rPr>
          <w:rFonts w:ascii="Times New Roman" w:hAnsi="Times New Roman" w:cs="Times New Roman"/>
          <w:sz w:val="20"/>
          <w:szCs w:val="20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lastRenderedPageBreak/>
        <w:t>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96" w:anchor="Par297" w:history="1">
        <w:r w:rsidRPr="00CE3B31">
          <w:rPr>
            <w:rStyle w:val="a3"/>
            <w:rFonts w:ascii="Times New Roman" w:hAnsi="Times New Roman" w:cs="Times New Roman"/>
            <w:sz w:val="20"/>
          </w:rPr>
          <w:t>подразделе 4.1</w:t>
        </w:r>
      </w:hyperlink>
      <w:r w:rsidRPr="00CE3B31">
        <w:rPr>
          <w:rFonts w:ascii="Times New Roman" w:hAnsi="Times New Roman" w:cs="Times New Roman"/>
          <w:sz w:val="20"/>
          <w:szCs w:val="20"/>
        </w:rPr>
        <w:t xml:space="preserve"> «Акции и иное участие в коммерческих организациях».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Раздел 5. Сведения об обязательствах имущественного характера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5.1. Объекты недвижимого имущества, находящиеся в пользовании </w:t>
      </w:r>
      <w:hyperlink r:id="rId97" w:anchor="Par395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75"/>
        <w:gridCol w:w="1950"/>
        <w:gridCol w:w="1865"/>
        <w:gridCol w:w="1691"/>
        <w:gridCol w:w="1933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r:id="rId98" w:anchor="Par396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r:id="rId99" w:anchor="Par398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r:id="rId100" w:anchor="Par400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(кв. метров)</w:t>
            </w: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6"/>
          <w:szCs w:val="6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&lt;1&gt; Указываются по состоянию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&lt;2&gt; Указывается вид недвижимого имущества (земельный участок, жилой дом, дача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&lt;3&gt; Указываются вид пользования (аренда, безвозмездное пользование и др.) и сроки пользования.</w:t>
      </w:r>
    </w:p>
    <w:p w:rsidR="00673656" w:rsidRPr="00CE3B31" w:rsidRDefault="00673656" w:rsidP="006736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 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5.2. Прочие обязательства </w:t>
      </w:r>
      <w:hyperlink r:id="rId101" w:anchor="Par432" w:history="1">
        <w:r w:rsidRPr="00CE3B31">
          <w:rPr>
            <w:rStyle w:val="a3"/>
            <w:rFonts w:ascii="Times New Roman" w:hAnsi="Times New Roman" w:cs="Times New Roman"/>
            <w:sz w:val="20"/>
          </w:rPr>
          <w:t>&lt;1&gt;</w:t>
        </w:r>
      </w:hyperlink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985"/>
        <w:gridCol w:w="1984"/>
      </w:tblGrid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r:id="rId102" w:anchor="Par433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r:id="rId103" w:anchor="Par434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r:id="rId104" w:anchor="Par435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 </w:t>
            </w:r>
            <w:hyperlink r:id="rId105" w:anchor="Par436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&lt;5&gt;</w:t>
              </w:r>
            </w:hyperlink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   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hyperlink r:id="rId106" w:anchor="Par437" w:history="1">
              <w:r w:rsidRPr="00CE3B31">
                <w:rPr>
                  <w:rStyle w:val="a3"/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56" w:rsidRPr="00CE3B31" w:rsidTr="0067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6" w:rsidRPr="00CE3B31" w:rsidRDefault="0067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Pr="00CE3B31" w:rsidRDefault="00673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«__» _____________ 20__ г.    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left="2832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CE3B31">
        <w:rPr>
          <w:rFonts w:ascii="Times New Roman" w:hAnsi="Times New Roman" w:cs="Times New Roman"/>
          <w:sz w:val="20"/>
          <w:szCs w:val="20"/>
        </w:rPr>
        <w:t xml:space="preserve">руководителя  </w:t>
      </w:r>
      <w:r w:rsidRPr="00CE3B31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proofErr w:type="gramEnd"/>
      <w:r w:rsidRPr="00CE3B31">
        <w:rPr>
          <w:rFonts w:ascii="Times New Roman" w:hAnsi="Times New Roman" w:cs="Times New Roman"/>
          <w:sz w:val="20"/>
          <w:szCs w:val="20"/>
        </w:rPr>
        <w:t xml:space="preserve"> учреждения, представляющего справку)</w:t>
      </w:r>
    </w:p>
    <w:p w:rsidR="00673656" w:rsidRPr="00CE3B31" w:rsidRDefault="00673656" w:rsidP="006736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&lt;2&gt; Указывается существо обязательства (заем, кредит и др.).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B31">
        <w:rPr>
          <w:rFonts w:ascii="Times New Roman" w:hAnsi="Times New Roman" w:cs="Times New Roman"/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73656" w:rsidRPr="00CE3B31" w:rsidRDefault="00673656" w:rsidP="00673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B31">
        <w:rPr>
          <w:rFonts w:ascii="Times New Roman" w:hAnsi="Times New Roman" w:cs="Times New Roman"/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73656" w:rsidRPr="00CE3B31" w:rsidRDefault="00673656" w:rsidP="00673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A0797" w:rsidRDefault="009A0797">
      <w:pPr>
        <w:rPr>
          <w:rFonts w:ascii="Times New Roman" w:hAnsi="Times New Roman" w:cs="Times New Roman"/>
        </w:rPr>
      </w:pPr>
    </w:p>
    <w:p w:rsidR="00CE3B31" w:rsidRPr="00CE3B31" w:rsidRDefault="00CE3B31">
      <w:pPr>
        <w:rPr>
          <w:rFonts w:ascii="Times New Roman" w:hAnsi="Times New Roman" w:cs="Times New Roman"/>
        </w:rPr>
      </w:pPr>
    </w:p>
    <w:sectPr w:rsidR="00CE3B31" w:rsidRPr="00CE3B31" w:rsidSect="0073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66" w:rsidRDefault="00670166" w:rsidP="00673656">
      <w:pPr>
        <w:spacing w:after="0" w:line="240" w:lineRule="auto"/>
      </w:pPr>
      <w:r>
        <w:separator/>
      </w:r>
    </w:p>
  </w:endnote>
  <w:endnote w:type="continuationSeparator" w:id="0">
    <w:p w:rsidR="00670166" w:rsidRDefault="00670166" w:rsidP="0067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66" w:rsidRDefault="00670166" w:rsidP="00673656">
      <w:pPr>
        <w:spacing w:after="0" w:line="240" w:lineRule="auto"/>
      </w:pPr>
      <w:r>
        <w:separator/>
      </w:r>
    </w:p>
  </w:footnote>
  <w:footnote w:type="continuationSeparator" w:id="0">
    <w:p w:rsidR="00670166" w:rsidRDefault="00670166" w:rsidP="00673656">
      <w:pPr>
        <w:spacing w:after="0" w:line="240" w:lineRule="auto"/>
      </w:pPr>
      <w:r>
        <w:continuationSeparator/>
      </w:r>
    </w:p>
  </w:footnote>
  <w:footnote w:id="1">
    <w:p w:rsidR="008C3658" w:rsidRDefault="008C3658" w:rsidP="00673656">
      <w:pPr>
        <w:pStyle w:val="a5"/>
        <w:jc w:val="both"/>
      </w:pPr>
      <w:r>
        <w:rPr>
          <w:rStyle w:val="af2"/>
        </w:rPr>
        <w:footnoteRef/>
      </w:r>
      <w:r>
        <w:t xml:space="preserve"> Полномочия работодателя применительно к пункту 3 настоящего Положения осуществляют органы исполнительной власти Смоленской области,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656"/>
    <w:rsid w:val="00200871"/>
    <w:rsid w:val="002E23EA"/>
    <w:rsid w:val="003D0DE6"/>
    <w:rsid w:val="00670166"/>
    <w:rsid w:val="00673656"/>
    <w:rsid w:val="006F7BD4"/>
    <w:rsid w:val="00731249"/>
    <w:rsid w:val="008C3658"/>
    <w:rsid w:val="009208B8"/>
    <w:rsid w:val="009A0797"/>
    <w:rsid w:val="00BE12A6"/>
    <w:rsid w:val="00C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4635"/>
  <w15:docId w15:val="{D177701E-F326-41BC-A8C8-EFC6A429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249"/>
  </w:style>
  <w:style w:type="paragraph" w:styleId="2">
    <w:name w:val="heading 2"/>
    <w:basedOn w:val="a"/>
    <w:next w:val="a"/>
    <w:link w:val="20"/>
    <w:semiHidden/>
    <w:unhideWhenUsed/>
    <w:qFormat/>
    <w:rsid w:val="00673656"/>
    <w:pPr>
      <w:keepNext/>
      <w:spacing w:after="0" w:line="326" w:lineRule="exact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3656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3">
    <w:name w:val="Hyperlink"/>
    <w:basedOn w:val="a0"/>
    <w:semiHidden/>
    <w:unhideWhenUsed/>
    <w:rsid w:val="00673656"/>
    <w:rPr>
      <w:color w:val="0B54AD"/>
      <w:u w:val="single"/>
    </w:rPr>
  </w:style>
  <w:style w:type="character" w:styleId="a4">
    <w:name w:val="FollowedHyperlink"/>
    <w:basedOn w:val="a0"/>
    <w:uiPriority w:val="99"/>
    <w:semiHidden/>
    <w:unhideWhenUsed/>
    <w:rsid w:val="0067365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7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7365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6736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67365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semiHidden/>
    <w:unhideWhenUsed/>
    <w:rsid w:val="006736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67365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6736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basedOn w:val="a0"/>
    <w:link w:val="ab"/>
    <w:rsid w:val="006736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Document Map"/>
    <w:basedOn w:val="a"/>
    <w:link w:val="ae"/>
    <w:semiHidden/>
    <w:unhideWhenUsed/>
    <w:rsid w:val="006736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7365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semiHidden/>
    <w:unhideWhenUsed/>
    <w:rsid w:val="0067365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73656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673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Обычный1"/>
    <w:rsid w:val="0067365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"/>
    <w:basedOn w:val="a"/>
    <w:rsid w:val="006736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2">
    <w:name w:val="footnote reference"/>
    <w:basedOn w:val="a0"/>
    <w:semiHidden/>
    <w:unhideWhenUsed/>
    <w:rsid w:val="00673656"/>
    <w:rPr>
      <w:vertAlign w:val="superscript"/>
    </w:rPr>
  </w:style>
  <w:style w:type="table" w:styleId="af3">
    <w:name w:val="Table Grid"/>
    <w:basedOn w:val="a1"/>
    <w:rsid w:val="0067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2" Type="http://schemas.openxmlformats.org/officeDocument/2006/relationships/hyperlink" Target="consultantplus://offline/ref=50CE8B7565ABF24460379E74D5036B49E86D3D3C0CAA9FA87ED3954003CE9741E7413BF1541C5893IEB8O" TargetMode="External"/><Relationship Id="rId9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8" Type="http://schemas.openxmlformats.org/officeDocument/2006/relationships/theme" Target="theme/theme1.xml"/><Relationship Id="rId2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2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1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3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8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9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0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5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6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7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4" Type="http://schemas.openxmlformats.org/officeDocument/2006/relationships/hyperlink" Target="file:///C:\Documents%20and%20Settings\Elen&#1072;\&#1056;&#1072;&#1073;&#1086;&#1095;&#1080;&#1081;%20&#1089;&#1090;&#1086;&#1083;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B878-61FE-47C8-A5AE-D2492C7C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8699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58168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cp:lastPrinted>2013-03-25T08:33:00Z</cp:lastPrinted>
  <dcterms:created xsi:type="dcterms:W3CDTF">2013-02-26T12:59:00Z</dcterms:created>
  <dcterms:modified xsi:type="dcterms:W3CDTF">2019-07-19T11:47:00Z</dcterms:modified>
</cp:coreProperties>
</file>