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AF" w:rsidRDefault="002A1AAF" w:rsidP="002A1AAF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AAF" w:rsidRDefault="002A1AAF" w:rsidP="002A1AAF">
      <w:pPr>
        <w:jc w:val="center"/>
        <w:rPr>
          <w:b/>
          <w:sz w:val="28"/>
          <w:szCs w:val="28"/>
        </w:rPr>
      </w:pPr>
    </w:p>
    <w:p w:rsidR="002A1AAF" w:rsidRDefault="002A1AAF" w:rsidP="002A1AAF">
      <w:pPr>
        <w:jc w:val="center"/>
        <w:rPr>
          <w:b/>
          <w:sz w:val="28"/>
          <w:szCs w:val="28"/>
        </w:rPr>
      </w:pPr>
    </w:p>
    <w:p w:rsidR="002A1AAF" w:rsidRDefault="002A1AAF" w:rsidP="002A1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ПЕЧЕРСКОГО СЕЛЬСКОГО ПОСЕЛЕНИЯ </w:t>
      </w:r>
    </w:p>
    <w:p w:rsidR="002A1AAF" w:rsidRDefault="002A1AAF" w:rsidP="002A1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СМОЛЕНКОГО РАЙОНА СМОЛЕНКОЙ ОБЛАСТИ</w:t>
      </w:r>
    </w:p>
    <w:p w:rsidR="002A1AAF" w:rsidRDefault="002A1AAF" w:rsidP="002A1AAF">
      <w:pPr>
        <w:jc w:val="center"/>
        <w:rPr>
          <w:b/>
          <w:sz w:val="28"/>
          <w:szCs w:val="28"/>
        </w:rPr>
      </w:pPr>
    </w:p>
    <w:p w:rsidR="002A1AAF" w:rsidRDefault="002A1AAF" w:rsidP="002A1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1AAF" w:rsidRDefault="002A1AAF" w:rsidP="002A1AAF">
      <w:pPr>
        <w:rPr>
          <w:sz w:val="28"/>
          <w:szCs w:val="28"/>
        </w:rPr>
      </w:pPr>
    </w:p>
    <w:p w:rsidR="002A1AAF" w:rsidRDefault="00420DFE" w:rsidP="002A1AA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A1AAF">
        <w:rPr>
          <w:sz w:val="28"/>
          <w:szCs w:val="28"/>
        </w:rPr>
        <w:t xml:space="preserve">т </w:t>
      </w:r>
      <w:r w:rsidR="009E1AD9">
        <w:rPr>
          <w:sz w:val="28"/>
          <w:szCs w:val="28"/>
        </w:rPr>
        <w:t>«09</w:t>
      </w:r>
      <w:r w:rsidR="006E738C">
        <w:rPr>
          <w:sz w:val="28"/>
          <w:szCs w:val="28"/>
        </w:rPr>
        <w:t>»</w:t>
      </w:r>
      <w:r w:rsidR="002A1AAF">
        <w:rPr>
          <w:sz w:val="28"/>
          <w:szCs w:val="28"/>
        </w:rPr>
        <w:t xml:space="preserve"> </w:t>
      </w:r>
      <w:r w:rsidR="00ED6FD6">
        <w:rPr>
          <w:sz w:val="28"/>
          <w:szCs w:val="28"/>
        </w:rPr>
        <w:t>марта</w:t>
      </w:r>
      <w:r w:rsidR="002A1AAF">
        <w:rPr>
          <w:sz w:val="28"/>
          <w:szCs w:val="28"/>
        </w:rPr>
        <w:t xml:space="preserve"> 202</w:t>
      </w:r>
      <w:r w:rsidR="006E738C">
        <w:rPr>
          <w:sz w:val="28"/>
          <w:szCs w:val="28"/>
        </w:rPr>
        <w:t>3</w:t>
      </w:r>
      <w:r w:rsidR="002A1AAF">
        <w:rPr>
          <w:sz w:val="28"/>
          <w:szCs w:val="28"/>
        </w:rPr>
        <w:t xml:space="preserve"> года                                                            </w:t>
      </w:r>
      <w:r w:rsidR="006E738C">
        <w:rPr>
          <w:sz w:val="28"/>
          <w:szCs w:val="28"/>
        </w:rPr>
        <w:t xml:space="preserve">                        </w:t>
      </w:r>
      <w:r w:rsidR="009E1AD9">
        <w:rPr>
          <w:sz w:val="28"/>
          <w:szCs w:val="28"/>
        </w:rPr>
        <w:t>№ 35</w:t>
      </w:r>
    </w:p>
    <w:p w:rsidR="002A1AAF" w:rsidRDefault="002A1AAF" w:rsidP="002A1AA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2A1AAF" w:rsidRPr="00456ABC" w:rsidTr="00522F76">
        <w:tc>
          <w:tcPr>
            <w:tcW w:w="5637" w:type="dxa"/>
            <w:shd w:val="clear" w:color="auto" w:fill="auto"/>
          </w:tcPr>
          <w:p w:rsidR="002A1AAF" w:rsidRPr="00456ABC" w:rsidRDefault="002A1AAF" w:rsidP="00E45908">
            <w:pPr>
              <w:jc w:val="both"/>
              <w:rPr>
                <w:sz w:val="28"/>
                <w:szCs w:val="28"/>
              </w:rPr>
            </w:pPr>
            <w:r w:rsidRPr="00456ABC">
              <w:rPr>
                <w:sz w:val="28"/>
                <w:szCs w:val="28"/>
              </w:rPr>
              <w:t xml:space="preserve">Об утверждении </w:t>
            </w:r>
            <w:r w:rsidR="006E738C" w:rsidRPr="006E738C">
              <w:rPr>
                <w:sz w:val="28"/>
                <w:szCs w:val="28"/>
              </w:rPr>
              <w:t>Положения о специализированном жилищном фонде (жилые помещения маневренного фонда)</w:t>
            </w:r>
            <w:r w:rsidR="006E738C">
              <w:rPr>
                <w:sz w:val="28"/>
                <w:szCs w:val="28"/>
              </w:rPr>
              <w:t xml:space="preserve"> Печерского</w:t>
            </w:r>
            <w:r w:rsidR="006E738C">
              <w:rPr>
                <w:sz w:val="28"/>
              </w:rPr>
              <w:t xml:space="preserve"> сельского поселения Смоленского района Смоленской области</w:t>
            </w:r>
            <w:r w:rsidR="006E73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7" w:type="dxa"/>
            <w:shd w:val="clear" w:color="auto" w:fill="auto"/>
          </w:tcPr>
          <w:p w:rsidR="002A1AAF" w:rsidRPr="00456ABC" w:rsidRDefault="002A1AAF" w:rsidP="00975A1A">
            <w:pPr>
              <w:rPr>
                <w:sz w:val="28"/>
                <w:szCs w:val="28"/>
              </w:rPr>
            </w:pPr>
          </w:p>
        </w:tc>
      </w:tr>
    </w:tbl>
    <w:p w:rsidR="002A1AAF" w:rsidRDefault="002A1AAF" w:rsidP="002A1AAF">
      <w:pPr>
        <w:rPr>
          <w:sz w:val="28"/>
          <w:szCs w:val="28"/>
        </w:rPr>
      </w:pPr>
    </w:p>
    <w:p w:rsidR="002A1AAF" w:rsidRPr="00E45908" w:rsidRDefault="002A1AAF" w:rsidP="00E459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="006E738C" w:rsidRPr="006E738C">
        <w:rPr>
          <w:color w:val="000000"/>
          <w:sz w:val="28"/>
          <w:szCs w:val="28"/>
        </w:rPr>
        <w:t>Жилищным кодексом Российской Федерации, Гражданским кодексом Российской Федерации</w:t>
      </w:r>
      <w:r w:rsidR="006E738C">
        <w:rPr>
          <w:color w:val="000000"/>
          <w:sz w:val="28"/>
          <w:szCs w:val="28"/>
        </w:rPr>
        <w:t xml:space="preserve">, </w:t>
      </w:r>
      <w:r w:rsidR="006E738C">
        <w:rPr>
          <w:sz w:val="28"/>
          <w:szCs w:val="28"/>
        </w:rPr>
        <w:t xml:space="preserve">Федеральным законом от </w:t>
      </w:r>
      <w:r w:rsidR="006E738C" w:rsidRPr="00A6299E">
        <w:rPr>
          <w:sz w:val="28"/>
          <w:szCs w:val="28"/>
        </w:rPr>
        <w:t>6</w:t>
      </w:r>
      <w:r w:rsidR="006E738C">
        <w:rPr>
          <w:sz w:val="28"/>
          <w:szCs w:val="28"/>
        </w:rPr>
        <w:t> </w:t>
      </w:r>
      <w:r w:rsidR="006E738C" w:rsidRPr="00A6299E">
        <w:rPr>
          <w:sz w:val="28"/>
          <w:szCs w:val="28"/>
        </w:rPr>
        <w:t>октября 2003</w:t>
      </w:r>
      <w:r w:rsidR="006E738C">
        <w:rPr>
          <w:sz w:val="28"/>
          <w:szCs w:val="28"/>
        </w:rPr>
        <w:t xml:space="preserve"> </w:t>
      </w:r>
      <w:r w:rsidR="006E738C" w:rsidRPr="00A6299E">
        <w:rPr>
          <w:sz w:val="28"/>
          <w:szCs w:val="28"/>
        </w:rPr>
        <w:t>года №131-ФЗ «Об общих принципах организации местного самоуправления в Российской Федерации»</w:t>
      </w:r>
      <w:r w:rsidR="006E738C">
        <w:rPr>
          <w:sz w:val="28"/>
          <w:szCs w:val="28"/>
        </w:rPr>
        <w:t xml:space="preserve">, </w:t>
      </w:r>
      <w:r w:rsidR="006E738C" w:rsidRPr="006E738C">
        <w:rPr>
          <w:color w:val="000000"/>
          <w:sz w:val="28"/>
          <w:szCs w:val="28"/>
        </w:rPr>
        <w:t xml:space="preserve">постановлением Правительства Российской Федерации от 26.01.2006 </w:t>
      </w:r>
      <w:r w:rsidR="006E738C">
        <w:rPr>
          <w:color w:val="000000"/>
          <w:sz w:val="28"/>
          <w:szCs w:val="28"/>
        </w:rPr>
        <w:t>№</w:t>
      </w:r>
      <w:r w:rsidR="006E738C" w:rsidRPr="006E738C">
        <w:rPr>
          <w:color w:val="000000"/>
          <w:sz w:val="28"/>
          <w:szCs w:val="28"/>
        </w:rPr>
        <w:t xml:space="preserve">42 </w:t>
      </w:r>
      <w:r w:rsidR="006E738C">
        <w:rPr>
          <w:color w:val="000000"/>
          <w:sz w:val="28"/>
          <w:szCs w:val="28"/>
        </w:rPr>
        <w:t>«</w:t>
      </w:r>
      <w:r w:rsidR="006E738C" w:rsidRPr="006E738C">
        <w:rPr>
          <w:color w:val="000000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6E738C">
        <w:rPr>
          <w:color w:val="000000"/>
          <w:sz w:val="28"/>
          <w:szCs w:val="28"/>
        </w:rPr>
        <w:t>»</w:t>
      </w:r>
      <w:r w:rsidR="006E738C" w:rsidRPr="006E738C">
        <w:rPr>
          <w:color w:val="000000"/>
          <w:sz w:val="28"/>
          <w:szCs w:val="28"/>
        </w:rPr>
        <w:t>, приказом Министерства строительства и жилищно-коммунального хозяйства Российской Федерации</w:t>
      </w:r>
      <w:proofErr w:type="gramEnd"/>
      <w:r w:rsidR="006E738C" w:rsidRPr="006E738C">
        <w:rPr>
          <w:color w:val="000000"/>
          <w:sz w:val="28"/>
          <w:szCs w:val="28"/>
        </w:rPr>
        <w:t xml:space="preserve"> от 14.05.2021 </w:t>
      </w:r>
      <w:r w:rsidR="006E738C">
        <w:rPr>
          <w:color w:val="000000"/>
          <w:sz w:val="28"/>
          <w:szCs w:val="28"/>
        </w:rPr>
        <w:t>№</w:t>
      </w:r>
      <w:r w:rsidR="006E738C" w:rsidRPr="006E738C">
        <w:rPr>
          <w:color w:val="000000"/>
          <w:sz w:val="28"/>
          <w:szCs w:val="28"/>
        </w:rPr>
        <w:t>292/</w:t>
      </w:r>
      <w:proofErr w:type="spellStart"/>
      <w:proofErr w:type="gramStart"/>
      <w:r w:rsidR="006E738C" w:rsidRPr="006E738C">
        <w:rPr>
          <w:color w:val="000000"/>
          <w:sz w:val="28"/>
          <w:szCs w:val="28"/>
        </w:rPr>
        <w:t>пр</w:t>
      </w:r>
      <w:proofErr w:type="spellEnd"/>
      <w:proofErr w:type="gramEnd"/>
      <w:r w:rsidR="006E738C" w:rsidRPr="006E738C">
        <w:rPr>
          <w:color w:val="000000"/>
          <w:sz w:val="28"/>
          <w:szCs w:val="28"/>
        </w:rPr>
        <w:t xml:space="preserve"> </w:t>
      </w:r>
      <w:r w:rsidR="006E738C">
        <w:rPr>
          <w:color w:val="000000"/>
          <w:sz w:val="28"/>
          <w:szCs w:val="28"/>
        </w:rPr>
        <w:t>«</w:t>
      </w:r>
      <w:r w:rsidR="006E738C" w:rsidRPr="006E738C">
        <w:rPr>
          <w:color w:val="000000"/>
          <w:sz w:val="28"/>
          <w:szCs w:val="28"/>
        </w:rPr>
        <w:t>Об утверждении правил пользования жилыми помещениями</w:t>
      </w:r>
      <w:r w:rsidR="006E738C">
        <w:rPr>
          <w:color w:val="000000"/>
          <w:sz w:val="28"/>
          <w:szCs w:val="28"/>
        </w:rPr>
        <w:t>»</w:t>
      </w:r>
      <w:r w:rsidR="006E738C" w:rsidRPr="006E738C">
        <w:rPr>
          <w:color w:val="000000"/>
          <w:sz w:val="28"/>
          <w:szCs w:val="28"/>
        </w:rPr>
        <w:t>,</w:t>
      </w:r>
      <w:r w:rsidR="006E738C">
        <w:rPr>
          <w:color w:val="000000"/>
          <w:sz w:val="28"/>
          <w:szCs w:val="28"/>
        </w:rPr>
        <w:t xml:space="preserve"> Уставом </w:t>
      </w:r>
      <w:r w:rsidR="006E738C">
        <w:rPr>
          <w:sz w:val="28"/>
          <w:szCs w:val="28"/>
        </w:rPr>
        <w:t>Печерского</w:t>
      </w:r>
      <w:r w:rsidR="006E738C">
        <w:rPr>
          <w:sz w:val="28"/>
        </w:rPr>
        <w:t xml:space="preserve"> сельского поселения Смоленского района Смоленской области</w:t>
      </w:r>
      <w:r w:rsidR="006E738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Печерского сельского поселения Смоленского района С</w:t>
      </w:r>
      <w:r w:rsidR="003C5C09">
        <w:rPr>
          <w:sz w:val="28"/>
          <w:szCs w:val="28"/>
        </w:rPr>
        <w:t>моленской области постановляет:</w:t>
      </w:r>
    </w:p>
    <w:p w:rsidR="002A1AAF" w:rsidRDefault="002A1AAF" w:rsidP="002A1AA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 w:rsidRPr="00EA6169">
        <w:rPr>
          <w:sz w:val="28"/>
          <w:szCs w:val="28"/>
        </w:rPr>
        <w:t xml:space="preserve">Утвердить </w:t>
      </w:r>
      <w:r w:rsidR="006E738C" w:rsidRPr="006E738C">
        <w:rPr>
          <w:sz w:val="28"/>
          <w:szCs w:val="28"/>
        </w:rPr>
        <w:t>Положени</w:t>
      </w:r>
      <w:r w:rsidR="006E738C">
        <w:rPr>
          <w:sz w:val="28"/>
          <w:szCs w:val="28"/>
        </w:rPr>
        <w:t>е</w:t>
      </w:r>
      <w:r w:rsidR="006E738C" w:rsidRPr="006E738C">
        <w:rPr>
          <w:sz w:val="28"/>
          <w:szCs w:val="28"/>
        </w:rPr>
        <w:t xml:space="preserve"> о специализированном жилищном фонде (жилые помещения маневренного фонда)</w:t>
      </w:r>
      <w:r w:rsidR="006E738C">
        <w:rPr>
          <w:sz w:val="28"/>
          <w:szCs w:val="28"/>
        </w:rPr>
        <w:t xml:space="preserve"> Печерского</w:t>
      </w:r>
      <w:r w:rsidR="006E738C">
        <w:rPr>
          <w:sz w:val="28"/>
        </w:rPr>
        <w:t xml:space="preserve"> сельского поселения Смоленского района Смоленской области</w:t>
      </w:r>
      <w:r w:rsidRPr="00EA6169">
        <w:rPr>
          <w:sz w:val="28"/>
          <w:szCs w:val="28"/>
        </w:rPr>
        <w:t xml:space="preserve"> согласно приложению №1.</w:t>
      </w:r>
    </w:p>
    <w:p w:rsidR="002A1AAF" w:rsidRDefault="002A1AAF" w:rsidP="002A1AA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опубликованию.</w:t>
      </w:r>
    </w:p>
    <w:p w:rsidR="002A1AAF" w:rsidRDefault="002A1AAF" w:rsidP="002A1AA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</w:t>
      </w:r>
      <w:r w:rsidR="006E738C">
        <w:rPr>
          <w:sz w:val="28"/>
          <w:szCs w:val="28"/>
        </w:rPr>
        <w:t>ет в силу с момента подписания.</w:t>
      </w:r>
    </w:p>
    <w:p w:rsidR="002A1AAF" w:rsidRDefault="002A1AAF" w:rsidP="002A1AA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A1AAF" w:rsidRDefault="002A1AAF" w:rsidP="00D46B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6B0F" w:rsidRDefault="00D46B0F" w:rsidP="00D46B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6B0F" w:rsidRDefault="00D46B0F" w:rsidP="00D46B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E738C" w:rsidRDefault="006E738C" w:rsidP="00D46B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E738C" w:rsidRDefault="006E738C" w:rsidP="00D46B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A1AAF" w:rsidRDefault="002A1AAF" w:rsidP="002A1AAF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Глава муниципального образования</w:t>
      </w:r>
    </w:p>
    <w:p w:rsidR="002A1AAF" w:rsidRDefault="002A1AAF" w:rsidP="002A1AAF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Печерского сельского поселения                                                    </w:t>
      </w:r>
    </w:p>
    <w:p w:rsidR="002A1AAF" w:rsidRDefault="002A1AAF" w:rsidP="002A1AAF">
      <w:pPr>
        <w:contextualSpacing/>
        <w:jc w:val="both"/>
        <w:rPr>
          <w:rFonts w:eastAsia="Calibri"/>
          <w:b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Смоленского района Смоленской области                               </w:t>
      </w:r>
      <w:r>
        <w:rPr>
          <w:rFonts w:eastAsia="Calibri"/>
          <w:b/>
          <w:sz w:val="28"/>
          <w:lang w:eastAsia="en-US"/>
        </w:rPr>
        <w:t>Ю.Л. Митрофанов</w:t>
      </w:r>
    </w:p>
    <w:p w:rsidR="00C03396" w:rsidRDefault="00C03396" w:rsidP="002A1AAF">
      <w:pPr>
        <w:contextualSpacing/>
        <w:jc w:val="both"/>
        <w:rPr>
          <w:rFonts w:eastAsia="Calibri"/>
          <w:b/>
          <w:sz w:val="28"/>
          <w:lang w:eastAsia="en-US"/>
        </w:rPr>
      </w:pPr>
    </w:p>
    <w:p w:rsidR="00D46B0F" w:rsidRDefault="00D46B0F" w:rsidP="002A1AAF">
      <w:pPr>
        <w:contextualSpacing/>
        <w:jc w:val="both"/>
        <w:rPr>
          <w:rFonts w:eastAsia="Calibri"/>
          <w:b/>
          <w:sz w:val="28"/>
          <w:lang w:eastAsia="en-US"/>
        </w:rPr>
      </w:pPr>
    </w:p>
    <w:p w:rsidR="00D46B0F" w:rsidRDefault="00D46B0F" w:rsidP="002A1AAF">
      <w:pPr>
        <w:contextualSpacing/>
        <w:jc w:val="both"/>
        <w:rPr>
          <w:rFonts w:eastAsia="Calibri"/>
          <w:b/>
          <w:sz w:val="28"/>
          <w:lang w:eastAsia="en-US"/>
        </w:rPr>
      </w:pPr>
    </w:p>
    <w:p w:rsidR="00D46B0F" w:rsidRDefault="00D46B0F" w:rsidP="002A1AAF">
      <w:pPr>
        <w:contextualSpacing/>
        <w:jc w:val="both"/>
        <w:rPr>
          <w:rFonts w:eastAsia="Calibri"/>
          <w:b/>
          <w:sz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0"/>
        <w:gridCol w:w="4194"/>
      </w:tblGrid>
      <w:tr w:rsidR="002A1AAF" w:rsidRPr="00567FB6" w:rsidTr="006E738C">
        <w:tc>
          <w:tcPr>
            <w:tcW w:w="5660" w:type="dxa"/>
          </w:tcPr>
          <w:p w:rsidR="002A1AAF" w:rsidRPr="00567FB6" w:rsidRDefault="002A1AAF" w:rsidP="00975A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4" w:type="dxa"/>
          </w:tcPr>
          <w:p w:rsidR="002A1AAF" w:rsidRPr="00567FB6" w:rsidRDefault="002A1AAF" w:rsidP="00975A1A">
            <w:pPr>
              <w:jc w:val="both"/>
              <w:rPr>
                <w:sz w:val="24"/>
                <w:szCs w:val="28"/>
              </w:rPr>
            </w:pPr>
            <w:r w:rsidRPr="00567FB6">
              <w:rPr>
                <w:sz w:val="24"/>
                <w:szCs w:val="28"/>
              </w:rPr>
              <w:t>Приложение №1</w:t>
            </w:r>
          </w:p>
          <w:p w:rsidR="002A1AAF" w:rsidRPr="00567FB6" w:rsidRDefault="002A1AAF" w:rsidP="006E738C">
            <w:pPr>
              <w:jc w:val="both"/>
              <w:rPr>
                <w:sz w:val="28"/>
                <w:szCs w:val="28"/>
              </w:rPr>
            </w:pPr>
            <w:r w:rsidRPr="00567FB6">
              <w:rPr>
                <w:sz w:val="24"/>
                <w:szCs w:val="28"/>
              </w:rPr>
              <w:t>к постановлению Администрации Печерского сельского поселения Смоленског</w:t>
            </w:r>
            <w:r w:rsidR="009E1AD9">
              <w:rPr>
                <w:sz w:val="24"/>
                <w:szCs w:val="28"/>
              </w:rPr>
              <w:t>о района Смоленской области № 35</w:t>
            </w:r>
            <w:r w:rsidRPr="00567FB6">
              <w:rPr>
                <w:sz w:val="24"/>
                <w:szCs w:val="28"/>
              </w:rPr>
              <w:t xml:space="preserve"> от </w:t>
            </w:r>
            <w:r w:rsidR="009E1AD9">
              <w:rPr>
                <w:sz w:val="24"/>
                <w:szCs w:val="28"/>
              </w:rPr>
              <w:t>«09</w:t>
            </w:r>
            <w:r w:rsidR="006E738C">
              <w:rPr>
                <w:sz w:val="24"/>
                <w:szCs w:val="28"/>
              </w:rPr>
              <w:t>»</w:t>
            </w:r>
            <w:r w:rsidRPr="00567FB6">
              <w:rPr>
                <w:sz w:val="24"/>
                <w:szCs w:val="28"/>
              </w:rPr>
              <w:t xml:space="preserve"> </w:t>
            </w:r>
            <w:r w:rsidR="00ED6FD6">
              <w:rPr>
                <w:sz w:val="24"/>
                <w:szCs w:val="28"/>
              </w:rPr>
              <w:t>марта</w:t>
            </w:r>
            <w:r w:rsidRPr="00567FB6">
              <w:rPr>
                <w:sz w:val="24"/>
                <w:szCs w:val="28"/>
              </w:rPr>
              <w:t xml:space="preserve"> 202</w:t>
            </w:r>
            <w:r w:rsidR="006E738C">
              <w:rPr>
                <w:sz w:val="24"/>
                <w:szCs w:val="28"/>
              </w:rPr>
              <w:t>3</w:t>
            </w:r>
            <w:r w:rsidRPr="00567FB6">
              <w:rPr>
                <w:sz w:val="24"/>
                <w:szCs w:val="28"/>
              </w:rPr>
              <w:t xml:space="preserve"> года</w:t>
            </w:r>
          </w:p>
        </w:tc>
      </w:tr>
    </w:tbl>
    <w:p w:rsidR="002A1AAF" w:rsidRPr="00567FB6" w:rsidRDefault="002A1AAF" w:rsidP="002A1AAF">
      <w:pPr>
        <w:jc w:val="right"/>
        <w:rPr>
          <w:sz w:val="28"/>
          <w:szCs w:val="28"/>
        </w:rPr>
      </w:pPr>
    </w:p>
    <w:p w:rsidR="002A1AAF" w:rsidRDefault="002A1AAF" w:rsidP="002A1AAF">
      <w:pPr>
        <w:jc w:val="right"/>
        <w:rPr>
          <w:sz w:val="28"/>
          <w:szCs w:val="28"/>
        </w:rPr>
      </w:pPr>
    </w:p>
    <w:p w:rsidR="006E738C" w:rsidRPr="006E738C" w:rsidRDefault="006E738C" w:rsidP="006E738C">
      <w:pPr>
        <w:autoSpaceDE w:val="0"/>
        <w:jc w:val="center"/>
        <w:rPr>
          <w:b/>
          <w:bCs/>
          <w:sz w:val="36"/>
          <w:szCs w:val="28"/>
        </w:rPr>
      </w:pPr>
      <w:r w:rsidRPr="006E738C">
        <w:rPr>
          <w:b/>
          <w:bCs/>
          <w:sz w:val="36"/>
          <w:szCs w:val="28"/>
        </w:rPr>
        <w:t>ПОЛОЖЕНИЕ</w:t>
      </w:r>
    </w:p>
    <w:p w:rsidR="006E738C" w:rsidRPr="006E738C" w:rsidRDefault="006E738C" w:rsidP="006E738C">
      <w:pPr>
        <w:autoSpaceDE w:val="0"/>
        <w:jc w:val="center"/>
        <w:rPr>
          <w:bCs/>
          <w:sz w:val="28"/>
          <w:szCs w:val="28"/>
        </w:rPr>
      </w:pPr>
      <w:proofErr w:type="gramStart"/>
      <w:r w:rsidRPr="006E738C">
        <w:rPr>
          <w:bCs/>
          <w:sz w:val="28"/>
          <w:szCs w:val="28"/>
        </w:rPr>
        <w:t>о специализированном жилищном фонде (жилые помещения</w:t>
      </w:r>
      <w:proofErr w:type="gramEnd"/>
    </w:p>
    <w:p w:rsidR="002A1AAF" w:rsidRPr="006E738C" w:rsidRDefault="006E738C" w:rsidP="006E738C">
      <w:pPr>
        <w:autoSpaceDE w:val="0"/>
        <w:jc w:val="center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маневренного фонда) Печерского сельского поселения Смоленского района Смоленской области</w:t>
      </w:r>
    </w:p>
    <w:p w:rsidR="002A1AAF" w:rsidRDefault="002A1AAF" w:rsidP="002A1AA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E738C" w:rsidRPr="006E738C" w:rsidRDefault="006E738C" w:rsidP="006E738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6E738C">
        <w:rPr>
          <w:b/>
          <w:bCs/>
          <w:sz w:val="28"/>
          <w:szCs w:val="28"/>
        </w:rPr>
        <w:t>1. Общие положения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6E738C" w:rsidRPr="006E738C" w:rsidRDefault="006E738C" w:rsidP="006E738C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 xml:space="preserve">1.1. </w:t>
      </w:r>
      <w:proofErr w:type="gramStart"/>
      <w:r w:rsidRPr="006E738C">
        <w:rPr>
          <w:bCs/>
          <w:sz w:val="28"/>
          <w:szCs w:val="28"/>
        </w:rPr>
        <w:t xml:space="preserve">Настоящее Положение разработано в соответствии с Жилищным кодексом Российской Федерации, Гражданским кодексом Российской Федерации, Федеральным законом от 06.10.2003 </w:t>
      </w:r>
      <w:r>
        <w:rPr>
          <w:bCs/>
          <w:sz w:val="28"/>
          <w:szCs w:val="28"/>
        </w:rPr>
        <w:t>№</w:t>
      </w:r>
      <w:r w:rsidRPr="006E738C">
        <w:rPr>
          <w:bCs/>
          <w:sz w:val="28"/>
          <w:szCs w:val="28"/>
        </w:rPr>
        <w:t xml:space="preserve">131-ФЗ </w:t>
      </w:r>
      <w:r>
        <w:rPr>
          <w:bCs/>
          <w:sz w:val="28"/>
          <w:szCs w:val="28"/>
        </w:rPr>
        <w:t>«</w:t>
      </w:r>
      <w:r w:rsidRPr="006E738C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</w:t>
      </w:r>
      <w:r w:rsidRPr="006E738C">
        <w:rPr>
          <w:bCs/>
          <w:sz w:val="28"/>
          <w:szCs w:val="28"/>
        </w:rPr>
        <w:t xml:space="preserve">, постановлением Правительства Российской Федерации от 26.01.2006 </w:t>
      </w:r>
      <w:r>
        <w:rPr>
          <w:bCs/>
          <w:sz w:val="28"/>
          <w:szCs w:val="28"/>
        </w:rPr>
        <w:t>№</w:t>
      </w:r>
      <w:r w:rsidRPr="006E738C">
        <w:rPr>
          <w:bCs/>
          <w:sz w:val="28"/>
          <w:szCs w:val="28"/>
        </w:rPr>
        <w:t xml:space="preserve">42 </w:t>
      </w:r>
      <w:r>
        <w:rPr>
          <w:bCs/>
          <w:sz w:val="28"/>
          <w:szCs w:val="28"/>
        </w:rPr>
        <w:t>«</w:t>
      </w:r>
      <w:r w:rsidRPr="006E738C">
        <w:rPr>
          <w:bCs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bCs/>
          <w:sz w:val="28"/>
          <w:szCs w:val="28"/>
        </w:rPr>
        <w:t>»</w:t>
      </w:r>
      <w:r w:rsidRPr="006E738C">
        <w:rPr>
          <w:bCs/>
          <w:sz w:val="28"/>
          <w:szCs w:val="28"/>
        </w:rPr>
        <w:t>, приказом Министерства строительства и жилищно-коммунального хозяйства Российской Федерации</w:t>
      </w:r>
      <w:proofErr w:type="gramEnd"/>
      <w:r w:rsidRPr="006E738C">
        <w:rPr>
          <w:bCs/>
          <w:sz w:val="28"/>
          <w:szCs w:val="28"/>
        </w:rPr>
        <w:t xml:space="preserve"> от 14.05.2021 </w:t>
      </w:r>
      <w:r>
        <w:rPr>
          <w:bCs/>
          <w:sz w:val="28"/>
          <w:szCs w:val="28"/>
        </w:rPr>
        <w:t>№</w:t>
      </w:r>
      <w:r w:rsidRPr="006E738C">
        <w:rPr>
          <w:bCs/>
          <w:sz w:val="28"/>
          <w:szCs w:val="28"/>
        </w:rPr>
        <w:t>292/</w:t>
      </w:r>
      <w:proofErr w:type="spellStart"/>
      <w:proofErr w:type="gramStart"/>
      <w:r w:rsidRPr="006E738C">
        <w:rPr>
          <w:bCs/>
          <w:sz w:val="28"/>
          <w:szCs w:val="28"/>
        </w:rPr>
        <w:t>пр</w:t>
      </w:r>
      <w:proofErr w:type="spellEnd"/>
      <w:proofErr w:type="gramEnd"/>
      <w:r w:rsidRPr="006E73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6E738C">
        <w:rPr>
          <w:bCs/>
          <w:sz w:val="28"/>
          <w:szCs w:val="28"/>
        </w:rPr>
        <w:t>Об утверждении правил пользования жилыми помещениями</w:t>
      </w:r>
      <w:r>
        <w:rPr>
          <w:bCs/>
          <w:sz w:val="28"/>
          <w:szCs w:val="28"/>
        </w:rPr>
        <w:t>»</w:t>
      </w:r>
      <w:r w:rsidRPr="006E738C">
        <w:rPr>
          <w:bCs/>
          <w:sz w:val="28"/>
          <w:szCs w:val="28"/>
        </w:rPr>
        <w:t xml:space="preserve">, Уставом </w:t>
      </w:r>
      <w:r>
        <w:rPr>
          <w:sz w:val="28"/>
          <w:szCs w:val="28"/>
        </w:rPr>
        <w:t>Печерского</w:t>
      </w:r>
      <w:r>
        <w:rPr>
          <w:sz w:val="28"/>
        </w:rPr>
        <w:t xml:space="preserve"> сельского поселения Смоленского района Смоленской области</w:t>
      </w:r>
      <w:r w:rsidRPr="006E738C">
        <w:rPr>
          <w:bCs/>
          <w:sz w:val="28"/>
          <w:szCs w:val="28"/>
        </w:rPr>
        <w:t>.</w:t>
      </w:r>
    </w:p>
    <w:p w:rsidR="006E738C" w:rsidRPr="006E738C" w:rsidRDefault="006E738C" w:rsidP="006E738C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 xml:space="preserve">1.2. Настоящее Положение устанавливает порядок формирования, предоставления и использования отдельными категориями граждан жилых помещений маневренного фонда, находящихся в муниципальной собственности и составляющих специализированный жилищный фонд </w:t>
      </w:r>
      <w:r>
        <w:rPr>
          <w:sz w:val="28"/>
          <w:szCs w:val="28"/>
        </w:rPr>
        <w:t>Печерского</w:t>
      </w:r>
      <w:r>
        <w:rPr>
          <w:sz w:val="28"/>
        </w:rPr>
        <w:t xml:space="preserve"> сельского поселения Смоленского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Pr="006E738C">
        <w:rPr>
          <w:bCs/>
          <w:sz w:val="28"/>
          <w:szCs w:val="28"/>
        </w:rPr>
        <w:t>(далее - маневренный фонд).</w:t>
      </w:r>
    </w:p>
    <w:p w:rsidR="006E738C" w:rsidRPr="006E738C" w:rsidRDefault="006E738C" w:rsidP="006E738C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проживания: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а)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proofErr w:type="gramStart"/>
      <w:r w:rsidRPr="006E738C">
        <w:rPr>
          <w:bCs/>
          <w:sz w:val="28"/>
          <w:szCs w:val="28"/>
        </w:rPr>
        <w:t>б)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lastRenderedPageBreak/>
        <w:t>в)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г)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д) иных граждан в случаях, предусмотренных законодательством.</w:t>
      </w:r>
    </w:p>
    <w:p w:rsidR="006E738C" w:rsidRPr="006E738C" w:rsidRDefault="006E738C" w:rsidP="006E738C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 xml:space="preserve">1.4. </w:t>
      </w:r>
      <w:proofErr w:type="gramStart"/>
      <w:r w:rsidRPr="006E738C">
        <w:rPr>
          <w:bCs/>
          <w:sz w:val="28"/>
          <w:szCs w:val="28"/>
        </w:rPr>
        <w:t>Маневренный фонд может состоять из многоквартирных домов, домов (части домов), квартир (части квартир), жилых помещений в общежитии,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населенных пунктов поселения.</w:t>
      </w:r>
      <w:proofErr w:type="gramEnd"/>
    </w:p>
    <w:p w:rsidR="006E738C" w:rsidRPr="006E738C" w:rsidRDefault="006E738C" w:rsidP="006E738C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 xml:space="preserve">1.5. </w:t>
      </w:r>
      <w:proofErr w:type="gramStart"/>
      <w:r w:rsidRPr="006E738C">
        <w:rPr>
          <w:bCs/>
          <w:sz w:val="28"/>
          <w:szCs w:val="28"/>
        </w:rPr>
        <w:t xml:space="preserve">Маневренный фонд формируется из находящихся в муниципальной собственности </w:t>
      </w:r>
      <w:r>
        <w:rPr>
          <w:sz w:val="28"/>
          <w:szCs w:val="28"/>
        </w:rPr>
        <w:t>Печерского</w:t>
      </w:r>
      <w:r>
        <w:rPr>
          <w:sz w:val="28"/>
        </w:rPr>
        <w:t xml:space="preserve"> сельского поселения Смоленского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Pr="006E738C">
        <w:rPr>
          <w:bCs/>
          <w:sz w:val="28"/>
          <w:szCs w:val="28"/>
        </w:rPr>
        <w:t xml:space="preserve">свободных жилых помещений или приобретаемых за счет средств бюджета </w:t>
      </w:r>
      <w:r>
        <w:rPr>
          <w:sz w:val="28"/>
          <w:szCs w:val="28"/>
        </w:rPr>
        <w:t>Печерского</w:t>
      </w:r>
      <w:r>
        <w:rPr>
          <w:sz w:val="28"/>
        </w:rPr>
        <w:t xml:space="preserve"> сельского поселения Смоленского района Смоленской области</w:t>
      </w:r>
      <w:r w:rsidRPr="006E738C">
        <w:rPr>
          <w:bCs/>
          <w:sz w:val="28"/>
          <w:szCs w:val="28"/>
        </w:rPr>
        <w:t>, предусмотренных на эти цели, а также иных не запрещенных законодательством источников.</w:t>
      </w:r>
      <w:proofErr w:type="gramEnd"/>
    </w:p>
    <w:p w:rsidR="006E738C" w:rsidRPr="006E738C" w:rsidRDefault="006E738C" w:rsidP="006E738C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 xml:space="preserve">1.6. </w:t>
      </w:r>
      <w:proofErr w:type="gramStart"/>
      <w:r w:rsidRPr="006E738C">
        <w:rPr>
          <w:bCs/>
          <w:sz w:val="28"/>
          <w:szCs w:val="28"/>
        </w:rPr>
        <w:t>Включение жилого помещения в специализированный жилищный фонд</w:t>
      </w:r>
      <w:r>
        <w:rPr>
          <w:bCs/>
          <w:sz w:val="28"/>
          <w:szCs w:val="28"/>
        </w:rPr>
        <w:t xml:space="preserve"> </w:t>
      </w:r>
      <w:r w:rsidRPr="006E738C">
        <w:rPr>
          <w:bCs/>
          <w:sz w:val="28"/>
          <w:szCs w:val="28"/>
        </w:rPr>
        <w:t>с отнесением жилого помещения к маневренному фонду, а также исключение</w:t>
      </w:r>
      <w:r>
        <w:rPr>
          <w:bCs/>
          <w:sz w:val="28"/>
          <w:szCs w:val="28"/>
        </w:rPr>
        <w:t xml:space="preserve"> </w:t>
      </w:r>
      <w:r w:rsidRPr="006E738C">
        <w:rPr>
          <w:bCs/>
          <w:sz w:val="28"/>
          <w:szCs w:val="28"/>
        </w:rPr>
        <w:t xml:space="preserve">его из указанного фонда осуществляются в соответствии с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</w:t>
      </w:r>
      <w:r>
        <w:rPr>
          <w:bCs/>
          <w:sz w:val="28"/>
          <w:szCs w:val="28"/>
        </w:rPr>
        <w:t>№</w:t>
      </w:r>
      <w:r w:rsidRPr="006E738C">
        <w:rPr>
          <w:bCs/>
          <w:sz w:val="28"/>
          <w:szCs w:val="28"/>
        </w:rPr>
        <w:t>42,</w:t>
      </w:r>
      <w:r>
        <w:rPr>
          <w:bCs/>
          <w:sz w:val="28"/>
          <w:szCs w:val="28"/>
        </w:rPr>
        <w:t xml:space="preserve"> </w:t>
      </w:r>
      <w:r w:rsidRPr="006E738C">
        <w:rPr>
          <w:bCs/>
          <w:sz w:val="28"/>
          <w:szCs w:val="28"/>
        </w:rPr>
        <w:t xml:space="preserve">на основании постановления Администрации </w:t>
      </w:r>
      <w:r>
        <w:rPr>
          <w:sz w:val="28"/>
          <w:szCs w:val="28"/>
        </w:rPr>
        <w:t>Печерского</w:t>
      </w:r>
      <w:r>
        <w:rPr>
          <w:sz w:val="28"/>
        </w:rPr>
        <w:t xml:space="preserve"> сельского поселения Смоленского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Pr="006E738C">
        <w:rPr>
          <w:bCs/>
          <w:sz w:val="28"/>
          <w:szCs w:val="28"/>
        </w:rPr>
        <w:t>(далее - Администрация).</w:t>
      </w:r>
      <w:proofErr w:type="gramEnd"/>
    </w:p>
    <w:p w:rsidR="006E738C" w:rsidRPr="006E738C" w:rsidRDefault="006E738C" w:rsidP="006E738C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 xml:space="preserve">1.7. 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 </w:t>
      </w:r>
      <w:proofErr w:type="gramStart"/>
      <w:r w:rsidRPr="006E738C">
        <w:rPr>
          <w:bCs/>
          <w:sz w:val="28"/>
          <w:szCs w:val="28"/>
        </w:rPr>
        <w:t>также</w:t>
      </w:r>
      <w:proofErr w:type="gramEnd"/>
      <w:r w:rsidRPr="006E738C">
        <w:rPr>
          <w:bCs/>
          <w:sz w:val="28"/>
          <w:szCs w:val="28"/>
        </w:rPr>
        <w:t xml:space="preserve"> если имеется обременение прав на это имущество. Специализированные жилые помещения</w:t>
      </w:r>
      <w:r>
        <w:rPr>
          <w:bCs/>
          <w:sz w:val="28"/>
          <w:szCs w:val="28"/>
        </w:rPr>
        <w:t xml:space="preserve"> </w:t>
      </w:r>
      <w:r w:rsidRPr="006E738C">
        <w:rPr>
          <w:bCs/>
          <w:sz w:val="28"/>
          <w:szCs w:val="28"/>
        </w:rPr>
        <w:t>не подлежат приватизации, отчуждению, передаче в аренду, в наем. Наниматель жилого помещения маневренного фонда (далее - наниматель) не вправе осуществлять обмен занимаемого жилого помещения, а также передавать его в поднаем.</w:t>
      </w: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1.</w:t>
      </w:r>
      <w:r w:rsidR="00E70EA1">
        <w:rPr>
          <w:bCs/>
          <w:sz w:val="28"/>
          <w:szCs w:val="28"/>
        </w:rPr>
        <w:t>8</w:t>
      </w:r>
      <w:r w:rsidRPr="006E738C">
        <w:rPr>
          <w:bCs/>
          <w:sz w:val="28"/>
          <w:szCs w:val="28"/>
        </w:rPr>
        <w:t>. Регистрация граждан, вселяемых в жилые помещения маневренного фонда, сохраняется по постоянному месту жительства. На жилую площадь маневренного фонда регистрация граждан не производится.</w:t>
      </w:r>
    </w:p>
    <w:p w:rsid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E70EA1" w:rsidRDefault="00E70EA1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E70EA1" w:rsidRDefault="00E70EA1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E70EA1" w:rsidRPr="006E738C" w:rsidRDefault="00E70EA1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6E738C" w:rsidRPr="00E70EA1" w:rsidRDefault="006E738C" w:rsidP="00E70EA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E70EA1">
        <w:rPr>
          <w:b/>
          <w:bCs/>
          <w:sz w:val="28"/>
          <w:szCs w:val="28"/>
        </w:rPr>
        <w:t>2. Порядок и срок предоставления жилого помещения по договору найма жилого помещения маневренного фонда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lastRenderedPageBreak/>
        <w:t>2.1. Жилое помещение маневренного фонда предоставляется гражданам из расчета не менее 6 кв. метров жилой площади на одного человека.</w:t>
      </w: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 xml:space="preserve">2.2. Жилые помещения маневренного фонда предоставляются на основании постановлений Администрации по договорам найма жилого помещения маневренного фонда по форме, утвержденной постановлением Правительства Российской Федерации от 26.01.2006 </w:t>
      </w:r>
      <w:r w:rsidR="00E70EA1">
        <w:rPr>
          <w:bCs/>
          <w:sz w:val="28"/>
          <w:szCs w:val="28"/>
        </w:rPr>
        <w:t>№</w:t>
      </w:r>
      <w:r w:rsidRPr="006E738C">
        <w:rPr>
          <w:bCs/>
          <w:sz w:val="28"/>
          <w:szCs w:val="28"/>
        </w:rPr>
        <w:t>42.</w:t>
      </w: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2.3. При отсутствии на момент обращения гражданина свободного жилого помещения маневренного фонда указанное помещение предоставляется гражданину в порядке очередности исходя из даты регистрации заявления на его предоставление.</w:t>
      </w: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2.4. Договор найма жилого помещения маневренного фонда заключается на период: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 xml:space="preserve">- до завершения капитального ремонта или реконструкции дома (при заключении договора с гражданами, указанными в подпункте </w:t>
      </w:r>
      <w:r w:rsidR="00E70EA1">
        <w:rPr>
          <w:bCs/>
          <w:sz w:val="28"/>
          <w:szCs w:val="28"/>
        </w:rPr>
        <w:t>«а»</w:t>
      </w:r>
      <w:r w:rsidRPr="006E738C">
        <w:rPr>
          <w:bCs/>
          <w:sz w:val="28"/>
          <w:szCs w:val="28"/>
        </w:rPr>
        <w:t xml:space="preserve"> пункта 1.3 настоящего Положения);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договора с граж</w:t>
      </w:r>
      <w:r w:rsidR="00E70EA1">
        <w:rPr>
          <w:bCs/>
          <w:sz w:val="28"/>
          <w:szCs w:val="28"/>
        </w:rPr>
        <w:t>данами, указанными в подпункте «б»</w:t>
      </w:r>
      <w:r w:rsidRPr="006E738C">
        <w:rPr>
          <w:bCs/>
          <w:sz w:val="28"/>
          <w:szCs w:val="28"/>
        </w:rPr>
        <w:t xml:space="preserve"> пункта 1.3 настоящего Положения);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proofErr w:type="gramStart"/>
      <w:r w:rsidRPr="006E738C">
        <w:rPr>
          <w:bCs/>
          <w:sz w:val="28"/>
          <w:szCs w:val="28"/>
        </w:rPr>
        <w:t>-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договора с граж</w:t>
      </w:r>
      <w:r w:rsidR="00E70EA1">
        <w:rPr>
          <w:bCs/>
          <w:sz w:val="28"/>
          <w:szCs w:val="28"/>
        </w:rPr>
        <w:t>данами, указанными в подпункте «в»</w:t>
      </w:r>
      <w:r w:rsidRPr="006E738C">
        <w:rPr>
          <w:bCs/>
          <w:sz w:val="28"/>
          <w:szCs w:val="28"/>
        </w:rPr>
        <w:t xml:space="preserve"> пункта 1.3 настоящего Положения);</w:t>
      </w:r>
      <w:proofErr w:type="gramEnd"/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- до завершения расчетов 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реконструкции, либо до предоставления им жилых помещений, но не более чем на два года (при заключении договора с граж</w:t>
      </w:r>
      <w:r w:rsidR="00E70EA1">
        <w:rPr>
          <w:bCs/>
          <w:sz w:val="28"/>
          <w:szCs w:val="28"/>
        </w:rPr>
        <w:t>данами, указанными в подпункте «г»</w:t>
      </w:r>
      <w:r w:rsidRPr="006E738C">
        <w:rPr>
          <w:bCs/>
          <w:sz w:val="28"/>
          <w:szCs w:val="28"/>
        </w:rPr>
        <w:t xml:space="preserve"> пункта 1.3 настоящего Положения);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- на иной срок, установленный законодательством (при заключении такого договора с граж</w:t>
      </w:r>
      <w:r w:rsidR="00E70EA1">
        <w:rPr>
          <w:bCs/>
          <w:sz w:val="28"/>
          <w:szCs w:val="28"/>
        </w:rPr>
        <w:t>данами, указанными в подпункте «д»</w:t>
      </w:r>
      <w:r w:rsidRPr="006E738C">
        <w:rPr>
          <w:bCs/>
          <w:sz w:val="28"/>
          <w:szCs w:val="28"/>
        </w:rPr>
        <w:t xml:space="preserve"> пункта 1.3 настоящего Положения).</w:t>
      </w: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 xml:space="preserve">2.5. Истечение срока, на который заключен договор найма </w:t>
      </w:r>
      <w:proofErr w:type="gramStart"/>
      <w:r w:rsidRPr="006E738C">
        <w:rPr>
          <w:bCs/>
          <w:sz w:val="28"/>
          <w:szCs w:val="28"/>
        </w:rPr>
        <w:t>жилого</w:t>
      </w:r>
      <w:proofErr w:type="gramEnd"/>
      <w:r w:rsidRPr="006E738C">
        <w:rPr>
          <w:bCs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 xml:space="preserve">Срок </w:t>
      </w:r>
      <w:proofErr w:type="gramStart"/>
      <w:r w:rsidRPr="006E738C">
        <w:rPr>
          <w:bCs/>
          <w:sz w:val="28"/>
          <w:szCs w:val="28"/>
        </w:rPr>
        <w:t>действия договора найма жилого помещения маневренного фонда</w:t>
      </w:r>
      <w:proofErr w:type="gramEnd"/>
      <w:r w:rsidRPr="006E738C">
        <w:rPr>
          <w:bCs/>
          <w:sz w:val="28"/>
          <w:szCs w:val="28"/>
        </w:rPr>
        <w:t xml:space="preserve"> при наличии обоснованных причин может быть продлен на основании постановления Администрации.</w:t>
      </w: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2.6. Для рассмотрения вопроса о принятии на учет и предоставлении жилого помещения маневренного фонда гражданин предоставляет в Администраци</w:t>
      </w:r>
      <w:r w:rsidR="00E70EA1">
        <w:rPr>
          <w:bCs/>
          <w:sz w:val="28"/>
          <w:szCs w:val="28"/>
        </w:rPr>
        <w:t>ю</w:t>
      </w:r>
      <w:r w:rsidRPr="006E738C">
        <w:rPr>
          <w:bCs/>
          <w:sz w:val="28"/>
          <w:szCs w:val="28"/>
        </w:rPr>
        <w:t xml:space="preserve"> следующие документы: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lastRenderedPageBreak/>
        <w:t xml:space="preserve">a) заявление на имя </w:t>
      </w:r>
      <w:proofErr w:type="gramStart"/>
      <w:r w:rsidRPr="006E738C">
        <w:rPr>
          <w:bCs/>
          <w:sz w:val="28"/>
          <w:szCs w:val="28"/>
        </w:rPr>
        <w:t xml:space="preserve">Главы </w:t>
      </w:r>
      <w:r w:rsidR="00E70EA1">
        <w:rPr>
          <w:bCs/>
          <w:sz w:val="28"/>
          <w:szCs w:val="28"/>
        </w:rPr>
        <w:t xml:space="preserve">Администрации </w:t>
      </w:r>
      <w:r w:rsidR="00E70EA1">
        <w:rPr>
          <w:sz w:val="28"/>
          <w:szCs w:val="28"/>
        </w:rPr>
        <w:t>Печерского</w:t>
      </w:r>
      <w:r w:rsidR="00E70EA1">
        <w:rPr>
          <w:sz w:val="28"/>
        </w:rPr>
        <w:t xml:space="preserve"> сельского поселения Смоленского района Смоленской области</w:t>
      </w:r>
      <w:proofErr w:type="gramEnd"/>
      <w:r w:rsidRPr="006E738C">
        <w:rPr>
          <w:bCs/>
          <w:sz w:val="28"/>
          <w:szCs w:val="28"/>
        </w:rPr>
        <w:t xml:space="preserve"> о предоставлении жилого помещения маневренного фонда с указанием членов семьи и степени родства;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б) копии документов, удостоверяющих личность заявителя и членов его семьи (паспорт или иной документ, его заменяющий), с предъявлением оригиналов для сверки;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в) копии документов о родственных отношениях с членами семьи (свидетельства о рождении, свидетельства о заключении брака, судебных решений о признании членом семьи, иных документов) с предъявлением оригиналов для сверки;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г) документы, подтверждающие регистрацию гражданина и членов его семьи по месту жительства (месту пребывания);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д) документы, подтверждающие право пользования жилым помещением, занимаемым заявителем и членами его семьи;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 xml:space="preserve">е) копию решения либо протокола общего собрания собственников жилых помещений о проведении капитального ремонта или реконструкции дома (представляются гражданами, указанными в подпункте </w:t>
      </w:r>
      <w:r w:rsidR="00E70EA1">
        <w:rPr>
          <w:bCs/>
          <w:sz w:val="28"/>
          <w:szCs w:val="28"/>
        </w:rPr>
        <w:t>«а»</w:t>
      </w:r>
      <w:r w:rsidRPr="006E738C">
        <w:rPr>
          <w:bCs/>
          <w:sz w:val="28"/>
          <w:szCs w:val="28"/>
        </w:rPr>
        <w:t xml:space="preserve"> пункта 1.3 настоящего Положения);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 xml:space="preserve">ж) документы, подтверждающие факт утраты жилого помещения в результате обращения взыскания на это жилое помещение, договор кредитования, займа (представляются гражданами, указанными в подпункте </w:t>
      </w:r>
      <w:r w:rsidR="00E70EA1">
        <w:rPr>
          <w:bCs/>
          <w:sz w:val="28"/>
          <w:szCs w:val="28"/>
        </w:rPr>
        <w:t>«б»</w:t>
      </w:r>
      <w:r w:rsidRPr="006E738C">
        <w:rPr>
          <w:bCs/>
          <w:sz w:val="28"/>
          <w:szCs w:val="28"/>
        </w:rPr>
        <w:t xml:space="preserve"> пункта 1.3 настоящего Положения);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 xml:space="preserve">з) документы, подтверждающие, что единственное жилое помещение граждан стало непригодным для проживания в результате чрезвычайных обстоятельств (акт уполномоченного органа о признании жилого помещения непригодным для проживания, справка о пожаре и иные документы) (представляются гражданами, указанными в подпункте </w:t>
      </w:r>
      <w:r w:rsidR="00E70EA1">
        <w:rPr>
          <w:bCs/>
          <w:sz w:val="28"/>
          <w:szCs w:val="28"/>
        </w:rPr>
        <w:t>«в»</w:t>
      </w:r>
      <w:r w:rsidRPr="006E738C">
        <w:rPr>
          <w:bCs/>
          <w:sz w:val="28"/>
          <w:szCs w:val="28"/>
        </w:rPr>
        <w:t xml:space="preserve"> пункта 1.3 настоящего Положения);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и) справку органа, осуществляющего государственную регистрацию прав на недвижимое имущество и сделок с ним, о наличии или отсутствии у заявителя и членов его семьи жилых помещений на праве собственности;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к) согласие гражданина, а также совершеннолетних членов его семьи на обработку и использование их персональных данных (в письменной форме).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 xml:space="preserve">В случае непредставления заявителем документов, указанных в подпунктах </w:t>
      </w:r>
      <w:r w:rsidR="00E70EA1">
        <w:rPr>
          <w:bCs/>
          <w:sz w:val="28"/>
          <w:szCs w:val="28"/>
        </w:rPr>
        <w:t>«е»</w:t>
      </w:r>
      <w:r w:rsidRPr="006E738C">
        <w:rPr>
          <w:bCs/>
          <w:sz w:val="28"/>
          <w:szCs w:val="28"/>
        </w:rPr>
        <w:t xml:space="preserve">, </w:t>
      </w:r>
      <w:r w:rsidR="00E70EA1">
        <w:rPr>
          <w:bCs/>
          <w:sz w:val="28"/>
          <w:szCs w:val="28"/>
        </w:rPr>
        <w:t>«з»</w:t>
      </w:r>
      <w:r w:rsidRPr="006E738C">
        <w:rPr>
          <w:bCs/>
          <w:sz w:val="28"/>
          <w:szCs w:val="28"/>
        </w:rPr>
        <w:t xml:space="preserve">, </w:t>
      </w:r>
      <w:r w:rsidR="00E70EA1">
        <w:rPr>
          <w:bCs/>
          <w:sz w:val="28"/>
          <w:szCs w:val="28"/>
        </w:rPr>
        <w:t>«и»</w:t>
      </w:r>
      <w:r w:rsidRPr="006E738C">
        <w:rPr>
          <w:bCs/>
          <w:sz w:val="28"/>
          <w:szCs w:val="28"/>
        </w:rPr>
        <w:t xml:space="preserve"> пункта 2.6 Положения, </w:t>
      </w:r>
      <w:r w:rsidR="00E70EA1">
        <w:rPr>
          <w:bCs/>
          <w:sz w:val="28"/>
          <w:szCs w:val="28"/>
        </w:rPr>
        <w:t>Администрация</w:t>
      </w:r>
      <w:r w:rsidRPr="006E738C">
        <w:rPr>
          <w:bCs/>
          <w:sz w:val="28"/>
          <w:szCs w:val="28"/>
        </w:rPr>
        <w:t xml:space="preserve"> самостоятельно запрашивает их в соответствующих органах в порядке межведомственного информационного взаимодействия.</w:t>
      </w: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 xml:space="preserve">2.7. Поданное заявление регистрируется в книге регистрации заявлений граждан о предоставлении жилых помещений специализированного жилищного фонда, </w:t>
      </w:r>
      <w:proofErr w:type="gramStart"/>
      <w:r w:rsidRPr="006E738C">
        <w:rPr>
          <w:bCs/>
          <w:sz w:val="28"/>
          <w:szCs w:val="28"/>
        </w:rPr>
        <w:t>в</w:t>
      </w:r>
      <w:proofErr w:type="gramEnd"/>
      <w:r w:rsidRPr="006E738C">
        <w:rPr>
          <w:bCs/>
          <w:sz w:val="28"/>
          <w:szCs w:val="28"/>
        </w:rPr>
        <w:t xml:space="preserve"> которой: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- указываются порядковый номер принятого заявления, дата и время принятия заявления и представленных с ним документов (копий документов), фамилия, имя, отчество и адрес места жительства заявителя, указанные в заявлении;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- ставятся подписи заявителя и должностного лица, принявшего заявление.</w:t>
      </w: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 xml:space="preserve">Заявителю выдается расписка о получении заявления с указанием порядкового номера принятого заявления, даты и времени принятия заявления </w:t>
      </w:r>
      <w:r w:rsidRPr="006E738C">
        <w:rPr>
          <w:bCs/>
          <w:sz w:val="28"/>
          <w:szCs w:val="28"/>
        </w:rPr>
        <w:lastRenderedPageBreak/>
        <w:t>в соответствии с книгой регистрации заявлений, приводится перечень представленных с заявлением документов. Расписка подписывается должностным лицом, принявшим заявление.</w:t>
      </w: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 xml:space="preserve">2.8. Заявление гражданина о предоставлении жилого помещения маневренного фонда и приложенные к нему документы рассматриваются </w:t>
      </w:r>
      <w:r w:rsidR="00E70EA1">
        <w:rPr>
          <w:bCs/>
          <w:sz w:val="28"/>
          <w:szCs w:val="28"/>
        </w:rPr>
        <w:t>Администрацией</w:t>
      </w:r>
      <w:r w:rsidRPr="006E738C">
        <w:rPr>
          <w:bCs/>
          <w:sz w:val="28"/>
          <w:szCs w:val="28"/>
        </w:rPr>
        <w:t xml:space="preserve"> в течение 30 дней со дня их приема. При этом осуществляется проверка представленных с заявлением документов и содержащихся в них сведений, а также жилищных условий заявителя и членов его семьи и запрос сведений, необходимых в связи с проверкой.</w:t>
      </w: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 xml:space="preserve">2.9. Поданные документы направляются </w:t>
      </w:r>
      <w:r w:rsidR="00E70EA1">
        <w:rPr>
          <w:bCs/>
          <w:sz w:val="28"/>
          <w:szCs w:val="28"/>
        </w:rPr>
        <w:t>Администрацией</w:t>
      </w:r>
      <w:r w:rsidRPr="006E738C">
        <w:rPr>
          <w:bCs/>
          <w:sz w:val="28"/>
          <w:szCs w:val="28"/>
        </w:rPr>
        <w:t xml:space="preserve"> в жилищную комиссию для рассмотрения и выдачи рекомендаций о предоставлении жилого помещения маневренного фонда или об отказе в предоставлении такого помещения.</w:t>
      </w: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2.10. По результатам рассмотрения заявления (с учетом рекомендаций жилищной комиссии) Администраци</w:t>
      </w:r>
      <w:r w:rsidR="00E70EA1">
        <w:rPr>
          <w:bCs/>
          <w:sz w:val="28"/>
          <w:szCs w:val="28"/>
        </w:rPr>
        <w:t>ей</w:t>
      </w:r>
      <w:r w:rsidRPr="006E738C">
        <w:rPr>
          <w:bCs/>
          <w:sz w:val="28"/>
          <w:szCs w:val="28"/>
        </w:rPr>
        <w:t xml:space="preserve"> подготавливается проект постановления Администрации о предоставлении жилого помещения маневренного фонда или ответ заявителю об отказе в предоставлении такого помещения.</w:t>
      </w: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2.11. Постановление Администрации о предоставлении жилого помещения маневренного фонда выдается или направляется заявителю в течение пяти рабочих дней со дня подписания. На основании данного постановления Администраци</w:t>
      </w:r>
      <w:r w:rsidR="00E70EA1">
        <w:rPr>
          <w:bCs/>
          <w:sz w:val="28"/>
          <w:szCs w:val="28"/>
        </w:rPr>
        <w:t>я</w:t>
      </w:r>
      <w:r w:rsidRPr="006E738C">
        <w:rPr>
          <w:bCs/>
          <w:sz w:val="28"/>
          <w:szCs w:val="28"/>
        </w:rPr>
        <w:t xml:space="preserve"> заключает с гражданином договор найма жилого помещения маневренного фонда.</w:t>
      </w: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В договоре найма указываются члены семьи нанимателя.</w:t>
      </w: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2.12. Решение об отказе в предоставлении гражданину жилого помещения маневренного фонда принимается в случаях отсутствия оснований для предоставления указанного жилого помещения и необходимых документов, предусмотренных настоящим Положением, и направляется гражданам в течение трех рабочих дней со дня принятия такого решения.</w:t>
      </w: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2.13. Договор найма жилого помещения маневренного фонда является основанием для вселения гражданина в жилое помещение маневренного фонда.</w:t>
      </w: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2.14. Расторжение или прекращение договора найма жилого помещения маневренного фонда осуществляется по основаниям, установленным Жилищным кодексом Российской Федерации, и влечет возникновение у нанимателя и членов его семьи обязанности освободить занимаемое ими жилое помещение маневренного фонда.</w:t>
      </w: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В случае отказа освободить такое жилое помещение граждане подлежат выселению в судебном порядке без предоставления других жилых помещений за исключением случаев, предусмотренных Жилищным кодексом Российской Федерации.</w:t>
      </w:r>
    </w:p>
    <w:p w:rsid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E70EA1" w:rsidRPr="006E738C" w:rsidRDefault="00E70EA1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6E738C" w:rsidRPr="00E70EA1" w:rsidRDefault="006E738C" w:rsidP="00E70EA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E70EA1">
        <w:rPr>
          <w:b/>
          <w:bCs/>
          <w:sz w:val="28"/>
          <w:szCs w:val="28"/>
        </w:rPr>
        <w:t>3. Пользование жилым помещением</w:t>
      </w:r>
    </w:p>
    <w:p w:rsidR="006E738C" w:rsidRPr="00E70EA1" w:rsidRDefault="006E738C" w:rsidP="00E70EA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E70EA1">
        <w:rPr>
          <w:b/>
          <w:bCs/>
          <w:sz w:val="28"/>
          <w:szCs w:val="28"/>
        </w:rPr>
        <w:t>по договору найма жилого помещения маневренного фонда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lastRenderedPageBreak/>
        <w:t xml:space="preserve">3.1. Порядок пользования, содержания жилых помещений маневренного фонда, предоставления проживающим в них гражданам жилищно-коммунальных услуг регламентируется пунктом 4 статьи 17 Жилищного кодекса Российской Федерации, 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14.05.2021 </w:t>
      </w:r>
      <w:r w:rsidR="00E70EA1">
        <w:rPr>
          <w:bCs/>
          <w:sz w:val="28"/>
          <w:szCs w:val="28"/>
        </w:rPr>
        <w:t>№</w:t>
      </w:r>
      <w:r w:rsidRPr="006E738C">
        <w:rPr>
          <w:bCs/>
          <w:sz w:val="28"/>
          <w:szCs w:val="28"/>
        </w:rPr>
        <w:t>292/</w:t>
      </w:r>
      <w:proofErr w:type="spellStart"/>
      <w:proofErr w:type="gramStart"/>
      <w:r w:rsidRPr="006E738C">
        <w:rPr>
          <w:bCs/>
          <w:sz w:val="28"/>
          <w:szCs w:val="28"/>
        </w:rPr>
        <w:t>пр</w:t>
      </w:r>
      <w:proofErr w:type="spellEnd"/>
      <w:proofErr w:type="gramEnd"/>
      <w:r w:rsidRPr="006E738C">
        <w:rPr>
          <w:bCs/>
          <w:sz w:val="28"/>
          <w:szCs w:val="28"/>
        </w:rPr>
        <w:t>, договором найма жилого помещения маневренного фонда.</w:t>
      </w: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3.2. Право пользования жилым помещением маневренного фонда имеют наниматель и члены его семьи по договору найма жилого помещения маневренного фонда.</w:t>
      </w: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3.3. Права нанимателя определяются в договоре найма жилого помещения маневренного фонда.</w:t>
      </w: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3.4. В качестве пользователя жилым помещением наниматель и члены его семьи обязаны: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- использовать жилое помещение маневренного фонда только для проживания;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- обеспечивать сохранность жилого помещения и поддержание его в надлежащем состоянии;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- осуществлять пользование жилым помещением с учетом соблюдения прав и законных интересов проживающих в жилом помещении граждан, соседей.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 xml:space="preserve">Наниматель </w:t>
      </w:r>
      <w:proofErr w:type="gramStart"/>
      <w:r w:rsidRPr="006E738C">
        <w:rPr>
          <w:bCs/>
          <w:sz w:val="28"/>
          <w:szCs w:val="28"/>
        </w:rPr>
        <w:t>несет иные обязанности</w:t>
      </w:r>
      <w:proofErr w:type="gramEnd"/>
      <w:r w:rsidRPr="006E738C">
        <w:rPr>
          <w:bCs/>
          <w:sz w:val="28"/>
          <w:szCs w:val="28"/>
        </w:rPr>
        <w:t>, предусмотренные законодательством Российской Федерации.</w:t>
      </w: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3.5. Самовольное переселение из одного жилого помещения в другое, а также заселение лиц, не включенных в договор найма жилого помещения маневренного фонда, не допускается.</w:t>
      </w: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3.6.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3.7.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3.8. Граждане, проживающие в жилых помещениях маневренного фонда, имеют право на предусмотренные действующим законодательством льготы по оплате жилья и коммунальных услуг.</w:t>
      </w: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>3.9. Наниматель вправе с согласия членов его семьи, постоянно проживающих с ним, в любое время расторгнуть договор найма маневренного фонда с письменным предупреждением Администрации за три месяца.</w:t>
      </w: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 xml:space="preserve">3.10.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</w:t>
      </w:r>
      <w:r w:rsidRPr="006E738C">
        <w:rPr>
          <w:bCs/>
          <w:sz w:val="28"/>
          <w:szCs w:val="28"/>
        </w:rPr>
        <w:lastRenderedPageBreak/>
        <w:t>их освободить и сдать Администрации по акту в срок, установленный договором найма жилого помещения маневренного фонда.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6E738C" w:rsidRPr="00E70EA1" w:rsidRDefault="006E738C" w:rsidP="00E70EA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E70EA1">
        <w:rPr>
          <w:b/>
          <w:bCs/>
          <w:sz w:val="28"/>
          <w:szCs w:val="28"/>
        </w:rPr>
        <w:t>4. Заключительные положения</w:t>
      </w:r>
    </w:p>
    <w:p w:rsidR="006E738C" w:rsidRPr="006E738C" w:rsidRDefault="006E738C" w:rsidP="006E738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6E738C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E738C">
        <w:rPr>
          <w:bCs/>
          <w:sz w:val="28"/>
          <w:szCs w:val="28"/>
        </w:rPr>
        <w:t xml:space="preserve">4.1. </w:t>
      </w:r>
      <w:proofErr w:type="gramStart"/>
      <w:r w:rsidRPr="006E738C">
        <w:rPr>
          <w:bCs/>
          <w:sz w:val="28"/>
          <w:szCs w:val="28"/>
        </w:rPr>
        <w:t>Наниматель и совместно проживающие с ним члены семьи, систематически нарушающие правила пользования жилыми помещениями, использующие его не по назначению либо создающие своим поведением условия, невозможные для проживания с ними в одной квартире, одном доме иных граждан, соседей, могут быть выселены в судебном порядке в соответствии со статьей 101 Жилищного кодекса Российской Федерации и статьей 687 Гражданского кодекса Российской Федерации.</w:t>
      </w:r>
      <w:proofErr w:type="gramEnd"/>
    </w:p>
    <w:p w:rsidR="00C10851" w:rsidRPr="006E738C" w:rsidRDefault="006E738C" w:rsidP="00E70EA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6E738C">
        <w:rPr>
          <w:bCs/>
          <w:sz w:val="28"/>
          <w:szCs w:val="28"/>
        </w:rPr>
        <w:t>4.2. Вопросы, не урегулированные настоящим Положением, решаются в соответствии с действующим законодательством.</w:t>
      </w:r>
    </w:p>
    <w:sectPr w:rsidR="00C10851" w:rsidRPr="006E738C" w:rsidSect="00522F7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7C" w:rsidRDefault="009A327C" w:rsidP="00975A1A">
      <w:r>
        <w:separator/>
      </w:r>
    </w:p>
  </w:endnote>
  <w:endnote w:type="continuationSeparator" w:id="0">
    <w:p w:rsidR="009A327C" w:rsidRDefault="009A327C" w:rsidP="0097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96" w:rsidRDefault="00C0339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96" w:rsidRDefault="00C033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07"/>
      <w:gridCol w:w="3304"/>
      <w:gridCol w:w="3207"/>
    </w:tblGrid>
    <w:tr w:rsidR="00C03396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03396" w:rsidRDefault="00C0339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03396" w:rsidRDefault="009A327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C03396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03396" w:rsidRDefault="00C0339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820ECC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C03396" w:rsidRDefault="00C0339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7C" w:rsidRDefault="009A327C" w:rsidP="00975A1A">
      <w:r>
        <w:separator/>
      </w:r>
    </w:p>
  </w:footnote>
  <w:footnote w:type="continuationSeparator" w:id="0">
    <w:p w:rsidR="009A327C" w:rsidRDefault="009A327C" w:rsidP="00975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96" w:rsidRDefault="00C03396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298"/>
      <w:gridCol w:w="4420"/>
    </w:tblGrid>
    <w:tr w:rsidR="00C03396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03396" w:rsidRDefault="00C03396">
          <w:pPr>
            <w:pStyle w:val="ConsPlusNormal"/>
          </w:pPr>
          <w:r>
            <w:rPr>
              <w:noProof/>
              <w:lang w:eastAsia="ru-RU"/>
            </w:rPr>
            <w:drawing>
              <wp:inline distT="0" distB="0" distL="0" distR="0" wp14:anchorId="63E9529D" wp14:editId="09132BB4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03396" w:rsidRDefault="00C0339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сельского поселения Малый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 xml:space="preserve"> Т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олкай муниципального района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Похвистневский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от 29.12.2021 N 77 "Об...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03396" w:rsidRDefault="00C0339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16.02.2022</w:t>
          </w:r>
        </w:p>
      </w:tc>
    </w:tr>
  </w:tbl>
  <w:p w:rsidR="00C03396" w:rsidRDefault="00C033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03396" w:rsidRDefault="00C03396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B"/>
    <w:multiLevelType w:val="hybridMultilevel"/>
    <w:tmpl w:val="9E8E34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A37B79"/>
    <w:multiLevelType w:val="hybridMultilevel"/>
    <w:tmpl w:val="6E88F8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2E66FCC"/>
    <w:multiLevelType w:val="hybridMultilevel"/>
    <w:tmpl w:val="6E88F8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32C69BB"/>
    <w:multiLevelType w:val="hybridMultilevel"/>
    <w:tmpl w:val="9E8E34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955548"/>
    <w:multiLevelType w:val="hybridMultilevel"/>
    <w:tmpl w:val="C520D9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9433A8"/>
    <w:multiLevelType w:val="hybridMultilevel"/>
    <w:tmpl w:val="716E241A"/>
    <w:lvl w:ilvl="0" w:tplc="BCC6671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2043E92"/>
    <w:multiLevelType w:val="hybridMultilevel"/>
    <w:tmpl w:val="9E8E34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40781E"/>
    <w:multiLevelType w:val="hybridMultilevel"/>
    <w:tmpl w:val="C520D9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C53AAA"/>
    <w:multiLevelType w:val="multilevel"/>
    <w:tmpl w:val="8DF44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17A4136"/>
    <w:multiLevelType w:val="hybridMultilevel"/>
    <w:tmpl w:val="C520D9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A37D36"/>
    <w:multiLevelType w:val="hybridMultilevel"/>
    <w:tmpl w:val="C520D9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FC48F9"/>
    <w:multiLevelType w:val="hybridMultilevel"/>
    <w:tmpl w:val="C520D9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D513E9"/>
    <w:multiLevelType w:val="hybridMultilevel"/>
    <w:tmpl w:val="6E88F8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68917E1"/>
    <w:multiLevelType w:val="hybridMultilevel"/>
    <w:tmpl w:val="AA7E24B2"/>
    <w:lvl w:ilvl="0" w:tplc="E098D2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DF759A"/>
    <w:multiLevelType w:val="hybridMultilevel"/>
    <w:tmpl w:val="1590AA42"/>
    <w:lvl w:ilvl="0" w:tplc="F59A9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BE18E2"/>
    <w:multiLevelType w:val="hybridMultilevel"/>
    <w:tmpl w:val="9E8E34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5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AF"/>
    <w:rsid w:val="0000058C"/>
    <w:rsid w:val="00044B76"/>
    <w:rsid w:val="0005025B"/>
    <w:rsid w:val="00053358"/>
    <w:rsid w:val="00060E39"/>
    <w:rsid w:val="000D5E5D"/>
    <w:rsid w:val="00163FB7"/>
    <w:rsid w:val="00163FD8"/>
    <w:rsid w:val="00166F26"/>
    <w:rsid w:val="001C379D"/>
    <w:rsid w:val="002235CF"/>
    <w:rsid w:val="0024784C"/>
    <w:rsid w:val="00274350"/>
    <w:rsid w:val="00291A54"/>
    <w:rsid w:val="002A1AAF"/>
    <w:rsid w:val="002A5A6D"/>
    <w:rsid w:val="002F16DF"/>
    <w:rsid w:val="003259CA"/>
    <w:rsid w:val="0034382B"/>
    <w:rsid w:val="003578BD"/>
    <w:rsid w:val="00372059"/>
    <w:rsid w:val="00385259"/>
    <w:rsid w:val="003C5C09"/>
    <w:rsid w:val="003F0C64"/>
    <w:rsid w:val="00420DFE"/>
    <w:rsid w:val="00440A9E"/>
    <w:rsid w:val="00491BA9"/>
    <w:rsid w:val="004C7A5E"/>
    <w:rsid w:val="004C7D37"/>
    <w:rsid w:val="00503B97"/>
    <w:rsid w:val="00522F76"/>
    <w:rsid w:val="0057039F"/>
    <w:rsid w:val="005E47C1"/>
    <w:rsid w:val="006040AB"/>
    <w:rsid w:val="006E738C"/>
    <w:rsid w:val="007449DF"/>
    <w:rsid w:val="00753038"/>
    <w:rsid w:val="007A6B69"/>
    <w:rsid w:val="007D372F"/>
    <w:rsid w:val="00812F41"/>
    <w:rsid w:val="00820ECC"/>
    <w:rsid w:val="008B61BB"/>
    <w:rsid w:val="008D4EFD"/>
    <w:rsid w:val="00910C0F"/>
    <w:rsid w:val="0094487E"/>
    <w:rsid w:val="00975A1A"/>
    <w:rsid w:val="009A327C"/>
    <w:rsid w:val="009E135D"/>
    <w:rsid w:val="009E1AD9"/>
    <w:rsid w:val="00AC23C3"/>
    <w:rsid w:val="00AC50B2"/>
    <w:rsid w:val="00AE7595"/>
    <w:rsid w:val="00BB4986"/>
    <w:rsid w:val="00BC1AE1"/>
    <w:rsid w:val="00C03396"/>
    <w:rsid w:val="00C06E52"/>
    <w:rsid w:val="00C10851"/>
    <w:rsid w:val="00C54B99"/>
    <w:rsid w:val="00C759A3"/>
    <w:rsid w:val="00D07816"/>
    <w:rsid w:val="00D26578"/>
    <w:rsid w:val="00D425FA"/>
    <w:rsid w:val="00D46B0F"/>
    <w:rsid w:val="00DB752F"/>
    <w:rsid w:val="00E45908"/>
    <w:rsid w:val="00E70EA1"/>
    <w:rsid w:val="00E71ACE"/>
    <w:rsid w:val="00ED6FD6"/>
    <w:rsid w:val="00FA3B6D"/>
    <w:rsid w:val="00FC45EB"/>
    <w:rsid w:val="00FE4440"/>
    <w:rsid w:val="00FE7F59"/>
    <w:rsid w:val="00FF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AF"/>
    <w:pPr>
      <w:jc w:val="left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759A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759A3"/>
    <w:rPr>
      <w:rFonts w:ascii="Arial" w:eastAsia="Arial" w:hAnsi="Arial" w:cs="Arial"/>
      <w:sz w:val="20"/>
      <w:lang w:eastAsia="ar-SA"/>
    </w:rPr>
  </w:style>
  <w:style w:type="character" w:styleId="a3">
    <w:name w:val="Hyperlink"/>
    <w:uiPriority w:val="99"/>
    <w:rsid w:val="00C759A3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8B61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rsid w:val="008B61BB"/>
    <w:rPr>
      <w:rFonts w:ascii="Calibri" w:eastAsia="Times New Roman" w:hAnsi="Calibr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975A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5A1A"/>
    <w:rPr>
      <w:rFonts w:eastAsia="Times New Roman"/>
      <w:sz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5A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5A1A"/>
    <w:rPr>
      <w:rFonts w:eastAsia="Times New Roman"/>
      <w:sz w:val="20"/>
      <w:lang w:eastAsia="ru-RU"/>
    </w:rPr>
  </w:style>
  <w:style w:type="paragraph" w:styleId="aa">
    <w:name w:val="No Spacing"/>
    <w:uiPriority w:val="1"/>
    <w:qFormat/>
    <w:rsid w:val="009E135D"/>
    <w:pPr>
      <w:jc w:val="left"/>
    </w:pPr>
    <w:rPr>
      <w:rFonts w:eastAsia="Times New Roman"/>
      <w:sz w:val="20"/>
      <w:lang w:eastAsia="ru-RU"/>
    </w:rPr>
  </w:style>
  <w:style w:type="table" w:styleId="ab">
    <w:name w:val="Table Grid"/>
    <w:basedOn w:val="a1"/>
    <w:uiPriority w:val="59"/>
    <w:rsid w:val="00C10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720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20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AF"/>
    <w:pPr>
      <w:jc w:val="left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759A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759A3"/>
    <w:rPr>
      <w:rFonts w:ascii="Arial" w:eastAsia="Arial" w:hAnsi="Arial" w:cs="Arial"/>
      <w:sz w:val="20"/>
      <w:lang w:eastAsia="ar-SA"/>
    </w:rPr>
  </w:style>
  <w:style w:type="character" w:styleId="a3">
    <w:name w:val="Hyperlink"/>
    <w:uiPriority w:val="99"/>
    <w:rsid w:val="00C759A3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8B61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rsid w:val="008B61BB"/>
    <w:rPr>
      <w:rFonts w:ascii="Calibri" w:eastAsia="Times New Roman" w:hAnsi="Calibr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975A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5A1A"/>
    <w:rPr>
      <w:rFonts w:eastAsia="Times New Roman"/>
      <w:sz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5A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5A1A"/>
    <w:rPr>
      <w:rFonts w:eastAsia="Times New Roman"/>
      <w:sz w:val="20"/>
      <w:lang w:eastAsia="ru-RU"/>
    </w:rPr>
  </w:style>
  <w:style w:type="paragraph" w:styleId="aa">
    <w:name w:val="No Spacing"/>
    <w:uiPriority w:val="1"/>
    <w:qFormat/>
    <w:rsid w:val="009E135D"/>
    <w:pPr>
      <w:jc w:val="left"/>
    </w:pPr>
    <w:rPr>
      <w:rFonts w:eastAsia="Times New Roman"/>
      <w:sz w:val="20"/>
      <w:lang w:eastAsia="ru-RU"/>
    </w:rPr>
  </w:style>
  <w:style w:type="table" w:styleId="ab">
    <w:name w:val="Table Grid"/>
    <w:basedOn w:val="a1"/>
    <w:uiPriority w:val="59"/>
    <w:rsid w:val="00C10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720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2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Пещаницкий</dc:creator>
  <cp:lastModifiedBy>777</cp:lastModifiedBy>
  <cp:revision>8</cp:revision>
  <cp:lastPrinted>2023-03-16T08:20:00Z</cp:lastPrinted>
  <dcterms:created xsi:type="dcterms:W3CDTF">2023-03-15T09:01:00Z</dcterms:created>
  <dcterms:modified xsi:type="dcterms:W3CDTF">2023-03-16T08:33:00Z</dcterms:modified>
</cp:coreProperties>
</file>