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2753" w:rsidRDefault="007B2753" w:rsidP="007B2753">
      <w:pPr>
        <w:rPr>
          <w:b/>
          <w:sz w:val="28"/>
          <w:szCs w:val="28"/>
        </w:rPr>
      </w:pPr>
      <w:r>
        <w:rPr>
          <w:noProof/>
        </w:rPr>
        <w:drawing>
          <wp:anchor distT="0" distB="0" distL="114300" distR="114300" simplePos="0" relativeHeight="251659264" behindDoc="0" locked="0" layoutInCell="1" allowOverlap="1" wp14:anchorId="6003FE13" wp14:editId="14370781">
            <wp:simplePos x="0" y="0"/>
            <wp:positionH relativeFrom="column">
              <wp:posOffset>2628900</wp:posOffset>
            </wp:positionH>
            <wp:positionV relativeFrom="paragraph">
              <wp:posOffset>-228600</wp:posOffset>
            </wp:positionV>
            <wp:extent cx="699770" cy="796290"/>
            <wp:effectExtent l="0" t="0" r="0" b="0"/>
            <wp:wrapTight wrapText="bothSides">
              <wp:wrapPolygon edited="0">
                <wp:start x="8820" y="0"/>
                <wp:lineTo x="5880" y="1033"/>
                <wp:lineTo x="1176" y="6718"/>
                <wp:lineTo x="0" y="16536"/>
                <wp:lineTo x="0" y="20153"/>
                <wp:lineTo x="1176" y="21187"/>
                <wp:lineTo x="19405" y="21187"/>
                <wp:lineTo x="21169" y="21187"/>
                <wp:lineTo x="21169" y="16536"/>
                <wp:lineTo x="20581" y="6718"/>
                <wp:lineTo x="15289" y="1033"/>
                <wp:lineTo x="12348" y="0"/>
                <wp:lineTo x="8820" y="0"/>
              </wp:wrapPolygon>
            </wp:wrapTight>
            <wp:docPr id="1" name="Рисунок 1"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Герб Смол. области-3.gif"/>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699770" cy="796290"/>
                    </a:xfrm>
                    <a:prstGeom prst="rect">
                      <a:avLst/>
                    </a:prstGeom>
                    <a:noFill/>
                  </pic:spPr>
                </pic:pic>
              </a:graphicData>
            </a:graphic>
            <wp14:sizeRelH relativeFrom="page">
              <wp14:pctWidth>0</wp14:pctWidth>
            </wp14:sizeRelH>
            <wp14:sizeRelV relativeFrom="page">
              <wp14:pctHeight>0</wp14:pctHeight>
            </wp14:sizeRelV>
          </wp:anchor>
        </w:drawing>
      </w:r>
    </w:p>
    <w:p w:rsidR="007B2753" w:rsidRDefault="007B2753" w:rsidP="007B2753">
      <w:pPr>
        <w:jc w:val="center"/>
        <w:rPr>
          <w:b/>
          <w:sz w:val="28"/>
          <w:szCs w:val="28"/>
        </w:rPr>
      </w:pPr>
    </w:p>
    <w:p w:rsidR="007B2753" w:rsidRDefault="007B2753" w:rsidP="007B2753">
      <w:pPr>
        <w:jc w:val="center"/>
        <w:rPr>
          <w:b/>
          <w:sz w:val="28"/>
          <w:szCs w:val="28"/>
        </w:rPr>
      </w:pPr>
    </w:p>
    <w:p w:rsidR="007B2753" w:rsidRDefault="007B2753" w:rsidP="007B2753">
      <w:pPr>
        <w:jc w:val="center"/>
        <w:rPr>
          <w:b/>
          <w:sz w:val="28"/>
          <w:szCs w:val="28"/>
        </w:rPr>
      </w:pPr>
      <w:r>
        <w:rPr>
          <w:b/>
          <w:sz w:val="28"/>
          <w:szCs w:val="28"/>
        </w:rPr>
        <w:t xml:space="preserve">АДМИНИСТРАЦИЯ ПЕЧЕРСКОГО СЕЛЬСКОГО ПОСЕЛЕНИЯ </w:t>
      </w:r>
    </w:p>
    <w:p w:rsidR="007B2753" w:rsidRDefault="007B2753" w:rsidP="007B2753">
      <w:pPr>
        <w:jc w:val="center"/>
        <w:rPr>
          <w:b/>
          <w:sz w:val="28"/>
          <w:szCs w:val="28"/>
        </w:rPr>
      </w:pPr>
      <w:r>
        <w:rPr>
          <w:b/>
          <w:sz w:val="28"/>
          <w:szCs w:val="28"/>
        </w:rPr>
        <w:t>СМОЛЕНКОГО РАЙОНА СМОЛЕНКОЙ ОБЛАСТИ</w:t>
      </w:r>
    </w:p>
    <w:p w:rsidR="007B2753" w:rsidRDefault="007B2753" w:rsidP="007B2753">
      <w:pPr>
        <w:jc w:val="center"/>
        <w:rPr>
          <w:b/>
          <w:sz w:val="28"/>
          <w:szCs w:val="28"/>
        </w:rPr>
      </w:pPr>
    </w:p>
    <w:p w:rsidR="007B2753" w:rsidRDefault="007B2753" w:rsidP="007B2753">
      <w:pPr>
        <w:jc w:val="center"/>
        <w:rPr>
          <w:b/>
          <w:sz w:val="28"/>
          <w:szCs w:val="28"/>
        </w:rPr>
      </w:pPr>
      <w:r>
        <w:rPr>
          <w:b/>
          <w:sz w:val="28"/>
          <w:szCs w:val="28"/>
        </w:rPr>
        <w:t>ПОСТАНОВЛЕНИЕ</w:t>
      </w:r>
    </w:p>
    <w:p w:rsidR="007B2753" w:rsidRDefault="007B2753" w:rsidP="007B2753">
      <w:pPr>
        <w:rPr>
          <w:sz w:val="28"/>
          <w:szCs w:val="28"/>
        </w:rPr>
      </w:pPr>
    </w:p>
    <w:p w:rsidR="007B2753" w:rsidRDefault="00675C4C" w:rsidP="007B2753">
      <w:pPr>
        <w:rPr>
          <w:sz w:val="28"/>
          <w:szCs w:val="28"/>
        </w:rPr>
      </w:pPr>
      <w:r>
        <w:rPr>
          <w:sz w:val="28"/>
          <w:szCs w:val="28"/>
        </w:rPr>
        <w:t xml:space="preserve">От «26» октября </w:t>
      </w:r>
      <w:r w:rsidR="007B2753">
        <w:rPr>
          <w:sz w:val="28"/>
          <w:szCs w:val="28"/>
        </w:rPr>
        <w:t xml:space="preserve"> 2022 года                       </w:t>
      </w:r>
      <w:r w:rsidR="00F84C1A">
        <w:rPr>
          <w:sz w:val="28"/>
          <w:szCs w:val="28"/>
        </w:rPr>
        <w:t xml:space="preserve">                </w:t>
      </w:r>
      <w:r w:rsidR="007B2753">
        <w:rPr>
          <w:sz w:val="28"/>
          <w:szCs w:val="28"/>
        </w:rPr>
        <w:t xml:space="preserve"> </w:t>
      </w:r>
      <w:r>
        <w:rPr>
          <w:sz w:val="28"/>
          <w:szCs w:val="28"/>
        </w:rPr>
        <w:t xml:space="preserve">                           № 84</w:t>
      </w:r>
    </w:p>
    <w:p w:rsidR="007B2753" w:rsidRDefault="007B2753" w:rsidP="007B2753">
      <w:pPr>
        <w:rPr>
          <w:sz w:val="28"/>
          <w:szCs w:val="28"/>
        </w:rPr>
      </w:pPr>
    </w:p>
    <w:tbl>
      <w:tblPr>
        <w:tblW w:w="0" w:type="auto"/>
        <w:tblLook w:val="04A0" w:firstRow="1" w:lastRow="0" w:firstColumn="1" w:lastColumn="0" w:noHBand="0" w:noVBand="1"/>
      </w:tblPr>
      <w:tblGrid>
        <w:gridCol w:w="5018"/>
        <w:gridCol w:w="4836"/>
      </w:tblGrid>
      <w:tr w:rsidR="007B2753" w:rsidRPr="00456ABC" w:rsidTr="007B2753">
        <w:tc>
          <w:tcPr>
            <w:tcW w:w="5210" w:type="dxa"/>
            <w:shd w:val="clear" w:color="auto" w:fill="auto"/>
          </w:tcPr>
          <w:p w:rsidR="007B2753" w:rsidRPr="00456ABC" w:rsidRDefault="007B2753" w:rsidP="007B2753">
            <w:pPr>
              <w:jc w:val="both"/>
              <w:rPr>
                <w:sz w:val="28"/>
                <w:szCs w:val="28"/>
              </w:rPr>
            </w:pPr>
            <w:r w:rsidRPr="00456ABC">
              <w:rPr>
                <w:sz w:val="28"/>
                <w:szCs w:val="28"/>
              </w:rPr>
              <w:t>Об утверждении Административного регламента «</w:t>
            </w:r>
            <w:r w:rsidRPr="007B2753">
              <w:rPr>
                <w:sz w:val="28"/>
                <w:szCs w:val="28"/>
              </w:rPr>
              <w:t>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w:t>
            </w:r>
            <w:r w:rsidRPr="00456ABC">
              <w:rPr>
                <w:sz w:val="28"/>
                <w:szCs w:val="28"/>
              </w:rPr>
              <w:t>»</w:t>
            </w:r>
          </w:p>
        </w:tc>
        <w:tc>
          <w:tcPr>
            <w:tcW w:w="5211" w:type="dxa"/>
            <w:shd w:val="clear" w:color="auto" w:fill="auto"/>
          </w:tcPr>
          <w:p w:rsidR="007B2753" w:rsidRPr="00456ABC" w:rsidRDefault="007B2753" w:rsidP="007B2753">
            <w:pPr>
              <w:rPr>
                <w:sz w:val="28"/>
                <w:szCs w:val="28"/>
              </w:rPr>
            </w:pPr>
          </w:p>
        </w:tc>
      </w:tr>
    </w:tbl>
    <w:p w:rsidR="007B2753" w:rsidRDefault="007B2753" w:rsidP="007B2753">
      <w:pPr>
        <w:rPr>
          <w:sz w:val="28"/>
          <w:szCs w:val="28"/>
        </w:rPr>
      </w:pPr>
    </w:p>
    <w:p w:rsidR="007B2753" w:rsidRDefault="007B2753" w:rsidP="007B2753">
      <w:pPr>
        <w:jc w:val="both"/>
        <w:rPr>
          <w:color w:val="000000"/>
          <w:sz w:val="28"/>
          <w:szCs w:val="28"/>
        </w:rPr>
      </w:pPr>
      <w:r>
        <w:rPr>
          <w:color w:val="000000"/>
          <w:sz w:val="28"/>
          <w:szCs w:val="28"/>
        </w:rPr>
        <w:tab/>
      </w:r>
      <w:proofErr w:type="gramStart"/>
      <w:r>
        <w:rPr>
          <w:color w:val="000000"/>
          <w:sz w:val="28"/>
          <w:szCs w:val="28"/>
        </w:rPr>
        <w:t xml:space="preserve">В соответствии с Федеральным законом от 27.07.2010 г. №210-ФЗ «Об организации предоставления государственных и муниципальных услуг», постановлением Главы муниципального образования </w:t>
      </w:r>
      <w:r>
        <w:rPr>
          <w:sz w:val="28"/>
          <w:szCs w:val="28"/>
        </w:rPr>
        <w:t>Печерского</w:t>
      </w:r>
      <w:r>
        <w:rPr>
          <w:color w:val="000000"/>
          <w:sz w:val="28"/>
          <w:szCs w:val="28"/>
        </w:rPr>
        <w:t xml:space="preserve"> сельского поселения Смоленского района Смоленской области </w:t>
      </w:r>
      <w:r>
        <w:rPr>
          <w:sz w:val="28"/>
          <w:szCs w:val="28"/>
        </w:rPr>
        <w:t xml:space="preserve">от 05.04.2012 г. №28 </w:t>
      </w:r>
      <w:r>
        <w:rPr>
          <w:sz w:val="28"/>
        </w:rPr>
        <w:t xml:space="preserve">«Об утверждении Реестра муниципальных услуг (функций), предоставляемых (исполняемых) Администрацией </w:t>
      </w:r>
      <w:r>
        <w:rPr>
          <w:sz w:val="28"/>
          <w:szCs w:val="28"/>
        </w:rPr>
        <w:t>Печерского</w:t>
      </w:r>
      <w:r>
        <w:rPr>
          <w:sz w:val="28"/>
        </w:rPr>
        <w:t xml:space="preserve"> сельского поселения Смоленского района Смоленской области» </w:t>
      </w:r>
      <w:r>
        <w:rPr>
          <w:sz w:val="28"/>
          <w:szCs w:val="28"/>
        </w:rPr>
        <w:t xml:space="preserve">Администрация Печерского сельского поселения Смоленского района Смоленской области постановляет: </w:t>
      </w:r>
      <w:r>
        <w:rPr>
          <w:color w:val="000000"/>
          <w:sz w:val="28"/>
          <w:szCs w:val="28"/>
        </w:rPr>
        <w:t xml:space="preserve"> </w:t>
      </w:r>
      <w:proofErr w:type="gramEnd"/>
    </w:p>
    <w:p w:rsidR="007B2753" w:rsidRDefault="007B2753" w:rsidP="007B2753">
      <w:pPr>
        <w:autoSpaceDE w:val="0"/>
        <w:autoSpaceDN w:val="0"/>
        <w:adjustRightInd w:val="0"/>
        <w:ind w:firstLine="540"/>
        <w:jc w:val="both"/>
        <w:outlineLvl w:val="0"/>
        <w:rPr>
          <w:sz w:val="28"/>
          <w:szCs w:val="28"/>
        </w:rPr>
      </w:pPr>
    </w:p>
    <w:p w:rsidR="007B2753" w:rsidRDefault="007B2753" w:rsidP="007B2753">
      <w:pPr>
        <w:numPr>
          <w:ilvl w:val="0"/>
          <w:numId w:val="1"/>
        </w:numPr>
        <w:autoSpaceDE w:val="0"/>
        <w:autoSpaceDN w:val="0"/>
        <w:adjustRightInd w:val="0"/>
        <w:ind w:left="0" w:firstLine="0"/>
        <w:jc w:val="both"/>
        <w:outlineLvl w:val="0"/>
        <w:rPr>
          <w:sz w:val="28"/>
          <w:szCs w:val="28"/>
        </w:rPr>
      </w:pPr>
      <w:r w:rsidRPr="00EA6169">
        <w:rPr>
          <w:sz w:val="28"/>
          <w:szCs w:val="28"/>
        </w:rPr>
        <w:t>Утвердить Административный регламент по предоставлению муниципальной услуги «</w:t>
      </w:r>
      <w:r w:rsidRPr="007B2753">
        <w:rPr>
          <w:sz w:val="28"/>
          <w:szCs w:val="28"/>
        </w:rPr>
        <w:t>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w:t>
      </w:r>
      <w:r w:rsidRPr="00EA6169">
        <w:rPr>
          <w:sz w:val="28"/>
          <w:szCs w:val="28"/>
        </w:rPr>
        <w:t>» согласно приложению №1.</w:t>
      </w:r>
    </w:p>
    <w:p w:rsidR="007B2753" w:rsidRPr="007B2753" w:rsidRDefault="007B2753" w:rsidP="007B2753">
      <w:pPr>
        <w:numPr>
          <w:ilvl w:val="0"/>
          <w:numId w:val="1"/>
        </w:numPr>
        <w:autoSpaceDE w:val="0"/>
        <w:autoSpaceDN w:val="0"/>
        <w:adjustRightInd w:val="0"/>
        <w:ind w:left="0" w:firstLine="0"/>
        <w:jc w:val="both"/>
        <w:outlineLvl w:val="0"/>
        <w:rPr>
          <w:sz w:val="28"/>
          <w:szCs w:val="28"/>
        </w:rPr>
      </w:pPr>
      <w:r w:rsidRPr="007B2753">
        <w:rPr>
          <w:sz w:val="28"/>
          <w:szCs w:val="28"/>
        </w:rPr>
        <w:t>Признать утратившим силу постановление Администрации Печерского сельского поселения Смоленского района Смоленской области от 16.10.2014 г. №200 «Об утверждении административного регламента Администрации Печерского сельского поселения по предоставлению муниципальной услуги «Признание помещения муниципального жилищного фонда жилым помещением, жилого помещения непригодного для проживания и многоквартирного</w:t>
      </w:r>
      <w:r>
        <w:rPr>
          <w:sz w:val="28"/>
          <w:szCs w:val="28"/>
        </w:rPr>
        <w:t xml:space="preserve"> </w:t>
      </w:r>
      <w:r w:rsidRPr="007B2753">
        <w:rPr>
          <w:sz w:val="28"/>
          <w:szCs w:val="28"/>
        </w:rPr>
        <w:t>дома аварийным и подлежащим сносу или реконструкции»</w:t>
      </w:r>
      <w:r>
        <w:rPr>
          <w:sz w:val="28"/>
          <w:szCs w:val="28"/>
        </w:rPr>
        <w:t>.</w:t>
      </w:r>
    </w:p>
    <w:p w:rsidR="007B2753" w:rsidRDefault="007B2753" w:rsidP="007B2753">
      <w:pPr>
        <w:numPr>
          <w:ilvl w:val="0"/>
          <w:numId w:val="1"/>
        </w:numPr>
        <w:autoSpaceDE w:val="0"/>
        <w:autoSpaceDN w:val="0"/>
        <w:adjustRightInd w:val="0"/>
        <w:ind w:left="0" w:firstLine="0"/>
        <w:jc w:val="both"/>
        <w:outlineLvl w:val="0"/>
        <w:rPr>
          <w:sz w:val="28"/>
          <w:szCs w:val="28"/>
        </w:rPr>
      </w:pPr>
      <w:r>
        <w:rPr>
          <w:sz w:val="28"/>
          <w:szCs w:val="28"/>
        </w:rPr>
        <w:t>Настоящее постановление подлежит опубликованию.</w:t>
      </w:r>
    </w:p>
    <w:p w:rsidR="007B2753" w:rsidRDefault="007B2753" w:rsidP="007B2753">
      <w:pPr>
        <w:numPr>
          <w:ilvl w:val="0"/>
          <w:numId w:val="1"/>
        </w:numPr>
        <w:autoSpaceDE w:val="0"/>
        <w:autoSpaceDN w:val="0"/>
        <w:adjustRightInd w:val="0"/>
        <w:ind w:left="0" w:firstLine="0"/>
        <w:jc w:val="both"/>
        <w:outlineLvl w:val="0"/>
        <w:rPr>
          <w:sz w:val="28"/>
          <w:szCs w:val="28"/>
        </w:rPr>
      </w:pPr>
      <w:r>
        <w:rPr>
          <w:sz w:val="28"/>
          <w:szCs w:val="28"/>
        </w:rPr>
        <w:t xml:space="preserve">Настоящее постановление вступает в силу с момента подписания. </w:t>
      </w:r>
    </w:p>
    <w:p w:rsidR="007B2753" w:rsidRDefault="007B2753" w:rsidP="007B2753">
      <w:pPr>
        <w:numPr>
          <w:ilvl w:val="0"/>
          <w:numId w:val="1"/>
        </w:numPr>
        <w:autoSpaceDE w:val="0"/>
        <w:autoSpaceDN w:val="0"/>
        <w:adjustRightInd w:val="0"/>
        <w:ind w:left="0" w:firstLine="0"/>
        <w:jc w:val="both"/>
        <w:outlineLvl w:val="0"/>
        <w:rPr>
          <w:sz w:val="28"/>
          <w:szCs w:val="28"/>
        </w:rPr>
      </w:pPr>
      <w:proofErr w:type="gramStart"/>
      <w:r>
        <w:rPr>
          <w:sz w:val="28"/>
          <w:szCs w:val="28"/>
        </w:rPr>
        <w:t>Контроль за</w:t>
      </w:r>
      <w:proofErr w:type="gramEnd"/>
      <w:r>
        <w:rPr>
          <w:sz w:val="28"/>
          <w:szCs w:val="28"/>
        </w:rPr>
        <w:t xml:space="preserve"> выполнением настоящего постановления оставляю за собой.</w:t>
      </w:r>
    </w:p>
    <w:p w:rsidR="007B2753" w:rsidRDefault="007B2753" w:rsidP="007B2753">
      <w:pPr>
        <w:autoSpaceDE w:val="0"/>
        <w:autoSpaceDN w:val="0"/>
        <w:adjustRightInd w:val="0"/>
        <w:ind w:firstLine="540"/>
        <w:jc w:val="both"/>
        <w:outlineLvl w:val="0"/>
        <w:rPr>
          <w:sz w:val="28"/>
          <w:szCs w:val="28"/>
        </w:rPr>
      </w:pPr>
    </w:p>
    <w:p w:rsidR="007B2753" w:rsidRDefault="007B2753" w:rsidP="007B2753">
      <w:pPr>
        <w:jc w:val="both"/>
        <w:rPr>
          <w:rFonts w:eastAsia="Calibri"/>
          <w:sz w:val="28"/>
          <w:lang w:eastAsia="en-US"/>
        </w:rPr>
      </w:pPr>
      <w:r>
        <w:rPr>
          <w:rFonts w:eastAsia="Calibri"/>
          <w:sz w:val="28"/>
          <w:lang w:eastAsia="en-US"/>
        </w:rPr>
        <w:t>Глава муниципального образования</w:t>
      </w:r>
    </w:p>
    <w:p w:rsidR="007B2753" w:rsidRDefault="007B2753" w:rsidP="007B2753">
      <w:pPr>
        <w:jc w:val="both"/>
        <w:rPr>
          <w:rFonts w:eastAsia="Calibri"/>
          <w:sz w:val="28"/>
          <w:lang w:eastAsia="en-US"/>
        </w:rPr>
      </w:pPr>
      <w:r>
        <w:rPr>
          <w:rFonts w:eastAsia="Calibri"/>
          <w:sz w:val="28"/>
          <w:lang w:eastAsia="en-US"/>
        </w:rPr>
        <w:t xml:space="preserve">Печерского сельского поселения                                                    </w:t>
      </w:r>
    </w:p>
    <w:p w:rsidR="007B2753" w:rsidRDefault="007B2753" w:rsidP="007B2753">
      <w:pPr>
        <w:contextualSpacing/>
        <w:jc w:val="both"/>
        <w:rPr>
          <w:rFonts w:eastAsia="Calibri"/>
          <w:b/>
          <w:sz w:val="28"/>
          <w:lang w:eastAsia="en-US"/>
        </w:rPr>
      </w:pPr>
      <w:r>
        <w:rPr>
          <w:rFonts w:eastAsia="Calibri"/>
          <w:sz w:val="28"/>
          <w:lang w:eastAsia="en-US"/>
        </w:rPr>
        <w:t xml:space="preserve">Смоленского района Смоленской области                               </w:t>
      </w:r>
      <w:r>
        <w:rPr>
          <w:rFonts w:eastAsia="Calibri"/>
          <w:b/>
          <w:sz w:val="28"/>
          <w:lang w:eastAsia="en-US"/>
        </w:rPr>
        <w:t>Ю.Л. Митрофанов</w:t>
      </w:r>
    </w:p>
    <w:tbl>
      <w:tblPr>
        <w:tblW w:w="0" w:type="auto"/>
        <w:tblLook w:val="04A0" w:firstRow="1" w:lastRow="0" w:firstColumn="1" w:lastColumn="0" w:noHBand="0" w:noVBand="1"/>
      </w:tblPr>
      <w:tblGrid>
        <w:gridCol w:w="5660"/>
        <w:gridCol w:w="4194"/>
      </w:tblGrid>
      <w:tr w:rsidR="007B2753" w:rsidRPr="00567FB6" w:rsidTr="007B2753">
        <w:tc>
          <w:tcPr>
            <w:tcW w:w="5660" w:type="dxa"/>
          </w:tcPr>
          <w:p w:rsidR="007B2753" w:rsidRPr="00567FB6" w:rsidRDefault="007B2753" w:rsidP="007B2753">
            <w:pPr>
              <w:jc w:val="center"/>
              <w:rPr>
                <w:b/>
                <w:sz w:val="28"/>
                <w:szCs w:val="28"/>
              </w:rPr>
            </w:pPr>
          </w:p>
        </w:tc>
        <w:tc>
          <w:tcPr>
            <w:tcW w:w="4194" w:type="dxa"/>
          </w:tcPr>
          <w:p w:rsidR="007B2753" w:rsidRPr="00567FB6" w:rsidRDefault="007B2753" w:rsidP="007B2753">
            <w:pPr>
              <w:jc w:val="both"/>
              <w:rPr>
                <w:sz w:val="24"/>
                <w:szCs w:val="28"/>
              </w:rPr>
            </w:pPr>
            <w:r w:rsidRPr="00567FB6">
              <w:rPr>
                <w:sz w:val="24"/>
                <w:szCs w:val="28"/>
              </w:rPr>
              <w:t>Приложение №1</w:t>
            </w:r>
          </w:p>
          <w:p w:rsidR="007B2753" w:rsidRPr="00567FB6" w:rsidRDefault="007B2753" w:rsidP="00675C4C">
            <w:pPr>
              <w:jc w:val="both"/>
              <w:rPr>
                <w:sz w:val="28"/>
                <w:szCs w:val="28"/>
              </w:rPr>
            </w:pPr>
            <w:r w:rsidRPr="00567FB6">
              <w:rPr>
                <w:sz w:val="24"/>
                <w:szCs w:val="28"/>
              </w:rPr>
              <w:t>к постановлению Администрации Печерского сельского поселения Смоленского</w:t>
            </w:r>
            <w:r w:rsidR="00675C4C">
              <w:rPr>
                <w:sz w:val="24"/>
                <w:szCs w:val="28"/>
              </w:rPr>
              <w:t xml:space="preserve"> района Смоленской области № 84 </w:t>
            </w:r>
            <w:r w:rsidRPr="00567FB6">
              <w:rPr>
                <w:sz w:val="24"/>
                <w:szCs w:val="28"/>
              </w:rPr>
              <w:t xml:space="preserve">от </w:t>
            </w:r>
            <w:r w:rsidR="00675C4C">
              <w:rPr>
                <w:sz w:val="24"/>
                <w:szCs w:val="28"/>
              </w:rPr>
              <w:t>26.10.</w:t>
            </w:r>
            <w:bookmarkStart w:id="0" w:name="_GoBack"/>
            <w:bookmarkEnd w:id="0"/>
            <w:r w:rsidRPr="00567FB6">
              <w:rPr>
                <w:sz w:val="24"/>
                <w:szCs w:val="28"/>
              </w:rPr>
              <w:t>202</w:t>
            </w:r>
            <w:r>
              <w:rPr>
                <w:sz w:val="24"/>
                <w:szCs w:val="28"/>
              </w:rPr>
              <w:t>2</w:t>
            </w:r>
            <w:r w:rsidRPr="00567FB6">
              <w:rPr>
                <w:sz w:val="24"/>
                <w:szCs w:val="28"/>
              </w:rPr>
              <w:t xml:space="preserve"> года</w:t>
            </w:r>
          </w:p>
        </w:tc>
      </w:tr>
    </w:tbl>
    <w:p w:rsidR="007B2753" w:rsidRDefault="007B2753">
      <w:pPr>
        <w:pStyle w:val="ConsPlusNormal"/>
        <w:jc w:val="both"/>
      </w:pPr>
    </w:p>
    <w:p w:rsidR="007B2753" w:rsidRDefault="007B2753">
      <w:pPr>
        <w:pStyle w:val="ConsPlusTitle"/>
        <w:jc w:val="center"/>
      </w:pPr>
      <w:bookmarkStart w:id="1" w:name="P36"/>
      <w:bookmarkEnd w:id="1"/>
    </w:p>
    <w:p w:rsidR="007B2753" w:rsidRDefault="007B2753" w:rsidP="007B2753">
      <w:pPr>
        <w:autoSpaceDE w:val="0"/>
        <w:jc w:val="center"/>
        <w:rPr>
          <w:b/>
          <w:bCs/>
          <w:sz w:val="28"/>
          <w:szCs w:val="28"/>
        </w:rPr>
      </w:pPr>
      <w:r>
        <w:rPr>
          <w:b/>
          <w:bCs/>
          <w:sz w:val="28"/>
          <w:szCs w:val="28"/>
        </w:rPr>
        <w:t>АДМИНИСТРАТИВНЫЙ РЕГЛАМЕНТ</w:t>
      </w:r>
    </w:p>
    <w:p w:rsidR="007B2753" w:rsidRPr="001F6AB5" w:rsidRDefault="007B2753" w:rsidP="007B2753">
      <w:pPr>
        <w:autoSpaceDE w:val="0"/>
        <w:jc w:val="center"/>
        <w:rPr>
          <w:b/>
          <w:bCs/>
          <w:sz w:val="28"/>
          <w:szCs w:val="28"/>
        </w:rPr>
      </w:pPr>
      <w:r>
        <w:rPr>
          <w:b/>
          <w:bCs/>
          <w:sz w:val="28"/>
          <w:szCs w:val="28"/>
        </w:rPr>
        <w:t xml:space="preserve">Администрации Печерского сельского поселения Смоленского района Смоленской области по предоставлению муниципальной услуги </w:t>
      </w:r>
      <w:r w:rsidRPr="001F6AB5">
        <w:rPr>
          <w:b/>
          <w:bCs/>
          <w:sz w:val="28"/>
          <w:szCs w:val="28"/>
        </w:rPr>
        <w:t>«</w:t>
      </w:r>
      <w:r>
        <w:rPr>
          <w:b/>
          <w:bCs/>
          <w:sz w:val="28"/>
          <w:szCs w:val="28"/>
        </w:rPr>
        <w:t>П</w:t>
      </w:r>
      <w:r w:rsidRPr="007B2753">
        <w:rPr>
          <w:b/>
          <w:bCs/>
          <w:sz w:val="28"/>
          <w:szCs w:val="28"/>
        </w:rPr>
        <w:t>ризнание помещения жилым помещением,</w:t>
      </w:r>
      <w:r>
        <w:rPr>
          <w:b/>
          <w:bCs/>
          <w:sz w:val="28"/>
          <w:szCs w:val="28"/>
        </w:rPr>
        <w:t xml:space="preserve"> </w:t>
      </w:r>
      <w:r w:rsidRPr="007B2753">
        <w:rPr>
          <w:b/>
          <w:bCs/>
          <w:sz w:val="28"/>
          <w:szCs w:val="28"/>
        </w:rPr>
        <w:t>жилого помещения непригодным для проживания,</w:t>
      </w:r>
      <w:r>
        <w:rPr>
          <w:b/>
          <w:bCs/>
          <w:sz w:val="28"/>
          <w:szCs w:val="28"/>
        </w:rPr>
        <w:t xml:space="preserve"> </w:t>
      </w:r>
      <w:r w:rsidRPr="007B2753">
        <w:rPr>
          <w:b/>
          <w:bCs/>
          <w:sz w:val="28"/>
          <w:szCs w:val="28"/>
        </w:rPr>
        <w:t>многоквартирного дома аварийным и подлежащим</w:t>
      </w:r>
      <w:r>
        <w:rPr>
          <w:b/>
          <w:bCs/>
          <w:sz w:val="28"/>
          <w:szCs w:val="28"/>
        </w:rPr>
        <w:t xml:space="preserve"> </w:t>
      </w:r>
      <w:r w:rsidRPr="007B2753">
        <w:rPr>
          <w:b/>
          <w:bCs/>
          <w:sz w:val="28"/>
          <w:szCs w:val="28"/>
        </w:rPr>
        <w:t>сносу или реконструкции</w:t>
      </w:r>
      <w:r w:rsidRPr="001F6AB5">
        <w:rPr>
          <w:b/>
          <w:bCs/>
          <w:sz w:val="28"/>
          <w:szCs w:val="28"/>
        </w:rPr>
        <w:t>»</w:t>
      </w:r>
    </w:p>
    <w:p w:rsidR="007B2753" w:rsidRDefault="007B2753">
      <w:pPr>
        <w:pStyle w:val="ConsPlusTitle"/>
        <w:jc w:val="center"/>
      </w:pPr>
    </w:p>
    <w:p w:rsidR="007B2753" w:rsidRDefault="007B2753">
      <w:pPr>
        <w:pStyle w:val="ConsPlusTitle"/>
        <w:jc w:val="center"/>
        <w:outlineLvl w:val="1"/>
      </w:pPr>
      <w:r>
        <w:t>1. ОБЩИЕ ПОЛОЖЕНИЯ</w:t>
      </w:r>
    </w:p>
    <w:p w:rsidR="007B2753" w:rsidRDefault="007B2753">
      <w:pPr>
        <w:pStyle w:val="ConsPlusNormal"/>
        <w:jc w:val="both"/>
      </w:pPr>
    </w:p>
    <w:p w:rsidR="007B2753" w:rsidRDefault="007B2753">
      <w:pPr>
        <w:pStyle w:val="ConsPlusTitle"/>
        <w:jc w:val="center"/>
        <w:outlineLvl w:val="2"/>
      </w:pPr>
      <w:r>
        <w:t>1.1. Предмет регулирования Административного регламента</w:t>
      </w:r>
    </w:p>
    <w:p w:rsidR="007B2753" w:rsidRDefault="007B2753">
      <w:pPr>
        <w:pStyle w:val="ConsPlusTitle"/>
        <w:jc w:val="center"/>
      </w:pPr>
      <w:r>
        <w:t>предоставления муниципальной услуги</w:t>
      </w:r>
    </w:p>
    <w:p w:rsidR="007B2753" w:rsidRDefault="007B2753">
      <w:pPr>
        <w:pStyle w:val="ConsPlusNormal"/>
        <w:jc w:val="both"/>
      </w:pPr>
    </w:p>
    <w:p w:rsidR="007B2753" w:rsidRDefault="007B2753">
      <w:pPr>
        <w:pStyle w:val="ConsPlusNormal"/>
        <w:ind w:firstLine="540"/>
        <w:jc w:val="both"/>
      </w:pPr>
      <w:r>
        <w:t xml:space="preserve">1.1.1. </w:t>
      </w:r>
      <w:proofErr w:type="gramStart"/>
      <w:r>
        <w:t xml:space="preserve">Административный регламент Администрации </w:t>
      </w:r>
      <w:r w:rsidRPr="007B2753">
        <w:t xml:space="preserve">Печерского сельского поселения Смоленского района Смоленской области </w:t>
      </w:r>
      <w:r>
        <w:t>по предоставлению муниципальной услуги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(далее - муниципальная услуга, Административный регламент) определяет порядок организации работы по признанию помещения жилым помещением, жилого помещения непригодным для проживания, многоквартирного дома аварийным и подлежащим сносу или реконструкции, предусматривает оптимизацию</w:t>
      </w:r>
      <w:proofErr w:type="gramEnd"/>
      <w:r>
        <w:t xml:space="preserve"> (повышение качества) выполняемых административных процедур, устанавливает состав, последовательность и сроки их выполнения, требования к порядку их проведения.</w:t>
      </w:r>
    </w:p>
    <w:p w:rsidR="007B2753" w:rsidRDefault="007B2753" w:rsidP="007B2753">
      <w:pPr>
        <w:pStyle w:val="ConsPlusNormal"/>
        <w:ind w:firstLine="540"/>
        <w:jc w:val="both"/>
      </w:pPr>
      <w:r>
        <w:t xml:space="preserve">1.1.2. Положения Административного регламента распространяются на жилые помещения и многоквартирные дома, расположенные на территории </w:t>
      </w:r>
      <w:r w:rsidRPr="007B2753">
        <w:t>Печерского сельского поселения Смоленского района Смоленской области</w:t>
      </w:r>
      <w:r>
        <w:t>.</w:t>
      </w:r>
    </w:p>
    <w:p w:rsidR="007B2753" w:rsidRDefault="007B2753" w:rsidP="007B2753">
      <w:pPr>
        <w:pStyle w:val="ConsPlusNormal"/>
        <w:ind w:firstLine="540"/>
        <w:jc w:val="both"/>
      </w:pPr>
      <w:r>
        <w:t xml:space="preserve">1.1.3. Муниципальная услуга предоставляется Администрацией </w:t>
      </w:r>
      <w:r w:rsidRPr="007B2753">
        <w:t>Печерского сельского поселения Смоленского района Смоленской области</w:t>
      </w:r>
      <w:r>
        <w:t xml:space="preserve"> (далее - Администрация).</w:t>
      </w:r>
    </w:p>
    <w:p w:rsidR="007B2753" w:rsidRDefault="007B2753" w:rsidP="007B2753">
      <w:pPr>
        <w:pStyle w:val="ConsPlusNormal"/>
        <w:ind w:firstLine="540"/>
        <w:jc w:val="both"/>
      </w:pPr>
      <w:proofErr w:type="gramStart"/>
      <w:r>
        <w:t xml:space="preserve">Оценка и обследование помещения в целях признания его жилым помещением, жилого помещения в целях признания его пригодным (непригодным) для проживания граждан, а также многоквартирного дома в целях признания его аварийным и подлежащим сносу или реконструкции осуществляются городской межведомственной комиссией по использованию жилищного фонда </w:t>
      </w:r>
      <w:r w:rsidRPr="007B2753">
        <w:t xml:space="preserve">Печерского сельского поселения Смоленского района Смоленской области </w:t>
      </w:r>
      <w:r>
        <w:t>(далее - Комиссия), являющейся постоянно действующим коллегиальным органом при Администрации, уполномоченным</w:t>
      </w:r>
      <w:proofErr w:type="gramEnd"/>
      <w:r>
        <w:t xml:space="preserve"> принимать </w:t>
      </w:r>
      <w:r>
        <w:lastRenderedPageBreak/>
        <w:t>решения по указанным вопросам.</w:t>
      </w:r>
    </w:p>
    <w:p w:rsidR="007B2753" w:rsidRDefault="007B2753" w:rsidP="007B2753">
      <w:pPr>
        <w:pStyle w:val="ConsPlusNormal"/>
        <w:ind w:firstLine="540"/>
        <w:jc w:val="both"/>
      </w:pPr>
      <w:r>
        <w:t>1.1.4. Административный регламент не применяется в случае необходимости оценки и обследования помещения в целях признания жилого помещения пригодным (непригодным) для проживания граждан, а также многоквартирного дома аварийным и подлежащим сносу или реконструкции в течение 5 лет со дня выдачи разрешения о вводе многоквартирного дома в эксплуатацию.</w:t>
      </w:r>
    </w:p>
    <w:p w:rsidR="007B2753" w:rsidRDefault="007B2753" w:rsidP="007B2753">
      <w:pPr>
        <w:pStyle w:val="ConsPlusNormal"/>
        <w:jc w:val="both"/>
      </w:pPr>
    </w:p>
    <w:p w:rsidR="007B2753" w:rsidRDefault="007B2753" w:rsidP="007B2753">
      <w:pPr>
        <w:pStyle w:val="ConsPlusTitle"/>
        <w:jc w:val="center"/>
        <w:outlineLvl w:val="2"/>
      </w:pPr>
      <w:bookmarkStart w:id="2" w:name="P58"/>
      <w:bookmarkEnd w:id="2"/>
      <w:r>
        <w:t>1.2. Описание заявителей</w:t>
      </w:r>
    </w:p>
    <w:p w:rsidR="007B2753" w:rsidRDefault="007B2753" w:rsidP="007B2753">
      <w:pPr>
        <w:pStyle w:val="ConsPlusNormal"/>
        <w:jc w:val="both"/>
      </w:pPr>
    </w:p>
    <w:p w:rsidR="007B2753" w:rsidRDefault="007B2753" w:rsidP="007B2753">
      <w:pPr>
        <w:pStyle w:val="ConsPlusNormal"/>
        <w:ind w:firstLine="540"/>
        <w:jc w:val="both"/>
      </w:pPr>
      <w:r>
        <w:t xml:space="preserve">1.2.1. Заявителями являются физические и юридические лица, являющиеся нанимателями, правообладателями, собственниками жилых помещений, расположенных на территории </w:t>
      </w:r>
      <w:r w:rsidRPr="007B2753">
        <w:t>Печерского сельского поселения Смоленского района Смоленской области</w:t>
      </w:r>
      <w:r>
        <w:t xml:space="preserve"> (далее - заявитель, заявители).</w:t>
      </w:r>
    </w:p>
    <w:p w:rsidR="007B2753" w:rsidRDefault="007B2753" w:rsidP="007B2753">
      <w:pPr>
        <w:pStyle w:val="ConsPlusNormal"/>
        <w:ind w:firstLine="540"/>
        <w:jc w:val="both"/>
      </w:pPr>
      <w:r>
        <w:t>1.2.2. От имени заявителя с заявлением о предоставлении муниципальной услуги (далее - заявление) может обратиться представитель заявителя, который предъявляет документ, удостоверяющий его личность, представляет (прилагает к заявлению) документ, подтверждающий его полномочия на обращение с заявлением по предоставлению муниципальной услуги (подлинник или нотариально заверенную копию).</w:t>
      </w:r>
    </w:p>
    <w:p w:rsidR="007B2753" w:rsidRDefault="007B2753" w:rsidP="007B2753">
      <w:pPr>
        <w:pStyle w:val="ConsPlusNormal"/>
        <w:jc w:val="both"/>
      </w:pPr>
    </w:p>
    <w:p w:rsidR="007B2753" w:rsidRDefault="007B2753" w:rsidP="007B2753">
      <w:pPr>
        <w:pStyle w:val="ConsPlusTitle"/>
        <w:jc w:val="center"/>
        <w:outlineLvl w:val="2"/>
      </w:pPr>
      <w:r>
        <w:t>1.3. Требования к порядку информирования о предоставлении</w:t>
      </w:r>
    </w:p>
    <w:p w:rsidR="007B2753" w:rsidRDefault="007B2753" w:rsidP="007B2753">
      <w:pPr>
        <w:pStyle w:val="ConsPlusTitle"/>
        <w:jc w:val="center"/>
      </w:pPr>
      <w:r>
        <w:t>муниципальной услуги</w:t>
      </w:r>
    </w:p>
    <w:p w:rsidR="007B2753" w:rsidRDefault="007B2753" w:rsidP="007B2753">
      <w:pPr>
        <w:pStyle w:val="ConsPlusNormal"/>
        <w:jc w:val="both"/>
      </w:pPr>
    </w:p>
    <w:p w:rsidR="0044231A" w:rsidRPr="00E4059E" w:rsidRDefault="0044231A" w:rsidP="0044231A">
      <w:pPr>
        <w:pStyle w:val="ConsPlusNormal"/>
        <w:ind w:firstLine="709"/>
        <w:jc w:val="both"/>
        <w:rPr>
          <w:szCs w:val="28"/>
        </w:rPr>
      </w:pPr>
      <w:r w:rsidRPr="00D74AD7">
        <w:rPr>
          <w:szCs w:val="28"/>
        </w:rPr>
        <w:t xml:space="preserve">1.3.1. Для получения информации по вопросам предоставления муниципальной услуги заинтересованные лица обращаются в Администрацию </w:t>
      </w:r>
      <w:r w:rsidRPr="00E4059E">
        <w:rPr>
          <w:szCs w:val="28"/>
        </w:rPr>
        <w:t>или многофункциональный центр по предоставлению государственных и муниципальных услуг (далее также – МФЦ):</w:t>
      </w:r>
    </w:p>
    <w:p w:rsidR="0044231A" w:rsidRPr="00E4059E" w:rsidRDefault="0044231A" w:rsidP="0044231A">
      <w:pPr>
        <w:widowControl w:val="0"/>
        <w:tabs>
          <w:tab w:val="left" w:pos="709"/>
          <w:tab w:val="left" w:pos="7548"/>
        </w:tabs>
        <w:autoSpaceDE w:val="0"/>
        <w:autoSpaceDN w:val="0"/>
        <w:ind w:firstLine="709"/>
        <w:rPr>
          <w:sz w:val="28"/>
          <w:szCs w:val="28"/>
        </w:rPr>
      </w:pPr>
      <w:r w:rsidRPr="00E4059E">
        <w:rPr>
          <w:sz w:val="28"/>
          <w:szCs w:val="28"/>
        </w:rPr>
        <w:t>- лично;</w:t>
      </w:r>
      <w:r w:rsidRPr="00E4059E">
        <w:rPr>
          <w:sz w:val="28"/>
          <w:szCs w:val="28"/>
        </w:rPr>
        <w:tab/>
      </w:r>
    </w:p>
    <w:p w:rsidR="0044231A" w:rsidRPr="00E4059E" w:rsidRDefault="0044231A" w:rsidP="0044231A">
      <w:pPr>
        <w:widowControl w:val="0"/>
        <w:tabs>
          <w:tab w:val="left" w:pos="709"/>
        </w:tabs>
        <w:autoSpaceDE w:val="0"/>
        <w:autoSpaceDN w:val="0"/>
        <w:ind w:firstLine="709"/>
        <w:rPr>
          <w:sz w:val="28"/>
          <w:szCs w:val="28"/>
        </w:rPr>
      </w:pPr>
      <w:r w:rsidRPr="00E4059E">
        <w:rPr>
          <w:sz w:val="28"/>
          <w:szCs w:val="28"/>
        </w:rPr>
        <w:t>- по телефонам;</w:t>
      </w:r>
    </w:p>
    <w:p w:rsidR="0044231A" w:rsidRPr="00E4059E" w:rsidRDefault="0044231A" w:rsidP="0044231A">
      <w:pPr>
        <w:widowControl w:val="0"/>
        <w:tabs>
          <w:tab w:val="left" w:pos="709"/>
        </w:tabs>
        <w:autoSpaceDE w:val="0"/>
        <w:autoSpaceDN w:val="0"/>
        <w:ind w:firstLine="709"/>
        <w:rPr>
          <w:sz w:val="28"/>
          <w:szCs w:val="28"/>
        </w:rPr>
      </w:pPr>
      <w:r w:rsidRPr="00E4059E">
        <w:rPr>
          <w:sz w:val="28"/>
          <w:szCs w:val="28"/>
        </w:rPr>
        <w:t>- в письменном виде.</w:t>
      </w:r>
    </w:p>
    <w:p w:rsidR="0044231A" w:rsidRPr="00567FB6" w:rsidRDefault="0044231A" w:rsidP="0044231A">
      <w:pPr>
        <w:pStyle w:val="ConsPlusNormal"/>
        <w:ind w:firstLine="540"/>
        <w:jc w:val="both"/>
        <w:rPr>
          <w:szCs w:val="28"/>
        </w:rPr>
      </w:pPr>
      <w:r w:rsidRPr="00CE6800">
        <w:rPr>
          <w:szCs w:val="28"/>
        </w:rPr>
        <w:t>1.3.2.</w:t>
      </w:r>
      <w:r w:rsidRPr="00E4059E">
        <w:t xml:space="preserve"> </w:t>
      </w:r>
      <w:r w:rsidRPr="00567FB6">
        <w:rPr>
          <w:szCs w:val="28"/>
        </w:rPr>
        <w:t>Место нахождения: Смоленская область Смоленский район, с.</w:t>
      </w:r>
      <w:r>
        <w:rPr>
          <w:szCs w:val="28"/>
        </w:rPr>
        <w:t xml:space="preserve"> </w:t>
      </w:r>
      <w:proofErr w:type="spellStart"/>
      <w:r>
        <w:rPr>
          <w:szCs w:val="28"/>
        </w:rPr>
        <w:t>Печерск</w:t>
      </w:r>
      <w:proofErr w:type="spellEnd"/>
      <w:r>
        <w:rPr>
          <w:szCs w:val="28"/>
        </w:rPr>
        <w:t>, ул. </w:t>
      </w:r>
      <w:r w:rsidRPr="00567FB6">
        <w:rPr>
          <w:szCs w:val="28"/>
        </w:rPr>
        <w:t>Минская д.</w:t>
      </w:r>
      <w:r>
        <w:rPr>
          <w:szCs w:val="28"/>
        </w:rPr>
        <w:t xml:space="preserve"> </w:t>
      </w:r>
      <w:r w:rsidRPr="00567FB6">
        <w:rPr>
          <w:szCs w:val="28"/>
        </w:rPr>
        <w:t>7.</w:t>
      </w:r>
    </w:p>
    <w:p w:rsidR="0044231A" w:rsidRDefault="0044231A" w:rsidP="0044231A">
      <w:pPr>
        <w:autoSpaceDE w:val="0"/>
        <w:autoSpaceDN w:val="0"/>
        <w:adjustRightInd w:val="0"/>
        <w:ind w:firstLine="720"/>
        <w:jc w:val="both"/>
        <w:outlineLvl w:val="2"/>
        <w:rPr>
          <w:sz w:val="28"/>
          <w:szCs w:val="28"/>
        </w:rPr>
      </w:pPr>
      <w:r>
        <w:rPr>
          <w:sz w:val="28"/>
          <w:szCs w:val="28"/>
        </w:rPr>
        <w:t>Администрация  Печерского сельского поселения осуществляет прием заявителей в соответствии со следующим графиком:</w:t>
      </w:r>
    </w:p>
    <w:tbl>
      <w:tblPr>
        <w:tblW w:w="0" w:type="auto"/>
        <w:tblLook w:val="01E0" w:firstRow="1" w:lastRow="1" w:firstColumn="1" w:lastColumn="1" w:noHBand="0" w:noVBand="0"/>
      </w:tblPr>
      <w:tblGrid>
        <w:gridCol w:w="3168"/>
        <w:gridCol w:w="2700"/>
      </w:tblGrid>
      <w:tr w:rsidR="0044231A" w:rsidTr="00E31F1D">
        <w:tc>
          <w:tcPr>
            <w:tcW w:w="3168" w:type="dxa"/>
            <w:shd w:val="clear" w:color="auto" w:fill="auto"/>
          </w:tcPr>
          <w:p w:rsidR="0044231A" w:rsidRPr="00EC1AC6" w:rsidRDefault="0044231A" w:rsidP="00E31F1D">
            <w:pPr>
              <w:autoSpaceDE w:val="0"/>
              <w:autoSpaceDN w:val="0"/>
              <w:adjustRightInd w:val="0"/>
              <w:jc w:val="both"/>
              <w:outlineLvl w:val="2"/>
              <w:rPr>
                <w:sz w:val="28"/>
                <w:szCs w:val="28"/>
              </w:rPr>
            </w:pPr>
            <w:r w:rsidRPr="00EC1AC6">
              <w:rPr>
                <w:sz w:val="28"/>
                <w:szCs w:val="28"/>
              </w:rPr>
              <w:t>Понедельник:</w:t>
            </w:r>
          </w:p>
        </w:tc>
        <w:tc>
          <w:tcPr>
            <w:tcW w:w="2700" w:type="dxa"/>
            <w:shd w:val="clear" w:color="auto" w:fill="auto"/>
          </w:tcPr>
          <w:p w:rsidR="0044231A" w:rsidRPr="00EC1AC6" w:rsidRDefault="0044231A" w:rsidP="00E31F1D">
            <w:pPr>
              <w:autoSpaceDE w:val="0"/>
              <w:autoSpaceDN w:val="0"/>
              <w:adjustRightInd w:val="0"/>
              <w:jc w:val="both"/>
              <w:outlineLvl w:val="2"/>
              <w:rPr>
                <w:sz w:val="28"/>
                <w:szCs w:val="28"/>
              </w:rPr>
            </w:pPr>
            <w:r w:rsidRPr="00EC1AC6">
              <w:rPr>
                <w:sz w:val="28"/>
                <w:szCs w:val="28"/>
              </w:rPr>
              <w:t>с 9-00 до 16-30</w:t>
            </w:r>
          </w:p>
        </w:tc>
      </w:tr>
      <w:tr w:rsidR="0044231A" w:rsidTr="00E31F1D">
        <w:tc>
          <w:tcPr>
            <w:tcW w:w="3168" w:type="dxa"/>
            <w:shd w:val="clear" w:color="auto" w:fill="auto"/>
          </w:tcPr>
          <w:p w:rsidR="0044231A" w:rsidRPr="00EC1AC6" w:rsidRDefault="0044231A" w:rsidP="00E31F1D">
            <w:pPr>
              <w:autoSpaceDE w:val="0"/>
              <w:autoSpaceDN w:val="0"/>
              <w:adjustRightInd w:val="0"/>
              <w:jc w:val="both"/>
              <w:outlineLvl w:val="2"/>
              <w:rPr>
                <w:sz w:val="28"/>
                <w:szCs w:val="28"/>
              </w:rPr>
            </w:pPr>
            <w:r w:rsidRPr="00EC1AC6">
              <w:rPr>
                <w:sz w:val="28"/>
                <w:szCs w:val="28"/>
              </w:rPr>
              <w:t>Вторник:</w:t>
            </w:r>
          </w:p>
        </w:tc>
        <w:tc>
          <w:tcPr>
            <w:tcW w:w="2700" w:type="dxa"/>
            <w:shd w:val="clear" w:color="auto" w:fill="auto"/>
          </w:tcPr>
          <w:p w:rsidR="0044231A" w:rsidRPr="00EC1AC6" w:rsidRDefault="0044231A" w:rsidP="00E31F1D">
            <w:pPr>
              <w:autoSpaceDE w:val="0"/>
              <w:autoSpaceDN w:val="0"/>
              <w:adjustRightInd w:val="0"/>
              <w:jc w:val="both"/>
              <w:outlineLvl w:val="2"/>
              <w:rPr>
                <w:sz w:val="28"/>
                <w:szCs w:val="28"/>
              </w:rPr>
            </w:pPr>
            <w:r w:rsidRPr="00EC1AC6">
              <w:rPr>
                <w:sz w:val="28"/>
                <w:szCs w:val="28"/>
              </w:rPr>
              <w:t>с 9-00 до 16-30</w:t>
            </w:r>
          </w:p>
        </w:tc>
      </w:tr>
      <w:tr w:rsidR="0044231A" w:rsidTr="00E31F1D">
        <w:tc>
          <w:tcPr>
            <w:tcW w:w="3168" w:type="dxa"/>
            <w:shd w:val="clear" w:color="auto" w:fill="auto"/>
          </w:tcPr>
          <w:p w:rsidR="0044231A" w:rsidRPr="00EC1AC6" w:rsidRDefault="0044231A" w:rsidP="00E31F1D">
            <w:pPr>
              <w:autoSpaceDE w:val="0"/>
              <w:autoSpaceDN w:val="0"/>
              <w:adjustRightInd w:val="0"/>
              <w:jc w:val="both"/>
              <w:outlineLvl w:val="2"/>
              <w:rPr>
                <w:sz w:val="28"/>
                <w:szCs w:val="28"/>
              </w:rPr>
            </w:pPr>
            <w:r w:rsidRPr="00EC1AC6">
              <w:rPr>
                <w:sz w:val="28"/>
                <w:szCs w:val="28"/>
              </w:rPr>
              <w:t>Среда:</w:t>
            </w:r>
          </w:p>
        </w:tc>
        <w:tc>
          <w:tcPr>
            <w:tcW w:w="2700" w:type="dxa"/>
            <w:shd w:val="clear" w:color="auto" w:fill="auto"/>
          </w:tcPr>
          <w:p w:rsidR="0044231A" w:rsidRPr="00EC1AC6" w:rsidRDefault="0044231A" w:rsidP="00E31F1D">
            <w:pPr>
              <w:autoSpaceDE w:val="0"/>
              <w:autoSpaceDN w:val="0"/>
              <w:adjustRightInd w:val="0"/>
              <w:jc w:val="both"/>
              <w:outlineLvl w:val="2"/>
              <w:rPr>
                <w:sz w:val="28"/>
                <w:szCs w:val="28"/>
              </w:rPr>
            </w:pPr>
            <w:r w:rsidRPr="00EC1AC6">
              <w:rPr>
                <w:sz w:val="28"/>
                <w:szCs w:val="28"/>
              </w:rPr>
              <w:t>с 9-00 до 16-30</w:t>
            </w:r>
          </w:p>
        </w:tc>
      </w:tr>
      <w:tr w:rsidR="0044231A" w:rsidTr="00E31F1D">
        <w:tc>
          <w:tcPr>
            <w:tcW w:w="3168" w:type="dxa"/>
            <w:shd w:val="clear" w:color="auto" w:fill="auto"/>
          </w:tcPr>
          <w:p w:rsidR="0044231A" w:rsidRPr="00EC1AC6" w:rsidRDefault="0044231A" w:rsidP="00E31F1D">
            <w:pPr>
              <w:autoSpaceDE w:val="0"/>
              <w:autoSpaceDN w:val="0"/>
              <w:adjustRightInd w:val="0"/>
              <w:jc w:val="both"/>
              <w:outlineLvl w:val="2"/>
              <w:rPr>
                <w:sz w:val="28"/>
                <w:szCs w:val="28"/>
              </w:rPr>
            </w:pPr>
            <w:r w:rsidRPr="00EC1AC6">
              <w:rPr>
                <w:sz w:val="28"/>
                <w:szCs w:val="28"/>
              </w:rPr>
              <w:t>Четверг:</w:t>
            </w:r>
          </w:p>
        </w:tc>
        <w:tc>
          <w:tcPr>
            <w:tcW w:w="2700" w:type="dxa"/>
            <w:shd w:val="clear" w:color="auto" w:fill="auto"/>
          </w:tcPr>
          <w:p w:rsidR="0044231A" w:rsidRPr="00EC1AC6" w:rsidRDefault="0044231A" w:rsidP="00E31F1D">
            <w:pPr>
              <w:autoSpaceDE w:val="0"/>
              <w:autoSpaceDN w:val="0"/>
              <w:adjustRightInd w:val="0"/>
              <w:jc w:val="both"/>
              <w:outlineLvl w:val="2"/>
              <w:rPr>
                <w:sz w:val="28"/>
                <w:szCs w:val="28"/>
              </w:rPr>
            </w:pPr>
            <w:r w:rsidRPr="00EC1AC6">
              <w:rPr>
                <w:sz w:val="28"/>
                <w:szCs w:val="28"/>
              </w:rPr>
              <w:t>с 9-00 до 16-30</w:t>
            </w:r>
          </w:p>
        </w:tc>
      </w:tr>
      <w:tr w:rsidR="0044231A" w:rsidTr="00E31F1D">
        <w:tc>
          <w:tcPr>
            <w:tcW w:w="3168" w:type="dxa"/>
            <w:shd w:val="clear" w:color="auto" w:fill="auto"/>
          </w:tcPr>
          <w:p w:rsidR="0044231A" w:rsidRPr="00EC1AC6" w:rsidRDefault="0044231A" w:rsidP="00E31F1D">
            <w:pPr>
              <w:autoSpaceDE w:val="0"/>
              <w:autoSpaceDN w:val="0"/>
              <w:adjustRightInd w:val="0"/>
              <w:jc w:val="both"/>
              <w:outlineLvl w:val="2"/>
              <w:rPr>
                <w:sz w:val="28"/>
                <w:szCs w:val="28"/>
              </w:rPr>
            </w:pPr>
            <w:r w:rsidRPr="00EC1AC6">
              <w:rPr>
                <w:sz w:val="28"/>
                <w:szCs w:val="28"/>
              </w:rPr>
              <w:t>Пятница:</w:t>
            </w:r>
          </w:p>
        </w:tc>
        <w:tc>
          <w:tcPr>
            <w:tcW w:w="2700" w:type="dxa"/>
            <w:shd w:val="clear" w:color="auto" w:fill="auto"/>
          </w:tcPr>
          <w:p w:rsidR="0044231A" w:rsidRPr="00EC1AC6" w:rsidRDefault="0044231A" w:rsidP="00E31F1D">
            <w:pPr>
              <w:autoSpaceDE w:val="0"/>
              <w:autoSpaceDN w:val="0"/>
              <w:adjustRightInd w:val="0"/>
              <w:jc w:val="both"/>
              <w:outlineLvl w:val="2"/>
              <w:rPr>
                <w:sz w:val="28"/>
                <w:szCs w:val="28"/>
              </w:rPr>
            </w:pPr>
            <w:r w:rsidRPr="00EC1AC6">
              <w:rPr>
                <w:sz w:val="28"/>
                <w:szCs w:val="28"/>
              </w:rPr>
              <w:t>с 9-00 до 16-30</w:t>
            </w:r>
          </w:p>
        </w:tc>
      </w:tr>
      <w:tr w:rsidR="0044231A" w:rsidTr="00E31F1D">
        <w:tc>
          <w:tcPr>
            <w:tcW w:w="3168" w:type="dxa"/>
            <w:shd w:val="clear" w:color="auto" w:fill="auto"/>
          </w:tcPr>
          <w:p w:rsidR="0044231A" w:rsidRPr="00EC1AC6" w:rsidRDefault="0044231A" w:rsidP="00E31F1D">
            <w:pPr>
              <w:autoSpaceDE w:val="0"/>
              <w:autoSpaceDN w:val="0"/>
              <w:adjustRightInd w:val="0"/>
              <w:jc w:val="both"/>
              <w:outlineLvl w:val="2"/>
              <w:rPr>
                <w:sz w:val="28"/>
                <w:szCs w:val="28"/>
              </w:rPr>
            </w:pPr>
            <w:r w:rsidRPr="00EC1AC6">
              <w:rPr>
                <w:sz w:val="28"/>
                <w:szCs w:val="28"/>
              </w:rPr>
              <w:t>Перерыв:</w:t>
            </w:r>
          </w:p>
        </w:tc>
        <w:tc>
          <w:tcPr>
            <w:tcW w:w="2700" w:type="dxa"/>
            <w:shd w:val="clear" w:color="auto" w:fill="auto"/>
          </w:tcPr>
          <w:p w:rsidR="0044231A" w:rsidRPr="00EC1AC6" w:rsidRDefault="0044231A" w:rsidP="00E31F1D">
            <w:pPr>
              <w:autoSpaceDE w:val="0"/>
              <w:autoSpaceDN w:val="0"/>
              <w:adjustRightInd w:val="0"/>
              <w:jc w:val="both"/>
              <w:outlineLvl w:val="2"/>
              <w:rPr>
                <w:sz w:val="28"/>
                <w:szCs w:val="28"/>
              </w:rPr>
            </w:pPr>
            <w:r w:rsidRPr="00EC1AC6">
              <w:rPr>
                <w:sz w:val="28"/>
                <w:szCs w:val="28"/>
              </w:rPr>
              <w:t>с 13-00 до 14-00</w:t>
            </w:r>
          </w:p>
        </w:tc>
      </w:tr>
    </w:tbl>
    <w:p w:rsidR="0044231A" w:rsidRDefault="0044231A" w:rsidP="0044231A">
      <w:pPr>
        <w:autoSpaceDE w:val="0"/>
        <w:autoSpaceDN w:val="0"/>
        <w:adjustRightInd w:val="0"/>
        <w:ind w:firstLine="720"/>
        <w:jc w:val="both"/>
        <w:outlineLvl w:val="2"/>
        <w:rPr>
          <w:sz w:val="28"/>
          <w:szCs w:val="28"/>
        </w:rPr>
      </w:pPr>
      <w:r>
        <w:rPr>
          <w:sz w:val="28"/>
          <w:szCs w:val="28"/>
        </w:rPr>
        <w:t>Справочные телефоны, факс: (4812) 42-29-40</w:t>
      </w:r>
    </w:p>
    <w:p w:rsidR="0044231A" w:rsidRDefault="0044231A" w:rsidP="0044231A">
      <w:pPr>
        <w:autoSpaceDE w:val="0"/>
        <w:autoSpaceDN w:val="0"/>
        <w:adjustRightInd w:val="0"/>
        <w:ind w:firstLine="540"/>
        <w:jc w:val="both"/>
        <w:outlineLvl w:val="0"/>
        <w:rPr>
          <w:sz w:val="28"/>
          <w:szCs w:val="28"/>
        </w:rPr>
      </w:pPr>
      <w:r>
        <w:rPr>
          <w:sz w:val="28"/>
          <w:szCs w:val="28"/>
        </w:rPr>
        <w:t xml:space="preserve">Адрес официального сайта Администрации в сети Интернет: </w:t>
      </w:r>
      <w:r w:rsidRPr="008D725B">
        <w:rPr>
          <w:sz w:val="28"/>
          <w:szCs w:val="28"/>
        </w:rPr>
        <w:t>http://pechersk.smol-ray.ru/</w:t>
      </w:r>
      <w:r>
        <w:rPr>
          <w:sz w:val="28"/>
          <w:szCs w:val="28"/>
        </w:rPr>
        <w:t>.</w:t>
      </w:r>
    </w:p>
    <w:p w:rsidR="0044231A" w:rsidRPr="008D725B" w:rsidRDefault="0044231A" w:rsidP="0044231A">
      <w:pPr>
        <w:jc w:val="both"/>
        <w:rPr>
          <w:sz w:val="28"/>
          <w:szCs w:val="28"/>
        </w:rPr>
      </w:pPr>
      <w:r>
        <w:rPr>
          <w:sz w:val="28"/>
          <w:szCs w:val="28"/>
        </w:rPr>
        <w:t xml:space="preserve"> Адрес электронной почты: </w:t>
      </w:r>
      <w:proofErr w:type="spellStart"/>
      <w:r w:rsidRPr="008D725B">
        <w:rPr>
          <w:sz w:val="28"/>
          <w:szCs w:val="28"/>
          <w:lang w:val="en-US"/>
        </w:rPr>
        <w:t>admpechersk</w:t>
      </w:r>
      <w:proofErr w:type="spellEnd"/>
      <w:r w:rsidRPr="008D725B">
        <w:rPr>
          <w:sz w:val="28"/>
          <w:szCs w:val="28"/>
        </w:rPr>
        <w:t>@</w:t>
      </w:r>
      <w:r w:rsidRPr="008D725B">
        <w:rPr>
          <w:sz w:val="28"/>
          <w:szCs w:val="28"/>
          <w:lang w:val="en-US"/>
        </w:rPr>
        <w:t>mail</w:t>
      </w:r>
      <w:r w:rsidRPr="008D725B">
        <w:rPr>
          <w:sz w:val="28"/>
          <w:szCs w:val="28"/>
        </w:rPr>
        <w:t>.</w:t>
      </w:r>
      <w:proofErr w:type="spellStart"/>
      <w:r w:rsidRPr="008D725B">
        <w:rPr>
          <w:sz w:val="28"/>
          <w:szCs w:val="28"/>
          <w:lang w:val="en-US"/>
        </w:rPr>
        <w:t>ru</w:t>
      </w:r>
      <w:proofErr w:type="spellEnd"/>
      <w:r>
        <w:rPr>
          <w:sz w:val="28"/>
          <w:szCs w:val="28"/>
        </w:rPr>
        <w:t>.</w:t>
      </w:r>
    </w:p>
    <w:p w:rsidR="0044231A" w:rsidRPr="00CE6800" w:rsidRDefault="0044231A" w:rsidP="0044231A">
      <w:pPr>
        <w:pStyle w:val="ConsPlusNormal"/>
        <w:ind w:firstLine="540"/>
        <w:jc w:val="both"/>
        <w:rPr>
          <w:szCs w:val="28"/>
        </w:rPr>
      </w:pPr>
      <w:r w:rsidRPr="00CE6800">
        <w:rPr>
          <w:szCs w:val="28"/>
        </w:rPr>
        <w:lastRenderedPageBreak/>
        <w:t>1.3.3. Место нахождения МФЦ</w:t>
      </w:r>
      <w:r>
        <w:rPr>
          <w:szCs w:val="28"/>
        </w:rPr>
        <w:t>:</w:t>
      </w:r>
      <w:r w:rsidRPr="00CE6800">
        <w:rPr>
          <w:szCs w:val="28"/>
        </w:rPr>
        <w:t xml:space="preserve"> </w:t>
      </w:r>
      <w:r w:rsidRPr="00637147">
        <w:rPr>
          <w:szCs w:val="28"/>
        </w:rPr>
        <w:t>город Смоленск, переулок Юннатов, д.10</w:t>
      </w:r>
      <w:r w:rsidRPr="00CE6800">
        <w:rPr>
          <w:szCs w:val="28"/>
        </w:rPr>
        <w:t>.</w:t>
      </w:r>
    </w:p>
    <w:p w:rsidR="0044231A" w:rsidRPr="00E4059E" w:rsidRDefault="0044231A" w:rsidP="0044231A">
      <w:pPr>
        <w:widowControl w:val="0"/>
        <w:tabs>
          <w:tab w:val="left" w:pos="709"/>
        </w:tabs>
        <w:autoSpaceDE w:val="0"/>
        <w:autoSpaceDN w:val="0"/>
        <w:ind w:firstLine="709"/>
        <w:jc w:val="both"/>
        <w:rPr>
          <w:sz w:val="28"/>
          <w:szCs w:val="28"/>
        </w:rPr>
      </w:pPr>
      <w:r w:rsidRPr="00E4059E">
        <w:rPr>
          <w:sz w:val="28"/>
          <w:szCs w:val="28"/>
        </w:rPr>
        <w:t>Почтовый адрес МФЦ (для направления документов и письменных обращений):</w:t>
      </w:r>
      <w:r w:rsidRPr="00637147">
        <w:t xml:space="preserve"> </w:t>
      </w:r>
      <w:r w:rsidRPr="00637147">
        <w:rPr>
          <w:sz w:val="28"/>
          <w:szCs w:val="28"/>
        </w:rPr>
        <w:t>г</w:t>
      </w:r>
      <w:r>
        <w:rPr>
          <w:sz w:val="28"/>
          <w:szCs w:val="28"/>
        </w:rPr>
        <w:t>ород</w:t>
      </w:r>
      <w:r w:rsidRPr="00637147">
        <w:rPr>
          <w:sz w:val="28"/>
          <w:szCs w:val="28"/>
        </w:rPr>
        <w:t xml:space="preserve"> Смоленск, пер</w:t>
      </w:r>
      <w:r>
        <w:rPr>
          <w:sz w:val="28"/>
          <w:szCs w:val="28"/>
        </w:rPr>
        <w:t>еулок</w:t>
      </w:r>
      <w:r w:rsidRPr="00637147">
        <w:rPr>
          <w:sz w:val="28"/>
          <w:szCs w:val="28"/>
        </w:rPr>
        <w:t xml:space="preserve"> Юннатов, д.10</w:t>
      </w:r>
      <w:r w:rsidRPr="00E4059E">
        <w:rPr>
          <w:sz w:val="28"/>
          <w:szCs w:val="28"/>
        </w:rPr>
        <w:t>.</w:t>
      </w:r>
    </w:p>
    <w:p w:rsidR="0044231A" w:rsidRPr="00E4059E" w:rsidRDefault="0044231A" w:rsidP="0044231A">
      <w:pPr>
        <w:widowControl w:val="0"/>
        <w:tabs>
          <w:tab w:val="left" w:pos="709"/>
        </w:tabs>
        <w:autoSpaceDE w:val="0"/>
        <w:autoSpaceDN w:val="0"/>
        <w:ind w:firstLine="709"/>
        <w:jc w:val="both"/>
        <w:rPr>
          <w:sz w:val="28"/>
          <w:szCs w:val="28"/>
        </w:rPr>
      </w:pPr>
      <w:r w:rsidRPr="00E4059E">
        <w:rPr>
          <w:sz w:val="28"/>
          <w:szCs w:val="28"/>
        </w:rPr>
        <w:t xml:space="preserve">Контактные телефоны МФЦ: </w:t>
      </w:r>
      <w:r>
        <w:rPr>
          <w:sz w:val="28"/>
          <w:szCs w:val="28"/>
        </w:rPr>
        <w:t xml:space="preserve">(4812) </w:t>
      </w:r>
      <w:r w:rsidRPr="00637147">
        <w:rPr>
          <w:sz w:val="28"/>
          <w:szCs w:val="28"/>
        </w:rPr>
        <w:t>29-10-01</w:t>
      </w:r>
      <w:r w:rsidRPr="00E4059E">
        <w:rPr>
          <w:sz w:val="28"/>
          <w:szCs w:val="28"/>
        </w:rPr>
        <w:t>.</w:t>
      </w:r>
    </w:p>
    <w:p w:rsidR="0044231A" w:rsidRPr="00E4059E" w:rsidRDefault="0044231A" w:rsidP="0044231A">
      <w:pPr>
        <w:widowControl w:val="0"/>
        <w:tabs>
          <w:tab w:val="left" w:pos="709"/>
        </w:tabs>
        <w:autoSpaceDE w:val="0"/>
        <w:autoSpaceDN w:val="0"/>
        <w:ind w:firstLine="709"/>
        <w:jc w:val="both"/>
        <w:rPr>
          <w:sz w:val="28"/>
          <w:szCs w:val="28"/>
        </w:rPr>
      </w:pPr>
      <w:r w:rsidRPr="00E4059E">
        <w:rPr>
          <w:sz w:val="28"/>
          <w:szCs w:val="28"/>
        </w:rPr>
        <w:t xml:space="preserve">Сайт МФЦ в сети «Интернет»: </w:t>
      </w:r>
      <w:r w:rsidRPr="00637147">
        <w:rPr>
          <w:sz w:val="28"/>
          <w:szCs w:val="28"/>
        </w:rPr>
        <w:t>мфц67.рф</w:t>
      </w:r>
      <w:r w:rsidRPr="00E4059E">
        <w:rPr>
          <w:sz w:val="28"/>
          <w:szCs w:val="28"/>
        </w:rPr>
        <w:t>.</w:t>
      </w:r>
    </w:p>
    <w:p w:rsidR="0044231A" w:rsidRPr="00E4059E" w:rsidRDefault="0044231A" w:rsidP="0044231A">
      <w:pPr>
        <w:widowControl w:val="0"/>
        <w:tabs>
          <w:tab w:val="left" w:pos="709"/>
        </w:tabs>
        <w:autoSpaceDE w:val="0"/>
        <w:autoSpaceDN w:val="0"/>
        <w:ind w:firstLine="709"/>
        <w:jc w:val="both"/>
        <w:rPr>
          <w:sz w:val="28"/>
          <w:szCs w:val="28"/>
        </w:rPr>
      </w:pPr>
      <w:r w:rsidRPr="00E4059E">
        <w:rPr>
          <w:sz w:val="28"/>
          <w:szCs w:val="28"/>
        </w:rPr>
        <w:t>Электронный адрес МФЦ:</w:t>
      </w:r>
      <w:r w:rsidRPr="00637147">
        <w:t xml:space="preserve"> </w:t>
      </w:r>
      <w:r w:rsidRPr="00637147">
        <w:rPr>
          <w:sz w:val="28"/>
          <w:szCs w:val="28"/>
        </w:rPr>
        <w:t>smmfc@admin-smolensk.ru</w:t>
      </w:r>
      <w:r w:rsidRPr="00E4059E">
        <w:rPr>
          <w:sz w:val="28"/>
          <w:szCs w:val="28"/>
        </w:rPr>
        <w:t>.</w:t>
      </w:r>
    </w:p>
    <w:p w:rsidR="0044231A" w:rsidRPr="00E4059E" w:rsidRDefault="0044231A" w:rsidP="0044231A">
      <w:pPr>
        <w:widowControl w:val="0"/>
        <w:tabs>
          <w:tab w:val="left" w:pos="709"/>
        </w:tabs>
        <w:autoSpaceDE w:val="0"/>
        <w:autoSpaceDN w:val="0"/>
        <w:ind w:firstLine="709"/>
        <w:jc w:val="both"/>
        <w:rPr>
          <w:sz w:val="28"/>
          <w:szCs w:val="28"/>
        </w:rPr>
      </w:pPr>
      <w:r w:rsidRPr="00E4059E">
        <w:rPr>
          <w:sz w:val="28"/>
          <w:szCs w:val="28"/>
        </w:rPr>
        <w:t>График (режим) работы МФЦ:</w:t>
      </w:r>
      <w:r w:rsidRPr="00637147">
        <w:t xml:space="preserve"> </w:t>
      </w:r>
      <w:r w:rsidRPr="00637147">
        <w:rPr>
          <w:sz w:val="28"/>
          <w:szCs w:val="28"/>
        </w:rPr>
        <w:t xml:space="preserve">понедельник: с 08:00 до 18:00 вторник-пятница: с 08:00 до 20:00 суббота: с 09:00 </w:t>
      </w:r>
      <w:proofErr w:type="gramStart"/>
      <w:r w:rsidRPr="00637147">
        <w:rPr>
          <w:sz w:val="28"/>
          <w:szCs w:val="28"/>
        </w:rPr>
        <w:t>до</w:t>
      </w:r>
      <w:proofErr w:type="gramEnd"/>
      <w:r w:rsidRPr="00637147">
        <w:rPr>
          <w:sz w:val="28"/>
          <w:szCs w:val="28"/>
        </w:rPr>
        <w:t xml:space="preserve"> 18:00</w:t>
      </w:r>
      <w:r w:rsidRPr="00E4059E">
        <w:rPr>
          <w:sz w:val="28"/>
          <w:szCs w:val="28"/>
        </w:rPr>
        <w:t>;</w:t>
      </w:r>
    </w:p>
    <w:p w:rsidR="0044231A" w:rsidRPr="00E4059E" w:rsidRDefault="0044231A" w:rsidP="0044231A">
      <w:pPr>
        <w:widowControl w:val="0"/>
        <w:tabs>
          <w:tab w:val="left" w:pos="709"/>
        </w:tabs>
        <w:autoSpaceDE w:val="0"/>
        <w:autoSpaceDN w:val="0"/>
        <w:ind w:firstLine="709"/>
        <w:jc w:val="both"/>
        <w:rPr>
          <w:sz w:val="28"/>
          <w:szCs w:val="28"/>
        </w:rPr>
      </w:pPr>
      <w:r w:rsidRPr="00E4059E">
        <w:rPr>
          <w:sz w:val="28"/>
          <w:szCs w:val="28"/>
        </w:rPr>
        <w:t>перерыв на обед с</w:t>
      </w:r>
      <w:r w:rsidRPr="00637147">
        <w:rPr>
          <w:sz w:val="28"/>
          <w:szCs w:val="28"/>
        </w:rPr>
        <w:t xml:space="preserve"> 13.00 до 14.00</w:t>
      </w:r>
      <w:r w:rsidRPr="00E4059E">
        <w:rPr>
          <w:sz w:val="28"/>
          <w:szCs w:val="28"/>
        </w:rPr>
        <w:t>.</w:t>
      </w:r>
    </w:p>
    <w:p w:rsidR="0044231A" w:rsidRPr="00E4059E" w:rsidRDefault="0044231A" w:rsidP="0044231A">
      <w:pPr>
        <w:widowControl w:val="0"/>
        <w:tabs>
          <w:tab w:val="left" w:pos="709"/>
        </w:tabs>
        <w:autoSpaceDE w:val="0"/>
        <w:autoSpaceDN w:val="0"/>
        <w:ind w:firstLine="709"/>
        <w:jc w:val="both"/>
        <w:rPr>
          <w:sz w:val="28"/>
          <w:szCs w:val="28"/>
        </w:rPr>
      </w:pPr>
      <w:r w:rsidRPr="00E4059E">
        <w:rPr>
          <w:sz w:val="28"/>
          <w:szCs w:val="28"/>
        </w:rPr>
        <w:t xml:space="preserve">Выходные дни - </w:t>
      </w:r>
      <w:r w:rsidRPr="00637147">
        <w:rPr>
          <w:sz w:val="28"/>
          <w:szCs w:val="28"/>
        </w:rPr>
        <w:t>воскресенье</w:t>
      </w:r>
      <w:r w:rsidRPr="00E4059E">
        <w:rPr>
          <w:sz w:val="28"/>
          <w:szCs w:val="28"/>
        </w:rPr>
        <w:t>.</w:t>
      </w:r>
    </w:p>
    <w:p w:rsidR="0044231A" w:rsidRPr="00BB5CA0" w:rsidRDefault="0044231A" w:rsidP="0044231A">
      <w:pPr>
        <w:pStyle w:val="ConsPlusNormal"/>
        <w:ind w:firstLine="540"/>
        <w:jc w:val="both"/>
        <w:rPr>
          <w:szCs w:val="28"/>
        </w:rPr>
      </w:pPr>
      <w:r w:rsidRPr="00BB5CA0">
        <w:rPr>
          <w:szCs w:val="28"/>
        </w:rPr>
        <w:t>1.3.4. Информация о муниципальной услуге размещается:</w:t>
      </w:r>
    </w:p>
    <w:p w:rsidR="0044231A" w:rsidRPr="00E4059E" w:rsidRDefault="0044231A" w:rsidP="0044231A">
      <w:pPr>
        <w:widowControl w:val="0"/>
        <w:tabs>
          <w:tab w:val="left" w:pos="709"/>
        </w:tabs>
        <w:autoSpaceDE w:val="0"/>
        <w:autoSpaceDN w:val="0"/>
        <w:ind w:firstLine="709"/>
        <w:jc w:val="both"/>
        <w:rPr>
          <w:sz w:val="28"/>
          <w:szCs w:val="28"/>
        </w:rPr>
      </w:pPr>
      <w:r w:rsidRPr="00E4059E">
        <w:rPr>
          <w:sz w:val="28"/>
          <w:szCs w:val="28"/>
        </w:rPr>
        <w:t xml:space="preserve">- в табличном виде на информационных стендах в Администрации; </w:t>
      </w:r>
    </w:p>
    <w:p w:rsidR="0044231A" w:rsidRPr="008D725B" w:rsidRDefault="0044231A" w:rsidP="0044231A">
      <w:pPr>
        <w:pStyle w:val="ConsPlusNormal"/>
        <w:ind w:firstLine="540"/>
        <w:jc w:val="both"/>
        <w:rPr>
          <w:szCs w:val="28"/>
        </w:rPr>
      </w:pPr>
      <w:r w:rsidRPr="008D725B">
        <w:rPr>
          <w:szCs w:val="28"/>
        </w:rPr>
        <w:t xml:space="preserve">- на официальном сайте Администрации в сети в информационно-телекоммуникационной сети </w:t>
      </w:r>
      <w:r>
        <w:rPr>
          <w:szCs w:val="28"/>
        </w:rPr>
        <w:t>«</w:t>
      </w:r>
      <w:r w:rsidRPr="008D725B">
        <w:rPr>
          <w:szCs w:val="28"/>
        </w:rPr>
        <w:t>Интернет</w:t>
      </w:r>
      <w:r>
        <w:rPr>
          <w:szCs w:val="28"/>
        </w:rPr>
        <w:t>»</w:t>
      </w:r>
      <w:r w:rsidRPr="008D725B">
        <w:rPr>
          <w:szCs w:val="28"/>
        </w:rPr>
        <w:t xml:space="preserve">: </w:t>
      </w:r>
      <w:hyperlink r:id="rId8" w:history="1">
        <w:r w:rsidRPr="0037266E">
          <w:rPr>
            <w:rStyle w:val="a3"/>
            <w:szCs w:val="28"/>
          </w:rPr>
          <w:t>http://pechersk.smol-ray.ru</w:t>
        </w:r>
      </w:hyperlink>
      <w:r w:rsidRPr="008D725B">
        <w:rPr>
          <w:szCs w:val="28"/>
        </w:rPr>
        <w:t>;</w:t>
      </w:r>
      <w:r>
        <w:rPr>
          <w:szCs w:val="28"/>
        </w:rPr>
        <w:t xml:space="preserve"> </w:t>
      </w:r>
    </w:p>
    <w:p w:rsidR="0044231A" w:rsidRPr="00E4059E" w:rsidRDefault="0044231A" w:rsidP="0044231A">
      <w:pPr>
        <w:widowControl w:val="0"/>
        <w:tabs>
          <w:tab w:val="left" w:pos="709"/>
        </w:tabs>
        <w:autoSpaceDE w:val="0"/>
        <w:autoSpaceDN w:val="0"/>
        <w:ind w:firstLine="709"/>
        <w:jc w:val="both"/>
        <w:rPr>
          <w:sz w:val="28"/>
          <w:szCs w:val="28"/>
        </w:rPr>
      </w:pPr>
      <w:r w:rsidRPr="00E4059E">
        <w:rPr>
          <w:sz w:val="28"/>
          <w:szCs w:val="28"/>
        </w:rPr>
        <w:t xml:space="preserve">- в федеральной государственной информационной системе «Единый портал государственных и муниципальных услуг (функций)» (электронный адрес: http://www.gosuslugi.ru) (далее также – Единый портал), а также посредством региональной государственной информационной системы «Портал государственных и муниципальных услуг (функций) Смоленской области» (электронный адрес: </w:t>
      </w:r>
      <w:r w:rsidRPr="00E4059E">
        <w:rPr>
          <w:sz w:val="28"/>
          <w:szCs w:val="28"/>
          <w:lang w:val="en-US"/>
        </w:rPr>
        <w:t>http</w:t>
      </w:r>
      <w:r w:rsidRPr="00E4059E">
        <w:rPr>
          <w:sz w:val="28"/>
          <w:szCs w:val="28"/>
        </w:rPr>
        <w:t>://</w:t>
      </w:r>
      <w:proofErr w:type="spellStart"/>
      <w:r w:rsidRPr="00E4059E">
        <w:rPr>
          <w:sz w:val="28"/>
          <w:szCs w:val="28"/>
          <w:lang w:val="en-US"/>
        </w:rPr>
        <w:t>pgu</w:t>
      </w:r>
      <w:proofErr w:type="spellEnd"/>
      <w:r w:rsidRPr="00E4059E">
        <w:rPr>
          <w:sz w:val="28"/>
          <w:szCs w:val="28"/>
        </w:rPr>
        <w:t>.</w:t>
      </w:r>
      <w:r w:rsidRPr="00E4059E">
        <w:rPr>
          <w:sz w:val="28"/>
          <w:szCs w:val="28"/>
          <w:lang w:val="en-US"/>
        </w:rPr>
        <w:t>admin</w:t>
      </w:r>
      <w:r w:rsidRPr="00E4059E">
        <w:rPr>
          <w:sz w:val="28"/>
          <w:szCs w:val="28"/>
        </w:rPr>
        <w:t>-</w:t>
      </w:r>
      <w:proofErr w:type="spellStart"/>
      <w:r w:rsidRPr="00E4059E">
        <w:rPr>
          <w:sz w:val="28"/>
          <w:szCs w:val="28"/>
          <w:lang w:val="en-US"/>
        </w:rPr>
        <w:t>smolensk</w:t>
      </w:r>
      <w:proofErr w:type="spellEnd"/>
      <w:r w:rsidRPr="00E4059E">
        <w:rPr>
          <w:sz w:val="28"/>
          <w:szCs w:val="28"/>
        </w:rPr>
        <w:t>.</w:t>
      </w:r>
      <w:proofErr w:type="spellStart"/>
      <w:r w:rsidRPr="00E4059E">
        <w:rPr>
          <w:sz w:val="28"/>
          <w:szCs w:val="28"/>
          <w:lang w:val="en-US"/>
        </w:rPr>
        <w:t>ru</w:t>
      </w:r>
      <w:proofErr w:type="spellEnd"/>
      <w:r w:rsidRPr="00E4059E">
        <w:rPr>
          <w:sz w:val="28"/>
          <w:szCs w:val="28"/>
        </w:rPr>
        <w:t>) (далее также - Региональный портал);</w:t>
      </w:r>
    </w:p>
    <w:p w:rsidR="0044231A" w:rsidRPr="00E4059E" w:rsidRDefault="0044231A" w:rsidP="0044231A">
      <w:pPr>
        <w:widowControl w:val="0"/>
        <w:tabs>
          <w:tab w:val="left" w:pos="709"/>
        </w:tabs>
        <w:autoSpaceDE w:val="0"/>
        <w:autoSpaceDN w:val="0"/>
        <w:ind w:firstLine="709"/>
        <w:jc w:val="both"/>
        <w:rPr>
          <w:sz w:val="28"/>
          <w:szCs w:val="28"/>
        </w:rPr>
      </w:pPr>
      <w:r w:rsidRPr="00E4059E">
        <w:rPr>
          <w:sz w:val="28"/>
          <w:szCs w:val="28"/>
        </w:rPr>
        <w:t xml:space="preserve">- на сайте МФЦ в сети «Интернет»: </w:t>
      </w:r>
      <w:hyperlink r:id="rId9" w:history="1">
        <w:r w:rsidRPr="00E4059E">
          <w:rPr>
            <w:sz w:val="28"/>
            <w:szCs w:val="28"/>
          </w:rPr>
          <w:t>http://мфц67.рф</w:t>
        </w:r>
      </w:hyperlink>
      <w:r w:rsidRPr="00E4059E">
        <w:rPr>
          <w:sz w:val="28"/>
          <w:szCs w:val="28"/>
        </w:rPr>
        <w:t>.</w:t>
      </w:r>
    </w:p>
    <w:p w:rsidR="0044231A" w:rsidRPr="00E4059E" w:rsidRDefault="0044231A" w:rsidP="0044231A">
      <w:pPr>
        <w:widowControl w:val="0"/>
        <w:tabs>
          <w:tab w:val="left" w:pos="709"/>
        </w:tabs>
        <w:autoSpaceDE w:val="0"/>
        <w:autoSpaceDN w:val="0"/>
        <w:ind w:firstLine="709"/>
        <w:jc w:val="both"/>
        <w:rPr>
          <w:sz w:val="28"/>
          <w:szCs w:val="28"/>
        </w:rPr>
      </w:pPr>
      <w:r w:rsidRPr="00E4059E">
        <w:rPr>
          <w:sz w:val="28"/>
          <w:szCs w:val="28"/>
        </w:rPr>
        <w:t>1.3.5. Размещаемая информация содержит:</w:t>
      </w:r>
    </w:p>
    <w:p w:rsidR="0044231A" w:rsidRPr="00E4059E" w:rsidRDefault="0044231A" w:rsidP="0044231A">
      <w:pPr>
        <w:widowControl w:val="0"/>
        <w:tabs>
          <w:tab w:val="left" w:pos="709"/>
        </w:tabs>
        <w:autoSpaceDE w:val="0"/>
        <w:autoSpaceDN w:val="0"/>
        <w:ind w:firstLine="709"/>
        <w:jc w:val="both"/>
        <w:rPr>
          <w:sz w:val="28"/>
          <w:szCs w:val="28"/>
        </w:rPr>
      </w:pPr>
      <w:r w:rsidRPr="00E4059E">
        <w:rPr>
          <w:sz w:val="28"/>
          <w:szCs w:val="28"/>
        </w:rPr>
        <w:t>- извлечения из нормативных правовых актов, устанавливающих порядок и условия предоставления муниципальной услуги;</w:t>
      </w:r>
    </w:p>
    <w:p w:rsidR="0044231A" w:rsidRPr="00E4059E" w:rsidRDefault="0044231A" w:rsidP="0044231A">
      <w:pPr>
        <w:widowControl w:val="0"/>
        <w:tabs>
          <w:tab w:val="left" w:pos="709"/>
        </w:tabs>
        <w:autoSpaceDE w:val="0"/>
        <w:autoSpaceDN w:val="0"/>
        <w:ind w:firstLine="709"/>
        <w:jc w:val="both"/>
        <w:rPr>
          <w:sz w:val="28"/>
          <w:szCs w:val="28"/>
        </w:rPr>
      </w:pPr>
      <w:r w:rsidRPr="00E4059E">
        <w:rPr>
          <w:sz w:val="28"/>
          <w:szCs w:val="28"/>
        </w:rPr>
        <w:t>- порядок обращения за получением муниципальной услуги;</w:t>
      </w:r>
    </w:p>
    <w:p w:rsidR="0044231A" w:rsidRPr="00E4059E" w:rsidRDefault="0044231A" w:rsidP="0044231A">
      <w:pPr>
        <w:widowControl w:val="0"/>
        <w:tabs>
          <w:tab w:val="left" w:pos="709"/>
        </w:tabs>
        <w:autoSpaceDE w:val="0"/>
        <w:autoSpaceDN w:val="0"/>
        <w:ind w:firstLine="709"/>
        <w:jc w:val="both"/>
        <w:rPr>
          <w:sz w:val="28"/>
          <w:szCs w:val="28"/>
        </w:rPr>
      </w:pPr>
      <w:r w:rsidRPr="00E4059E">
        <w:rPr>
          <w:sz w:val="28"/>
          <w:szCs w:val="28"/>
        </w:rPr>
        <w:t>- перечень документов, необходимых для предоставления муниципальной услуги, и требования, предъявляемые к этим документам;</w:t>
      </w:r>
    </w:p>
    <w:p w:rsidR="0044231A" w:rsidRPr="00E4059E" w:rsidRDefault="0044231A" w:rsidP="0044231A">
      <w:pPr>
        <w:widowControl w:val="0"/>
        <w:tabs>
          <w:tab w:val="left" w:pos="709"/>
        </w:tabs>
        <w:autoSpaceDE w:val="0"/>
        <w:autoSpaceDN w:val="0"/>
        <w:ind w:firstLine="709"/>
        <w:jc w:val="both"/>
        <w:rPr>
          <w:sz w:val="28"/>
          <w:szCs w:val="28"/>
        </w:rPr>
      </w:pPr>
      <w:r w:rsidRPr="00E4059E">
        <w:rPr>
          <w:sz w:val="28"/>
          <w:szCs w:val="28"/>
        </w:rPr>
        <w:t>- сроки предоставления муниципальной услуги;</w:t>
      </w:r>
    </w:p>
    <w:p w:rsidR="0044231A" w:rsidRPr="00E4059E" w:rsidRDefault="0044231A" w:rsidP="0044231A">
      <w:pPr>
        <w:widowControl w:val="0"/>
        <w:tabs>
          <w:tab w:val="left" w:pos="709"/>
        </w:tabs>
        <w:autoSpaceDE w:val="0"/>
        <w:autoSpaceDN w:val="0"/>
        <w:ind w:firstLine="709"/>
        <w:jc w:val="both"/>
        <w:rPr>
          <w:sz w:val="28"/>
          <w:szCs w:val="28"/>
        </w:rPr>
      </w:pPr>
      <w:r w:rsidRPr="00E4059E">
        <w:rPr>
          <w:sz w:val="28"/>
          <w:szCs w:val="28"/>
        </w:rPr>
        <w:t>-  форм</w:t>
      </w:r>
      <w:r>
        <w:rPr>
          <w:sz w:val="28"/>
          <w:szCs w:val="28"/>
        </w:rPr>
        <w:t>ы</w:t>
      </w:r>
      <w:r w:rsidRPr="00E4059E">
        <w:rPr>
          <w:sz w:val="28"/>
          <w:szCs w:val="28"/>
        </w:rPr>
        <w:t xml:space="preserve"> заявлени</w:t>
      </w:r>
      <w:r>
        <w:rPr>
          <w:sz w:val="28"/>
          <w:szCs w:val="28"/>
        </w:rPr>
        <w:t>й</w:t>
      </w:r>
      <w:r w:rsidRPr="00E4059E">
        <w:rPr>
          <w:sz w:val="28"/>
          <w:szCs w:val="28"/>
        </w:rPr>
        <w:t xml:space="preserve"> и образ</w:t>
      </w:r>
      <w:r>
        <w:rPr>
          <w:sz w:val="28"/>
          <w:szCs w:val="28"/>
        </w:rPr>
        <w:t>цы</w:t>
      </w:r>
      <w:r w:rsidRPr="00E4059E">
        <w:rPr>
          <w:sz w:val="28"/>
          <w:szCs w:val="28"/>
        </w:rPr>
        <w:t xml:space="preserve"> </w:t>
      </w:r>
      <w:r>
        <w:rPr>
          <w:sz w:val="28"/>
          <w:szCs w:val="28"/>
        </w:rPr>
        <w:t>их</w:t>
      </w:r>
      <w:r w:rsidRPr="00E4059E">
        <w:rPr>
          <w:sz w:val="28"/>
          <w:szCs w:val="28"/>
        </w:rPr>
        <w:t xml:space="preserve"> заполнения;</w:t>
      </w:r>
    </w:p>
    <w:p w:rsidR="0044231A" w:rsidRPr="00E4059E" w:rsidRDefault="0044231A" w:rsidP="0044231A">
      <w:pPr>
        <w:widowControl w:val="0"/>
        <w:tabs>
          <w:tab w:val="left" w:pos="709"/>
        </w:tabs>
        <w:autoSpaceDE w:val="0"/>
        <w:autoSpaceDN w:val="0"/>
        <w:ind w:firstLine="709"/>
        <w:jc w:val="both"/>
        <w:rPr>
          <w:sz w:val="28"/>
          <w:szCs w:val="28"/>
        </w:rPr>
      </w:pPr>
      <w:r w:rsidRPr="00E4059E">
        <w:rPr>
          <w:sz w:val="28"/>
          <w:szCs w:val="28"/>
        </w:rPr>
        <w:t>- текст настоящего Административного регламента;</w:t>
      </w:r>
    </w:p>
    <w:p w:rsidR="0044231A" w:rsidRPr="00E4059E" w:rsidRDefault="0044231A" w:rsidP="0044231A">
      <w:pPr>
        <w:widowControl w:val="0"/>
        <w:tabs>
          <w:tab w:val="left" w:pos="709"/>
        </w:tabs>
        <w:autoSpaceDE w:val="0"/>
        <w:autoSpaceDN w:val="0"/>
        <w:ind w:firstLine="709"/>
        <w:jc w:val="both"/>
        <w:rPr>
          <w:sz w:val="28"/>
          <w:szCs w:val="28"/>
        </w:rPr>
      </w:pPr>
      <w:r w:rsidRPr="00E4059E">
        <w:rPr>
          <w:sz w:val="28"/>
          <w:szCs w:val="28"/>
        </w:rPr>
        <w:t>- порядок информирования о ходе предоставления муниципальной услуги;</w:t>
      </w:r>
    </w:p>
    <w:p w:rsidR="0044231A" w:rsidRPr="00E4059E" w:rsidRDefault="0044231A" w:rsidP="0044231A">
      <w:pPr>
        <w:widowControl w:val="0"/>
        <w:tabs>
          <w:tab w:val="left" w:pos="709"/>
        </w:tabs>
        <w:autoSpaceDE w:val="0"/>
        <w:autoSpaceDN w:val="0"/>
        <w:ind w:firstLine="709"/>
        <w:jc w:val="both"/>
        <w:rPr>
          <w:sz w:val="28"/>
          <w:szCs w:val="28"/>
        </w:rPr>
      </w:pPr>
      <w:r w:rsidRPr="00E4059E">
        <w:rPr>
          <w:sz w:val="28"/>
          <w:szCs w:val="28"/>
        </w:rPr>
        <w:t>- порядок обжалования действий (бездействия) и решений, осуществляемых и принимаемых специалистами Администрации, МФЦ в ходе предоставления муниципальной услуги;</w:t>
      </w:r>
    </w:p>
    <w:p w:rsidR="0044231A" w:rsidRPr="00E4059E" w:rsidRDefault="0044231A" w:rsidP="0044231A">
      <w:pPr>
        <w:widowControl w:val="0"/>
        <w:tabs>
          <w:tab w:val="left" w:pos="709"/>
        </w:tabs>
        <w:autoSpaceDE w:val="0"/>
        <w:autoSpaceDN w:val="0"/>
        <w:ind w:firstLine="709"/>
        <w:jc w:val="both"/>
        <w:rPr>
          <w:sz w:val="28"/>
          <w:szCs w:val="28"/>
        </w:rPr>
      </w:pPr>
      <w:r w:rsidRPr="00E4059E">
        <w:rPr>
          <w:sz w:val="28"/>
          <w:szCs w:val="28"/>
        </w:rPr>
        <w:t>- информацию об Администрации, МФЦ с указанием их места нахождения, контактных телефонов, адресов электронной почты, адресов сайтов в сети «Интернет».</w:t>
      </w:r>
    </w:p>
    <w:p w:rsidR="0044231A" w:rsidRPr="00D74AD7" w:rsidRDefault="0044231A" w:rsidP="0044231A">
      <w:pPr>
        <w:widowControl w:val="0"/>
        <w:tabs>
          <w:tab w:val="left" w:pos="709"/>
        </w:tabs>
        <w:autoSpaceDE w:val="0"/>
        <w:autoSpaceDN w:val="0"/>
        <w:ind w:firstLine="709"/>
        <w:jc w:val="both"/>
        <w:rPr>
          <w:rFonts w:eastAsia="Calibri"/>
          <w:sz w:val="28"/>
          <w:szCs w:val="28"/>
          <w:lang w:eastAsia="en-US"/>
        </w:rPr>
      </w:pPr>
      <w:r w:rsidRPr="00D74AD7">
        <w:rPr>
          <w:rFonts w:eastAsia="Calibri"/>
          <w:sz w:val="28"/>
          <w:szCs w:val="28"/>
          <w:lang w:eastAsia="en-US"/>
        </w:rPr>
        <w:t xml:space="preserve">1.3.6. Для получения информации по вопросам предоставления муниципальной услуги, сведений о ходе предоставления муниципальной услуги заявитель обращается в Администрацию, МФЦ и указывает дату и входящий номер полученной при подаче документов расписки. 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w:t>
      </w:r>
      <w:r w:rsidRPr="00D74AD7">
        <w:rPr>
          <w:rFonts w:eastAsia="Calibri"/>
          <w:sz w:val="28"/>
          <w:szCs w:val="28"/>
          <w:lang w:eastAsia="en-US"/>
        </w:rPr>
        <w:lastRenderedPageBreak/>
        <w:t>Региональный портал и/или Единый портал.</w:t>
      </w:r>
    </w:p>
    <w:p w:rsidR="0044231A" w:rsidRPr="00D74AD7" w:rsidRDefault="0044231A" w:rsidP="0044231A">
      <w:pPr>
        <w:widowControl w:val="0"/>
        <w:tabs>
          <w:tab w:val="left" w:pos="709"/>
        </w:tabs>
        <w:autoSpaceDE w:val="0"/>
        <w:autoSpaceDN w:val="0"/>
        <w:ind w:firstLine="709"/>
        <w:jc w:val="both"/>
        <w:rPr>
          <w:rFonts w:eastAsia="Calibri"/>
          <w:sz w:val="28"/>
          <w:szCs w:val="28"/>
          <w:lang w:eastAsia="en-US"/>
        </w:rPr>
      </w:pPr>
      <w:r w:rsidRPr="00D74AD7">
        <w:rPr>
          <w:rFonts w:eastAsia="Calibri"/>
          <w:sz w:val="28"/>
          <w:szCs w:val="28"/>
          <w:lang w:eastAsia="en-US"/>
        </w:rPr>
        <w:t xml:space="preserve">1.3.7. При необходимости получения консультаций заявители обращаются в </w:t>
      </w:r>
      <w:r>
        <w:rPr>
          <w:rFonts w:eastAsia="Calibri"/>
          <w:iCs/>
          <w:sz w:val="28"/>
          <w:szCs w:val="28"/>
          <w:lang w:eastAsia="en-US"/>
        </w:rPr>
        <w:t>Администрацию или</w:t>
      </w:r>
      <w:r w:rsidRPr="00D74AD7">
        <w:rPr>
          <w:rFonts w:eastAsia="Calibri"/>
          <w:iCs/>
          <w:sz w:val="28"/>
          <w:szCs w:val="28"/>
          <w:lang w:eastAsia="en-US"/>
        </w:rPr>
        <w:t xml:space="preserve"> </w:t>
      </w:r>
      <w:r w:rsidRPr="00D74AD7">
        <w:rPr>
          <w:rFonts w:eastAsia="Calibri"/>
          <w:sz w:val="28"/>
          <w:szCs w:val="28"/>
          <w:lang w:eastAsia="en-US"/>
        </w:rPr>
        <w:t>к специалистам МФЦ. Консультации по процедуре предоставления муниципальной услуги осуществляются:</w:t>
      </w:r>
    </w:p>
    <w:p w:rsidR="0044231A" w:rsidRPr="00D74AD7" w:rsidRDefault="0044231A" w:rsidP="0044231A">
      <w:pPr>
        <w:widowControl w:val="0"/>
        <w:tabs>
          <w:tab w:val="left" w:pos="709"/>
        </w:tabs>
        <w:autoSpaceDE w:val="0"/>
        <w:autoSpaceDN w:val="0"/>
        <w:ind w:firstLine="709"/>
        <w:jc w:val="both"/>
        <w:rPr>
          <w:rFonts w:eastAsia="Calibri"/>
          <w:sz w:val="28"/>
          <w:szCs w:val="28"/>
          <w:lang w:eastAsia="en-US"/>
        </w:rPr>
      </w:pPr>
      <w:r w:rsidRPr="00D74AD7">
        <w:rPr>
          <w:rFonts w:eastAsia="Calibri"/>
          <w:sz w:val="28"/>
          <w:szCs w:val="28"/>
          <w:lang w:eastAsia="en-US"/>
        </w:rPr>
        <w:t>- в письменной форме на основании письменного обращения;</w:t>
      </w:r>
    </w:p>
    <w:p w:rsidR="0044231A" w:rsidRPr="00D74AD7" w:rsidRDefault="0044231A" w:rsidP="0044231A">
      <w:pPr>
        <w:widowControl w:val="0"/>
        <w:tabs>
          <w:tab w:val="left" w:pos="709"/>
        </w:tabs>
        <w:autoSpaceDE w:val="0"/>
        <w:autoSpaceDN w:val="0"/>
        <w:ind w:firstLine="709"/>
        <w:jc w:val="both"/>
        <w:rPr>
          <w:rFonts w:eastAsia="Calibri"/>
          <w:sz w:val="28"/>
          <w:szCs w:val="28"/>
          <w:lang w:eastAsia="en-US"/>
        </w:rPr>
      </w:pPr>
      <w:r w:rsidRPr="00D74AD7">
        <w:rPr>
          <w:rFonts w:eastAsia="Calibri"/>
          <w:sz w:val="28"/>
          <w:szCs w:val="28"/>
          <w:lang w:eastAsia="en-US"/>
        </w:rPr>
        <w:t>- при личном обращении;</w:t>
      </w:r>
    </w:p>
    <w:p w:rsidR="0044231A" w:rsidRPr="00D74AD7" w:rsidRDefault="0044231A" w:rsidP="0044231A">
      <w:pPr>
        <w:widowControl w:val="0"/>
        <w:tabs>
          <w:tab w:val="left" w:pos="709"/>
        </w:tabs>
        <w:autoSpaceDE w:val="0"/>
        <w:autoSpaceDN w:val="0"/>
        <w:ind w:firstLine="709"/>
        <w:jc w:val="both"/>
        <w:rPr>
          <w:rFonts w:eastAsia="Calibri"/>
          <w:sz w:val="28"/>
          <w:szCs w:val="28"/>
          <w:lang w:eastAsia="en-US"/>
        </w:rPr>
      </w:pPr>
      <w:r w:rsidRPr="00D74AD7">
        <w:rPr>
          <w:rFonts w:eastAsia="Calibri"/>
          <w:sz w:val="28"/>
          <w:szCs w:val="28"/>
          <w:lang w:eastAsia="en-US"/>
        </w:rPr>
        <w:t xml:space="preserve">- по телефону </w:t>
      </w:r>
      <w:r>
        <w:rPr>
          <w:sz w:val="28"/>
          <w:szCs w:val="28"/>
        </w:rPr>
        <w:t>(4812) 42-29-40</w:t>
      </w:r>
      <w:r w:rsidRPr="00D74AD7">
        <w:rPr>
          <w:rFonts w:eastAsia="Calibri"/>
          <w:sz w:val="28"/>
          <w:szCs w:val="28"/>
          <w:lang w:eastAsia="en-US"/>
        </w:rPr>
        <w:t>;</w:t>
      </w:r>
    </w:p>
    <w:p w:rsidR="0044231A" w:rsidRPr="00D74AD7" w:rsidRDefault="0044231A" w:rsidP="0044231A">
      <w:pPr>
        <w:widowControl w:val="0"/>
        <w:tabs>
          <w:tab w:val="left" w:pos="709"/>
        </w:tabs>
        <w:autoSpaceDE w:val="0"/>
        <w:autoSpaceDN w:val="0"/>
        <w:ind w:firstLine="709"/>
        <w:jc w:val="both"/>
        <w:rPr>
          <w:rFonts w:eastAsia="Calibri"/>
          <w:sz w:val="28"/>
          <w:szCs w:val="28"/>
          <w:lang w:eastAsia="en-US"/>
        </w:rPr>
      </w:pPr>
      <w:r w:rsidRPr="00D74AD7">
        <w:rPr>
          <w:rFonts w:eastAsia="Calibri"/>
          <w:sz w:val="28"/>
          <w:szCs w:val="28"/>
          <w:lang w:eastAsia="en-US"/>
        </w:rPr>
        <w:t>- по электронной почте;</w:t>
      </w:r>
    </w:p>
    <w:p w:rsidR="0044231A" w:rsidRPr="00D74AD7" w:rsidRDefault="0044231A" w:rsidP="0044231A">
      <w:pPr>
        <w:widowControl w:val="0"/>
        <w:tabs>
          <w:tab w:val="left" w:pos="709"/>
        </w:tabs>
        <w:autoSpaceDE w:val="0"/>
        <w:autoSpaceDN w:val="0"/>
        <w:ind w:firstLine="709"/>
        <w:jc w:val="both"/>
        <w:rPr>
          <w:rFonts w:eastAsia="Calibri"/>
          <w:i/>
          <w:iCs/>
          <w:sz w:val="28"/>
          <w:szCs w:val="28"/>
          <w:lang w:eastAsia="en-US"/>
        </w:rPr>
      </w:pPr>
      <w:r w:rsidRPr="00D74AD7">
        <w:rPr>
          <w:rFonts w:eastAsia="Calibri"/>
          <w:sz w:val="28"/>
          <w:szCs w:val="28"/>
          <w:lang w:eastAsia="en-US"/>
        </w:rPr>
        <w:t>- по единому многоканальному номеру телефона МФЦ 8 (800) 1001 901</w:t>
      </w:r>
      <w:r w:rsidRPr="00D74AD7">
        <w:rPr>
          <w:rFonts w:eastAsia="Calibri"/>
          <w:i/>
          <w:iCs/>
          <w:sz w:val="28"/>
          <w:szCs w:val="28"/>
          <w:lang w:eastAsia="en-US"/>
        </w:rPr>
        <w:t>.</w:t>
      </w:r>
    </w:p>
    <w:p w:rsidR="0044231A" w:rsidRPr="00D74AD7" w:rsidRDefault="0044231A" w:rsidP="0044231A">
      <w:pPr>
        <w:widowControl w:val="0"/>
        <w:tabs>
          <w:tab w:val="left" w:pos="709"/>
        </w:tabs>
        <w:autoSpaceDE w:val="0"/>
        <w:autoSpaceDN w:val="0"/>
        <w:ind w:firstLine="709"/>
        <w:jc w:val="both"/>
        <w:rPr>
          <w:rFonts w:eastAsia="Calibri"/>
          <w:sz w:val="28"/>
          <w:szCs w:val="28"/>
          <w:lang w:eastAsia="en-US"/>
        </w:rPr>
      </w:pPr>
      <w:r w:rsidRPr="00D74AD7">
        <w:rPr>
          <w:rFonts w:eastAsia="Calibri"/>
          <w:sz w:val="28"/>
          <w:szCs w:val="28"/>
          <w:lang w:eastAsia="en-US"/>
        </w:rPr>
        <w:t>Все консультации являются бесплатными.</w:t>
      </w:r>
    </w:p>
    <w:p w:rsidR="0044231A" w:rsidRPr="00E4059E" w:rsidRDefault="0044231A" w:rsidP="0044231A">
      <w:pPr>
        <w:widowControl w:val="0"/>
        <w:tabs>
          <w:tab w:val="left" w:pos="709"/>
        </w:tabs>
        <w:autoSpaceDE w:val="0"/>
        <w:autoSpaceDN w:val="0"/>
        <w:ind w:firstLine="709"/>
        <w:jc w:val="both"/>
        <w:rPr>
          <w:sz w:val="28"/>
          <w:szCs w:val="28"/>
        </w:rPr>
      </w:pPr>
      <w:r w:rsidRPr="00E4059E">
        <w:rPr>
          <w:sz w:val="28"/>
          <w:szCs w:val="28"/>
        </w:rPr>
        <w:t>1.3.8. Требования к форме и характеру взаимодействия должностных лиц Администрации, специалистов МФЦ с заявителями:</w:t>
      </w:r>
    </w:p>
    <w:p w:rsidR="0044231A" w:rsidRPr="00E4059E" w:rsidRDefault="0044231A" w:rsidP="0044231A">
      <w:pPr>
        <w:widowControl w:val="0"/>
        <w:tabs>
          <w:tab w:val="left" w:pos="709"/>
        </w:tabs>
        <w:autoSpaceDE w:val="0"/>
        <w:autoSpaceDN w:val="0"/>
        <w:ind w:firstLine="709"/>
        <w:jc w:val="both"/>
        <w:rPr>
          <w:sz w:val="28"/>
          <w:szCs w:val="28"/>
        </w:rPr>
      </w:pPr>
      <w:r w:rsidRPr="00E4059E">
        <w:rPr>
          <w:sz w:val="28"/>
          <w:szCs w:val="28"/>
        </w:rPr>
        <w:t xml:space="preserve">- консультации в письменной форме предоставляются должностными лицами </w:t>
      </w:r>
      <w:r w:rsidRPr="00E4059E">
        <w:rPr>
          <w:iCs/>
          <w:sz w:val="28"/>
          <w:szCs w:val="28"/>
        </w:rPr>
        <w:t>Администрации</w:t>
      </w:r>
      <w:r>
        <w:rPr>
          <w:iCs/>
          <w:sz w:val="28"/>
          <w:szCs w:val="28"/>
        </w:rPr>
        <w:t xml:space="preserve"> </w:t>
      </w:r>
      <w:r w:rsidRPr="00E4059E">
        <w:rPr>
          <w:iCs/>
          <w:sz w:val="28"/>
          <w:szCs w:val="28"/>
        </w:rPr>
        <w:t>либо специалистами МФЦ</w:t>
      </w:r>
      <w:r w:rsidRPr="00E4059E">
        <w:rPr>
          <w:i/>
          <w:iCs/>
          <w:sz w:val="28"/>
          <w:szCs w:val="28"/>
        </w:rPr>
        <w:t xml:space="preserve"> </w:t>
      </w:r>
      <w:r w:rsidRPr="00E4059E">
        <w:rPr>
          <w:sz w:val="28"/>
          <w:szCs w:val="28"/>
        </w:rPr>
        <w:t>на основании письменного запроса заявителя, в том числе поступившего в электронной форме, в течение 30 дней после получения указанного запроса;</w:t>
      </w:r>
    </w:p>
    <w:p w:rsidR="0044231A" w:rsidRPr="00E4059E" w:rsidRDefault="0044231A" w:rsidP="0044231A">
      <w:pPr>
        <w:widowControl w:val="0"/>
        <w:tabs>
          <w:tab w:val="left" w:pos="709"/>
        </w:tabs>
        <w:autoSpaceDE w:val="0"/>
        <w:autoSpaceDN w:val="0"/>
        <w:ind w:firstLine="709"/>
        <w:jc w:val="both"/>
        <w:rPr>
          <w:sz w:val="28"/>
          <w:szCs w:val="28"/>
        </w:rPr>
      </w:pPr>
      <w:r w:rsidRPr="00E4059E">
        <w:rPr>
          <w:sz w:val="28"/>
          <w:szCs w:val="28"/>
        </w:rPr>
        <w:t xml:space="preserve">- при консультировании по телефону должностное лицо </w:t>
      </w:r>
      <w:r w:rsidRPr="00E4059E">
        <w:rPr>
          <w:iCs/>
          <w:sz w:val="28"/>
          <w:szCs w:val="28"/>
        </w:rPr>
        <w:t>Администрации</w:t>
      </w:r>
      <w:r>
        <w:rPr>
          <w:iCs/>
          <w:sz w:val="28"/>
          <w:szCs w:val="28"/>
        </w:rPr>
        <w:t xml:space="preserve"> </w:t>
      </w:r>
      <w:r w:rsidRPr="00E4059E">
        <w:rPr>
          <w:iCs/>
          <w:sz w:val="28"/>
          <w:szCs w:val="28"/>
        </w:rPr>
        <w:t xml:space="preserve">либо специалист МФЦ </w:t>
      </w:r>
      <w:r w:rsidRPr="00E4059E">
        <w:rPr>
          <w:sz w:val="28"/>
          <w:szCs w:val="28"/>
        </w:rPr>
        <w:t>представляется, назвав свою фамилию имя, отчество, должность, предлагает представиться собеседнику, выслушивает и уточняет суть вопроса.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44231A" w:rsidRPr="00E4059E" w:rsidRDefault="0044231A" w:rsidP="0044231A">
      <w:pPr>
        <w:widowControl w:val="0"/>
        <w:tabs>
          <w:tab w:val="left" w:pos="709"/>
        </w:tabs>
        <w:autoSpaceDE w:val="0"/>
        <w:autoSpaceDN w:val="0"/>
        <w:ind w:firstLine="709"/>
        <w:jc w:val="both"/>
        <w:rPr>
          <w:sz w:val="28"/>
          <w:szCs w:val="28"/>
        </w:rPr>
      </w:pPr>
      <w:r w:rsidRPr="00E4059E">
        <w:rPr>
          <w:sz w:val="28"/>
          <w:szCs w:val="28"/>
        </w:rPr>
        <w:t xml:space="preserve">- по завершении консультации должностное лицо </w:t>
      </w:r>
      <w:r w:rsidRPr="00E4059E">
        <w:rPr>
          <w:iCs/>
          <w:sz w:val="28"/>
          <w:szCs w:val="28"/>
        </w:rPr>
        <w:t>Администрации</w:t>
      </w:r>
      <w:r>
        <w:rPr>
          <w:iCs/>
          <w:sz w:val="28"/>
          <w:szCs w:val="28"/>
        </w:rPr>
        <w:t xml:space="preserve"> </w:t>
      </w:r>
      <w:r w:rsidRPr="00E4059E">
        <w:rPr>
          <w:iCs/>
          <w:sz w:val="28"/>
          <w:szCs w:val="28"/>
        </w:rPr>
        <w:t>либо специалист МФЦ</w:t>
      </w:r>
      <w:r w:rsidRPr="00E4059E">
        <w:rPr>
          <w:i/>
          <w:iCs/>
          <w:sz w:val="28"/>
          <w:szCs w:val="28"/>
        </w:rPr>
        <w:t xml:space="preserve"> </w:t>
      </w:r>
      <w:r w:rsidRPr="00E4059E">
        <w:rPr>
          <w:sz w:val="28"/>
          <w:szCs w:val="28"/>
        </w:rPr>
        <w:t xml:space="preserve">должен кратко подвести итог разговора и перечислить действия, которые следует предпринять заявителю; </w:t>
      </w:r>
    </w:p>
    <w:p w:rsidR="0044231A" w:rsidRPr="00E4059E" w:rsidRDefault="0044231A" w:rsidP="0044231A">
      <w:pPr>
        <w:widowControl w:val="0"/>
        <w:tabs>
          <w:tab w:val="left" w:pos="709"/>
        </w:tabs>
        <w:autoSpaceDE w:val="0"/>
        <w:autoSpaceDN w:val="0"/>
        <w:ind w:firstLine="709"/>
        <w:jc w:val="both"/>
        <w:rPr>
          <w:sz w:val="28"/>
          <w:szCs w:val="28"/>
        </w:rPr>
      </w:pPr>
      <w:r w:rsidRPr="00E4059E">
        <w:rPr>
          <w:sz w:val="28"/>
          <w:szCs w:val="28"/>
        </w:rPr>
        <w:t xml:space="preserve">- должностные лица </w:t>
      </w:r>
      <w:r w:rsidRPr="00E4059E">
        <w:rPr>
          <w:iCs/>
          <w:sz w:val="28"/>
          <w:szCs w:val="28"/>
        </w:rPr>
        <w:t>Администрации</w:t>
      </w:r>
      <w:r>
        <w:rPr>
          <w:iCs/>
          <w:sz w:val="28"/>
          <w:szCs w:val="28"/>
        </w:rPr>
        <w:t xml:space="preserve"> </w:t>
      </w:r>
      <w:r w:rsidRPr="00E4059E">
        <w:rPr>
          <w:iCs/>
          <w:sz w:val="28"/>
          <w:szCs w:val="28"/>
        </w:rPr>
        <w:t>либо</w:t>
      </w:r>
      <w:r w:rsidRPr="00E4059E">
        <w:rPr>
          <w:i/>
          <w:iCs/>
          <w:sz w:val="28"/>
          <w:szCs w:val="28"/>
        </w:rPr>
        <w:t xml:space="preserve"> </w:t>
      </w:r>
      <w:r w:rsidRPr="00E4059E">
        <w:rPr>
          <w:iCs/>
          <w:sz w:val="28"/>
          <w:szCs w:val="28"/>
        </w:rPr>
        <w:t>специалист МФЦ</w:t>
      </w:r>
      <w:r w:rsidRPr="00E4059E">
        <w:rPr>
          <w:i/>
          <w:iCs/>
          <w:sz w:val="28"/>
          <w:szCs w:val="28"/>
        </w:rPr>
        <w:t xml:space="preserve"> </w:t>
      </w:r>
      <w:r w:rsidRPr="00E4059E">
        <w:rPr>
          <w:sz w:val="28"/>
          <w:szCs w:val="28"/>
        </w:rPr>
        <w:t>при ответе на телефонные звонки, письменные и электронные обращения заявителей обязаны в максимально вежливой и доступной форме предоставлять исчерпывающую информацию.</w:t>
      </w:r>
    </w:p>
    <w:p w:rsidR="007B2753" w:rsidRDefault="007B2753" w:rsidP="007B2753">
      <w:pPr>
        <w:pStyle w:val="ConsPlusNormal"/>
        <w:jc w:val="both"/>
      </w:pPr>
    </w:p>
    <w:p w:rsidR="007B2753" w:rsidRDefault="007B2753" w:rsidP="007B2753">
      <w:pPr>
        <w:pStyle w:val="ConsPlusTitle"/>
        <w:jc w:val="center"/>
        <w:outlineLvl w:val="1"/>
      </w:pPr>
      <w:r>
        <w:t>2. СТАНДАРТ ПРЕДОСТАВЛЕНИЯ МУНИЦИПАЛЬНОЙ УСЛУГИ</w:t>
      </w:r>
    </w:p>
    <w:p w:rsidR="007B2753" w:rsidRDefault="007B2753" w:rsidP="007B2753">
      <w:pPr>
        <w:pStyle w:val="ConsPlusNormal"/>
        <w:jc w:val="both"/>
      </w:pPr>
    </w:p>
    <w:p w:rsidR="007B2753" w:rsidRDefault="007B2753" w:rsidP="007B2753">
      <w:pPr>
        <w:pStyle w:val="ConsPlusTitle"/>
        <w:jc w:val="center"/>
        <w:outlineLvl w:val="2"/>
      </w:pPr>
      <w:r>
        <w:t>2.1. Наименование муниципальной услуги</w:t>
      </w:r>
    </w:p>
    <w:p w:rsidR="007B2753" w:rsidRDefault="007B2753" w:rsidP="007B2753">
      <w:pPr>
        <w:pStyle w:val="ConsPlusNormal"/>
        <w:jc w:val="both"/>
      </w:pPr>
    </w:p>
    <w:p w:rsidR="007B2753" w:rsidRDefault="007B2753" w:rsidP="007B2753">
      <w:pPr>
        <w:pStyle w:val="ConsPlusNormal"/>
        <w:ind w:firstLine="540"/>
        <w:jc w:val="both"/>
      </w:pPr>
      <w:r>
        <w:t xml:space="preserve">Наименование муниципальной услуги: </w:t>
      </w:r>
      <w:r w:rsidR="0044231A">
        <w:t>«</w:t>
      </w:r>
      <w:r>
        <w:t>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w:t>
      </w:r>
      <w:r w:rsidR="0044231A">
        <w:t>»</w:t>
      </w:r>
      <w:r>
        <w:t>.</w:t>
      </w:r>
    </w:p>
    <w:p w:rsidR="007B2753" w:rsidRDefault="007B2753" w:rsidP="007B2753">
      <w:pPr>
        <w:pStyle w:val="ConsPlusNormal"/>
        <w:jc w:val="both"/>
      </w:pPr>
    </w:p>
    <w:p w:rsidR="007B2753" w:rsidRDefault="007B2753" w:rsidP="007B2753">
      <w:pPr>
        <w:pStyle w:val="ConsPlusTitle"/>
        <w:jc w:val="center"/>
        <w:outlineLvl w:val="2"/>
      </w:pPr>
      <w:r>
        <w:t>2.2. Наименование органа, предоставляющего</w:t>
      </w:r>
    </w:p>
    <w:p w:rsidR="007B2753" w:rsidRDefault="007B2753" w:rsidP="007B2753">
      <w:pPr>
        <w:pStyle w:val="ConsPlusTitle"/>
        <w:jc w:val="center"/>
      </w:pPr>
      <w:r>
        <w:t>муниципальную услугу</w:t>
      </w:r>
    </w:p>
    <w:p w:rsidR="007B2753" w:rsidRDefault="007B2753" w:rsidP="007B2753">
      <w:pPr>
        <w:pStyle w:val="ConsPlusNormal"/>
        <w:jc w:val="both"/>
      </w:pPr>
    </w:p>
    <w:p w:rsidR="007B2753" w:rsidRDefault="007B2753" w:rsidP="007B2753">
      <w:pPr>
        <w:pStyle w:val="ConsPlusNormal"/>
        <w:ind w:firstLine="540"/>
        <w:jc w:val="both"/>
      </w:pPr>
      <w:r>
        <w:t>2.2.1. Муниципальная услуга предоставляется Администрацией.</w:t>
      </w:r>
    </w:p>
    <w:p w:rsidR="007B2753" w:rsidRDefault="007B2753" w:rsidP="007B2753">
      <w:pPr>
        <w:pStyle w:val="ConsPlusNormal"/>
        <w:ind w:firstLine="540"/>
        <w:jc w:val="both"/>
      </w:pPr>
      <w:r>
        <w:t>2.2.2. В предоставлении муниципальной услуги принимает участие МФЦ в соответствии с соглашением о взаимодействии между Администрацией и МФЦ.</w:t>
      </w:r>
    </w:p>
    <w:p w:rsidR="007B2753" w:rsidRDefault="007B2753" w:rsidP="007B2753">
      <w:pPr>
        <w:pStyle w:val="ConsPlusNormal"/>
        <w:ind w:firstLine="540"/>
        <w:jc w:val="both"/>
      </w:pPr>
      <w:r>
        <w:lastRenderedPageBreak/>
        <w:t xml:space="preserve">2.2.3. В процессе предоставления муниципальной услуги </w:t>
      </w:r>
      <w:r w:rsidR="0044231A">
        <w:t>Администрация</w:t>
      </w:r>
      <w:r>
        <w:t xml:space="preserve"> взаимодействует </w:t>
      </w:r>
      <w:proofErr w:type="gramStart"/>
      <w:r>
        <w:t>с</w:t>
      </w:r>
      <w:proofErr w:type="gramEnd"/>
      <w:r>
        <w:t>:</w:t>
      </w:r>
    </w:p>
    <w:p w:rsidR="007B2753" w:rsidRDefault="007B2753" w:rsidP="007B2753">
      <w:pPr>
        <w:pStyle w:val="ConsPlusNormal"/>
        <w:ind w:firstLine="540"/>
        <w:jc w:val="both"/>
      </w:pPr>
      <w:r>
        <w:t>- управлением Федеральной службы по надзору в сфере защиты прав потребителей и благополучия человека по Смоленской области (214018, Российская Федерация, Смоленская область</w:t>
      </w:r>
      <w:r w:rsidR="0044231A">
        <w:t xml:space="preserve">, </w:t>
      </w:r>
      <w:r>
        <w:t xml:space="preserve">город Смоленск, улица </w:t>
      </w:r>
      <w:proofErr w:type="spellStart"/>
      <w:r>
        <w:t>Тенишевой</w:t>
      </w:r>
      <w:proofErr w:type="spellEnd"/>
      <w:r>
        <w:t>, дом 26);</w:t>
      </w:r>
    </w:p>
    <w:p w:rsidR="007B2753" w:rsidRDefault="007B2753" w:rsidP="007B2753">
      <w:pPr>
        <w:pStyle w:val="ConsPlusNormal"/>
        <w:ind w:firstLine="540"/>
        <w:jc w:val="both"/>
      </w:pPr>
      <w:r>
        <w:t xml:space="preserve">- Смоленским филиалом Федерального государственного унитарного предприятия </w:t>
      </w:r>
      <w:r w:rsidR="0044231A">
        <w:t>«</w:t>
      </w:r>
      <w:proofErr w:type="spellStart"/>
      <w:r>
        <w:t>Ростехинвентаризация</w:t>
      </w:r>
      <w:proofErr w:type="spellEnd"/>
      <w:r>
        <w:t xml:space="preserve"> - Федеральное БТИ</w:t>
      </w:r>
      <w:r w:rsidR="0044231A">
        <w:t>»</w:t>
      </w:r>
      <w:r>
        <w:t xml:space="preserve"> (214025, Российская Федерация, Смоленская область, город Смоленск, улица Полтавская, дом 8);</w:t>
      </w:r>
    </w:p>
    <w:p w:rsidR="007B2753" w:rsidRDefault="007B2753" w:rsidP="007B2753">
      <w:pPr>
        <w:pStyle w:val="ConsPlusNormal"/>
        <w:ind w:firstLine="540"/>
        <w:jc w:val="both"/>
      </w:pPr>
      <w:r>
        <w:t xml:space="preserve">- Главным управлением </w:t>
      </w:r>
      <w:r w:rsidR="0044231A">
        <w:t>«</w:t>
      </w:r>
      <w:r>
        <w:t>Государственная жилищная инспекция Смоленской области</w:t>
      </w:r>
      <w:r w:rsidR="0044231A">
        <w:t>»</w:t>
      </w:r>
      <w:r>
        <w:t xml:space="preserve"> (214038, Российская Федерация, Смоленская область, город Смоленск, улица </w:t>
      </w:r>
      <w:proofErr w:type="spellStart"/>
      <w:r>
        <w:t>Кловская</w:t>
      </w:r>
      <w:proofErr w:type="spellEnd"/>
      <w:r>
        <w:t>, дом 13);</w:t>
      </w:r>
    </w:p>
    <w:p w:rsidR="007B2753" w:rsidRDefault="007B2753" w:rsidP="007B2753">
      <w:pPr>
        <w:pStyle w:val="ConsPlusNormal"/>
        <w:ind w:firstLine="540"/>
        <w:jc w:val="both"/>
      </w:pPr>
      <w:r>
        <w:t>- Главным управлением Министерства Российской Федерации по делам гражданской обороны, чрезвычайным ситуациям и ликвидации последствий стихийных бедствий по Смоленской области - отделом надзорной деятельности города Смоленска (214018, Российская Федерация, Смоленская область, город Смоленск, улица Урицкого, дом 7);</w:t>
      </w:r>
    </w:p>
    <w:p w:rsidR="007B2753" w:rsidRDefault="007B2753" w:rsidP="007B2753">
      <w:pPr>
        <w:pStyle w:val="ConsPlusNormal"/>
        <w:ind w:firstLine="540"/>
        <w:jc w:val="both"/>
      </w:pPr>
      <w:r>
        <w:t>- управлением Федеральной службы государственной регистрации, кадастра и картографии (214025, Российская Федерация, Смоленская область, город Смоленск, улица Полтавская, дом 8);</w:t>
      </w:r>
    </w:p>
    <w:p w:rsidR="007B2753" w:rsidRDefault="007B2753" w:rsidP="007B2753">
      <w:pPr>
        <w:pStyle w:val="ConsPlusNormal"/>
        <w:ind w:firstLine="540"/>
        <w:jc w:val="both"/>
      </w:pPr>
      <w:r>
        <w:t>- управляющими организациями многоквартирных жилых домов.</w:t>
      </w:r>
    </w:p>
    <w:p w:rsidR="007B2753" w:rsidRDefault="007B2753" w:rsidP="007B2753">
      <w:pPr>
        <w:pStyle w:val="ConsPlusNormal"/>
        <w:ind w:firstLine="540"/>
        <w:jc w:val="both"/>
      </w:pPr>
      <w:r>
        <w:t xml:space="preserve">2.2.4. </w:t>
      </w:r>
      <w:proofErr w:type="gramStart"/>
      <w:r>
        <w:t>Запрещено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roofErr w:type="gramEnd"/>
    </w:p>
    <w:p w:rsidR="007B2753" w:rsidRDefault="007B2753" w:rsidP="007B2753">
      <w:pPr>
        <w:pStyle w:val="ConsPlusNormal"/>
        <w:jc w:val="both"/>
      </w:pPr>
    </w:p>
    <w:p w:rsidR="007B2753" w:rsidRDefault="007B2753" w:rsidP="007B2753">
      <w:pPr>
        <w:pStyle w:val="ConsPlusTitle"/>
        <w:jc w:val="center"/>
        <w:outlineLvl w:val="2"/>
      </w:pPr>
      <w:r>
        <w:t>2.3. Результат предоставления муниципальной услуги</w:t>
      </w:r>
    </w:p>
    <w:p w:rsidR="007B2753" w:rsidRDefault="007B2753" w:rsidP="007B2753">
      <w:pPr>
        <w:pStyle w:val="ConsPlusNormal"/>
        <w:jc w:val="both"/>
      </w:pPr>
    </w:p>
    <w:p w:rsidR="007B2753" w:rsidRDefault="007B2753" w:rsidP="007B2753">
      <w:pPr>
        <w:pStyle w:val="ConsPlusNormal"/>
        <w:ind w:firstLine="540"/>
        <w:jc w:val="both"/>
      </w:pPr>
      <w:r>
        <w:t>2.3.1. Результатом предоставления муниципальной услуги является:</w:t>
      </w:r>
    </w:p>
    <w:p w:rsidR="007B2753" w:rsidRDefault="007B2753" w:rsidP="007B2753">
      <w:pPr>
        <w:pStyle w:val="ConsPlusNormal"/>
        <w:ind w:firstLine="540"/>
        <w:jc w:val="both"/>
      </w:pPr>
      <w:proofErr w:type="gramStart"/>
      <w:r>
        <w:t xml:space="preserve">- составленное Комиссией заключение в порядке, предусмотренном </w:t>
      </w:r>
      <w:hyperlink r:id="rId10" w:history="1">
        <w:r w:rsidRPr="00456DA8">
          <w:t>пунктом 47</w:t>
        </w:r>
      </w:hyperlink>
      <w:r>
        <w:t xml:space="preserve">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утвержденного </w:t>
      </w:r>
      <w:r w:rsidR="00456DA8">
        <w:t>п</w:t>
      </w:r>
      <w:r>
        <w:t xml:space="preserve">остановлением Правительства Российской Федерации от 28.01.2006 </w:t>
      </w:r>
      <w:r w:rsidR="00456DA8">
        <w:t>№</w:t>
      </w:r>
      <w:r>
        <w:t xml:space="preserve">47 (далее - постановление Правительства РФ от 28.01.2006 </w:t>
      </w:r>
      <w:r w:rsidR="00456DA8">
        <w:t>№</w:t>
      </w:r>
      <w:r>
        <w:t xml:space="preserve">47), по форме согласно </w:t>
      </w:r>
      <w:hyperlink r:id="rId11" w:history="1">
        <w:r w:rsidRPr="00456DA8">
          <w:t xml:space="preserve">приложению </w:t>
        </w:r>
        <w:r w:rsidR="00456DA8">
          <w:t>№</w:t>
        </w:r>
        <w:r w:rsidRPr="00456DA8">
          <w:t>1</w:t>
        </w:r>
      </w:hyperlink>
      <w:r>
        <w:t xml:space="preserve"> к постановлению Правительства РФ</w:t>
      </w:r>
      <w:proofErr w:type="gramEnd"/>
      <w:r>
        <w:t xml:space="preserve"> от 28.01.2006 </w:t>
      </w:r>
      <w:r w:rsidR="00456DA8">
        <w:t>№</w:t>
      </w:r>
      <w:r>
        <w:t>47 (далее - заключение Комиссии);</w:t>
      </w:r>
    </w:p>
    <w:p w:rsidR="007B2753" w:rsidRDefault="007B2753" w:rsidP="007B2753">
      <w:pPr>
        <w:pStyle w:val="ConsPlusNormal"/>
        <w:ind w:firstLine="540"/>
        <w:jc w:val="both"/>
      </w:pPr>
      <w:proofErr w:type="gramStart"/>
      <w:r>
        <w:t xml:space="preserve">- решение, принятое Администрацией на основании заключения Комиссии в отношении муниципального жилищного фонда или частного жилищного фонда, с указанием о дальнейшем использовании помещения, сроках отселения физических и юридических лиц в случае признания дома аварийным и </w:t>
      </w:r>
      <w:r>
        <w:lastRenderedPageBreak/>
        <w:t>подлежащим сносу или реконструкции или о признании необходимости проведения ремонтно-восстановительных работ (далее - постановление Администрации о реализации решения Комиссии).</w:t>
      </w:r>
      <w:proofErr w:type="gramEnd"/>
    </w:p>
    <w:p w:rsidR="007B2753" w:rsidRDefault="007B2753" w:rsidP="007B2753">
      <w:pPr>
        <w:pStyle w:val="ConsPlusNormal"/>
        <w:ind w:firstLine="540"/>
        <w:jc w:val="both"/>
      </w:pPr>
      <w:r>
        <w:t>2.3.2. Заявитель информируется о принятом решении путем выдачи (направления) одного экземпляра заключения Комиссии и (или) постановления Администрации о реализации решения Комиссии.</w:t>
      </w:r>
    </w:p>
    <w:p w:rsidR="007B2753" w:rsidRDefault="007B2753" w:rsidP="007B2753">
      <w:pPr>
        <w:pStyle w:val="ConsPlusNormal"/>
        <w:ind w:firstLine="540"/>
        <w:jc w:val="both"/>
      </w:pPr>
      <w:r>
        <w:t>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принятие решения на основании заключения Комиссии осуществляется соответствующим федеральным органом исполнительной власти.</w:t>
      </w:r>
    </w:p>
    <w:p w:rsidR="007B2753" w:rsidRDefault="007B2753" w:rsidP="007B2753">
      <w:pPr>
        <w:pStyle w:val="ConsPlusNormal"/>
        <w:ind w:firstLine="540"/>
        <w:jc w:val="both"/>
      </w:pPr>
      <w:r>
        <w:t xml:space="preserve">2.3.3. Результат предоставления муниципальной услуги может быть передан заявителю в очной или заочной форме (в зависимости от выбранной заявителем </w:t>
      </w:r>
      <w:proofErr w:type="gramStart"/>
      <w:r>
        <w:t>формы получения результата предоставления муниципальной услуги</w:t>
      </w:r>
      <w:proofErr w:type="gramEnd"/>
      <w:r>
        <w:t>).</w:t>
      </w:r>
    </w:p>
    <w:p w:rsidR="007B2753" w:rsidRDefault="007B2753" w:rsidP="007B2753">
      <w:pPr>
        <w:pStyle w:val="ConsPlusNormal"/>
        <w:ind w:firstLine="540"/>
        <w:jc w:val="both"/>
      </w:pPr>
      <w:r>
        <w:t>2.3.4. При очной форме получения результата предоставления муниципальной услуги заявитель обращается в Администрацию или в МФЦ лично. При обращении в Администрацию или в МФЦ заявители предъявляют паспорт или иной документ, удостоверяющий их личность.</w:t>
      </w:r>
    </w:p>
    <w:p w:rsidR="007B2753" w:rsidRDefault="007B2753" w:rsidP="007B2753">
      <w:pPr>
        <w:pStyle w:val="ConsPlusNormal"/>
        <w:ind w:firstLine="540"/>
        <w:jc w:val="both"/>
      </w:pPr>
      <w:r>
        <w:t>2.3.5. При очной форме получения результата предоставления муниципальной услуги заявителю выдается заключение Комиссии и (или) постановление Администрации о реализации решения Комиссии на бумажном носителе.</w:t>
      </w:r>
    </w:p>
    <w:p w:rsidR="007B2753" w:rsidRDefault="007B2753" w:rsidP="007B2753">
      <w:pPr>
        <w:pStyle w:val="ConsPlusNormal"/>
        <w:ind w:firstLine="540"/>
        <w:jc w:val="both"/>
      </w:pPr>
      <w:r>
        <w:t xml:space="preserve">2.3.6. При заочной форме получения результата предоставления муниципальной услуги заключение Комиссии и (или) постановление Администрации о реализации решения Комиссии направляется заявителю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w:t>
      </w:r>
      <w:r w:rsidR="00456DA8">
        <w:t>«</w:t>
      </w:r>
      <w:r>
        <w:t>Интернет</w:t>
      </w:r>
      <w:r w:rsidR="00456DA8">
        <w:t>»</w:t>
      </w:r>
      <w:r>
        <w:t>, включая Единый портал и (или) Региональный портал.</w:t>
      </w:r>
    </w:p>
    <w:p w:rsidR="007B2753" w:rsidRDefault="007B2753" w:rsidP="007B2753">
      <w:pPr>
        <w:pStyle w:val="ConsPlusNormal"/>
        <w:ind w:firstLine="540"/>
        <w:jc w:val="both"/>
      </w:pPr>
      <w:r>
        <w:t xml:space="preserve">2.3.7. При заочной форме получения результата предоставления муниципальной услуги в электронной форме посредством Единого портала и (или) Регионального портала в личный кабинет заявителя направляются заключение Комиссии и (или) постановление Администрации о реализации решения Комиссии, заверенные усиленной квалифицированной электронной подписью </w:t>
      </w:r>
      <w:proofErr w:type="gramStart"/>
      <w:r w:rsidR="00456DA8">
        <w:t xml:space="preserve">Главы </w:t>
      </w:r>
      <w:r w:rsidR="00F41397">
        <w:rPr>
          <w:color w:val="000000"/>
          <w:szCs w:val="28"/>
        </w:rPr>
        <w:t xml:space="preserve">муниципального образования </w:t>
      </w:r>
      <w:r w:rsidR="00456DA8" w:rsidRPr="00D74AD7">
        <w:rPr>
          <w:szCs w:val="28"/>
        </w:rPr>
        <w:t>Печерского сельского поселения Смоленского района Смоленской области</w:t>
      </w:r>
      <w:proofErr w:type="gramEnd"/>
      <w:r>
        <w:t>.</w:t>
      </w:r>
    </w:p>
    <w:p w:rsidR="007B2753" w:rsidRDefault="007B2753" w:rsidP="007B2753">
      <w:pPr>
        <w:pStyle w:val="ConsPlusNormal"/>
        <w:ind w:firstLine="540"/>
        <w:jc w:val="both"/>
      </w:pPr>
      <w:r>
        <w:t>2.3.8. В случае проведения дополнительного обследования оцениваемого помещения (многоквартирного дома) акт обследования помещения (многоквартирного дома) прилагается к заключению Комиссии, являясь его неотъемлемой частью.</w:t>
      </w:r>
    </w:p>
    <w:p w:rsidR="007B2753" w:rsidRDefault="007B2753" w:rsidP="007B2753">
      <w:pPr>
        <w:pStyle w:val="ConsPlusNormal"/>
        <w:ind w:firstLine="540"/>
        <w:jc w:val="both"/>
      </w:pPr>
      <w:r>
        <w:t xml:space="preserve">2.3.9. В случае признания жилого помещения непригодным для проживания и многоквартирного дома аварийным и подлежащим сносу или реконструкции заключение Комиссии и копия постановления Администрации о реализации решения Комиссии направляются в орган государственного </w:t>
      </w:r>
      <w:r>
        <w:lastRenderedPageBreak/>
        <w:t>жилищного надзора (муниципального жилищного контроля).</w:t>
      </w:r>
    </w:p>
    <w:p w:rsidR="007B2753" w:rsidRDefault="007B2753" w:rsidP="007B2753">
      <w:pPr>
        <w:pStyle w:val="ConsPlusNormal"/>
        <w:jc w:val="both"/>
      </w:pPr>
    </w:p>
    <w:p w:rsidR="007B2753" w:rsidRDefault="007B2753" w:rsidP="007B2753">
      <w:pPr>
        <w:pStyle w:val="ConsPlusTitle"/>
        <w:jc w:val="center"/>
        <w:outlineLvl w:val="2"/>
      </w:pPr>
      <w:r>
        <w:t>2.4. Срок предоставления муниципальной услуги</w:t>
      </w:r>
    </w:p>
    <w:p w:rsidR="007B2753" w:rsidRDefault="007B2753" w:rsidP="007B2753">
      <w:pPr>
        <w:pStyle w:val="ConsPlusNormal"/>
        <w:jc w:val="both"/>
      </w:pPr>
    </w:p>
    <w:p w:rsidR="007B2753" w:rsidRDefault="007B2753" w:rsidP="007B2753">
      <w:pPr>
        <w:pStyle w:val="ConsPlusNormal"/>
        <w:ind w:firstLine="540"/>
        <w:jc w:val="both"/>
      </w:pPr>
      <w:r>
        <w:t>2.4.1. Муниципальная услуга предоставляется в срок не позднее 60 календарных дней со дня регистрации заявления, а в случае обследования жилых помещений, получивших повреждения в результате чрезвычайной ситуации, не позднее 30 календарных дней.</w:t>
      </w:r>
    </w:p>
    <w:p w:rsidR="007B2753" w:rsidRDefault="007B2753" w:rsidP="007B2753">
      <w:pPr>
        <w:pStyle w:val="ConsPlusNormal"/>
        <w:ind w:firstLine="540"/>
        <w:jc w:val="both"/>
      </w:pPr>
      <w:proofErr w:type="gramStart"/>
      <w:r>
        <w:t>Принятие заключения Комиссии либо решения о проведении дополнительного обследования оцениваемого помещения Комиссией осуществляется в течение 30 календарных дней со дня регистрации документов, представленных заявителем в соответствии с Административным регламентом, а в случае рассмотрения Комиссией сводного перечня объектов (жилых помещений) или поступившего заявления собственника, правообладателя или нанимателя жилого помещения, которое получило повреждения в результате чрезвычайной ситуации и при этом не включено</w:t>
      </w:r>
      <w:proofErr w:type="gramEnd"/>
      <w:r>
        <w:t xml:space="preserve"> в сводный перечень объектов (жилых помещений), - в течение 20 календарных дней.</w:t>
      </w:r>
    </w:p>
    <w:p w:rsidR="007B2753" w:rsidRDefault="007B2753" w:rsidP="007B2753">
      <w:pPr>
        <w:pStyle w:val="ConsPlusNormal"/>
        <w:ind w:firstLine="540"/>
        <w:jc w:val="both"/>
      </w:pPr>
      <w:bookmarkStart w:id="3" w:name="P148"/>
      <w:bookmarkEnd w:id="3"/>
      <w:r>
        <w:t>Принятие постановления Администрации о реализации решения Комиссии осуществляется в течение 30 календарных дней со дня принятия заключения Комиссии, а в случае обследования жилых помещений, получивших повреждения в результате чрезвычайной ситуации, - в течение 10 календарных дней.</w:t>
      </w:r>
    </w:p>
    <w:p w:rsidR="007B2753" w:rsidRDefault="007B2753" w:rsidP="007B2753">
      <w:pPr>
        <w:pStyle w:val="ConsPlusNormal"/>
        <w:ind w:firstLine="540"/>
        <w:jc w:val="both"/>
      </w:pPr>
      <w:r>
        <w:t>В ходе работы Комиссия вправе назначить дополнительные обследования и испытания, результаты которых приобщаются к ранее представленным документам.</w:t>
      </w:r>
    </w:p>
    <w:p w:rsidR="007B2753" w:rsidRDefault="007B2753" w:rsidP="007B2753">
      <w:pPr>
        <w:pStyle w:val="ConsPlusNormal"/>
        <w:ind w:firstLine="540"/>
        <w:jc w:val="both"/>
      </w:pPr>
      <w:r>
        <w:t>В случае принятия Комиссией решения о проведении дополнительного обследования оцениваемого помещения срок предоставления муниципальной услуги увеличивается на время проведения дополнительного обследования оцениваемого помещения.</w:t>
      </w:r>
    </w:p>
    <w:p w:rsidR="007B2753" w:rsidRDefault="007B2753" w:rsidP="007B2753">
      <w:pPr>
        <w:pStyle w:val="ConsPlusNormal"/>
        <w:ind w:firstLine="540"/>
        <w:jc w:val="both"/>
      </w:pPr>
      <w:r>
        <w:t>2.4.2. При направлении заявления и всех необходимых документов в электронном виде либо через МФЦ срок предоставления муниципальной услуги отсчитывается от даты их поступления в Администрацию (от даты регистрации).</w:t>
      </w:r>
    </w:p>
    <w:p w:rsidR="007B2753" w:rsidRDefault="007B2753" w:rsidP="007B2753">
      <w:pPr>
        <w:pStyle w:val="ConsPlusNormal"/>
        <w:ind w:firstLine="540"/>
        <w:jc w:val="both"/>
      </w:pPr>
      <w:r>
        <w:t xml:space="preserve">2.4.3. </w:t>
      </w:r>
      <w:proofErr w:type="gramStart"/>
      <w:r>
        <w:t xml:space="preserve">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w:t>
      </w:r>
      <w:hyperlink r:id="rId12" w:history="1">
        <w:r w:rsidRPr="00456DA8">
          <w:t>пунктом 36</w:t>
        </w:r>
      </w:hyperlink>
      <w:r>
        <w:t xml:space="preserve"> постановления Правительства РФ от 28.01.2006 </w:t>
      </w:r>
      <w:r w:rsidR="00456DA8">
        <w:t>№</w:t>
      </w:r>
      <w:r>
        <w:t>47, заключение Комиссии направляется собственнику жилья и заявителю не позднее рабочего дня, следующего</w:t>
      </w:r>
      <w:proofErr w:type="gramEnd"/>
      <w:r>
        <w:t xml:space="preserve"> за днем оформления решения.</w:t>
      </w:r>
    </w:p>
    <w:p w:rsidR="007B2753" w:rsidRDefault="007B2753" w:rsidP="007B2753">
      <w:pPr>
        <w:pStyle w:val="ConsPlusNormal"/>
        <w:jc w:val="both"/>
      </w:pPr>
    </w:p>
    <w:p w:rsidR="00456DA8" w:rsidRDefault="00456DA8" w:rsidP="007B2753">
      <w:pPr>
        <w:pStyle w:val="ConsPlusNormal"/>
        <w:jc w:val="both"/>
      </w:pPr>
    </w:p>
    <w:p w:rsidR="00456DA8" w:rsidRDefault="00456DA8" w:rsidP="007B2753">
      <w:pPr>
        <w:pStyle w:val="ConsPlusNormal"/>
        <w:jc w:val="both"/>
      </w:pPr>
    </w:p>
    <w:p w:rsidR="007B2753" w:rsidRDefault="007B2753" w:rsidP="007B2753">
      <w:pPr>
        <w:pStyle w:val="ConsPlusTitle"/>
        <w:jc w:val="center"/>
        <w:outlineLvl w:val="2"/>
      </w:pPr>
      <w:r>
        <w:lastRenderedPageBreak/>
        <w:t>2.5. Правовые основания для предоставления</w:t>
      </w:r>
    </w:p>
    <w:p w:rsidR="007B2753" w:rsidRDefault="007B2753" w:rsidP="007B2753">
      <w:pPr>
        <w:pStyle w:val="ConsPlusTitle"/>
        <w:jc w:val="center"/>
      </w:pPr>
      <w:r>
        <w:t>муниципальной услуги</w:t>
      </w:r>
    </w:p>
    <w:p w:rsidR="007B2753" w:rsidRDefault="007B2753" w:rsidP="007B2753">
      <w:pPr>
        <w:pStyle w:val="ConsPlusNormal"/>
        <w:jc w:val="both"/>
      </w:pPr>
    </w:p>
    <w:p w:rsidR="007B2753" w:rsidRDefault="007B2753" w:rsidP="007B2753">
      <w:pPr>
        <w:pStyle w:val="ConsPlusNormal"/>
        <w:ind w:firstLine="540"/>
        <w:jc w:val="both"/>
      </w:pPr>
      <w:r>
        <w:t xml:space="preserve">Предоставление муниципальной услуги осуществляется в соответствии </w:t>
      </w:r>
      <w:proofErr w:type="gramStart"/>
      <w:r>
        <w:t>с</w:t>
      </w:r>
      <w:proofErr w:type="gramEnd"/>
      <w:r>
        <w:t>:</w:t>
      </w:r>
    </w:p>
    <w:p w:rsidR="007B2753" w:rsidRPr="00C54654" w:rsidRDefault="007B2753" w:rsidP="007B2753">
      <w:pPr>
        <w:pStyle w:val="ConsPlusNormal"/>
        <w:ind w:firstLine="540"/>
        <w:jc w:val="both"/>
      </w:pPr>
      <w:r w:rsidRPr="00C54654">
        <w:t>- Жилищным кодексом Российской Федерации;</w:t>
      </w:r>
    </w:p>
    <w:p w:rsidR="007B2753" w:rsidRPr="00C54654" w:rsidRDefault="007B2753" w:rsidP="007B2753">
      <w:pPr>
        <w:pStyle w:val="ConsPlusNormal"/>
        <w:ind w:firstLine="540"/>
        <w:jc w:val="both"/>
      </w:pPr>
      <w:r w:rsidRPr="00C54654">
        <w:t xml:space="preserve">- Законом Российской Федерации от 07.02.92 </w:t>
      </w:r>
      <w:r w:rsidR="00C54654" w:rsidRPr="00C54654">
        <w:t>№</w:t>
      </w:r>
      <w:r w:rsidRPr="00C54654">
        <w:t xml:space="preserve">2300-1 </w:t>
      </w:r>
      <w:r w:rsidR="00C54654" w:rsidRPr="00C54654">
        <w:t>«</w:t>
      </w:r>
      <w:r w:rsidRPr="00C54654">
        <w:t>О защите прав потребителей</w:t>
      </w:r>
      <w:r w:rsidR="00C54654" w:rsidRPr="00C54654">
        <w:t>»</w:t>
      </w:r>
      <w:r w:rsidRPr="00C54654">
        <w:t>;</w:t>
      </w:r>
    </w:p>
    <w:p w:rsidR="007B2753" w:rsidRPr="00C54654" w:rsidRDefault="007B2753" w:rsidP="007B2753">
      <w:pPr>
        <w:pStyle w:val="ConsPlusNormal"/>
        <w:ind w:firstLine="540"/>
        <w:jc w:val="both"/>
      </w:pPr>
      <w:r w:rsidRPr="00C54654">
        <w:t xml:space="preserve">- Федеральным законом от 06.10.2003 </w:t>
      </w:r>
      <w:r w:rsidR="00C54654">
        <w:t>№</w:t>
      </w:r>
      <w:r w:rsidRPr="00C54654">
        <w:t xml:space="preserve">131-ФЗ </w:t>
      </w:r>
      <w:r w:rsidR="00C54654">
        <w:t>«</w:t>
      </w:r>
      <w:r w:rsidRPr="00C54654">
        <w:t>Об общих принципах организации местного самоуправления в Российской Федерации</w:t>
      </w:r>
      <w:r w:rsidR="00C54654">
        <w:t>»</w:t>
      </w:r>
      <w:r w:rsidRPr="00C54654">
        <w:t>;</w:t>
      </w:r>
    </w:p>
    <w:p w:rsidR="007B2753" w:rsidRPr="00C54654" w:rsidRDefault="007B2753" w:rsidP="007B2753">
      <w:pPr>
        <w:pStyle w:val="ConsPlusNormal"/>
        <w:ind w:firstLine="540"/>
        <w:jc w:val="both"/>
      </w:pPr>
      <w:r w:rsidRPr="00C54654">
        <w:t xml:space="preserve">- Федеральным законом от 27.07.2010 </w:t>
      </w:r>
      <w:r w:rsidR="00C54654">
        <w:t>№</w:t>
      </w:r>
      <w:r w:rsidRPr="00C54654">
        <w:t xml:space="preserve">210-ФЗ </w:t>
      </w:r>
      <w:r w:rsidR="00C54654">
        <w:t>«</w:t>
      </w:r>
      <w:r w:rsidRPr="00C54654">
        <w:t>Об организации предоставления государственных и муниципальных услуг</w:t>
      </w:r>
      <w:r w:rsidR="00C54654">
        <w:t>»</w:t>
      </w:r>
      <w:r w:rsidRPr="00C54654">
        <w:t xml:space="preserve"> (далее - Федеральный закон </w:t>
      </w:r>
      <w:r w:rsidR="00C54654">
        <w:t>№</w:t>
      </w:r>
      <w:r w:rsidRPr="00C54654">
        <w:t>210-ФЗ);</w:t>
      </w:r>
    </w:p>
    <w:p w:rsidR="007B2753" w:rsidRPr="00C54654" w:rsidRDefault="007B2753" w:rsidP="007B2753">
      <w:pPr>
        <w:pStyle w:val="ConsPlusNormal"/>
        <w:ind w:firstLine="540"/>
        <w:jc w:val="both"/>
      </w:pPr>
      <w:r w:rsidRPr="00C54654">
        <w:t xml:space="preserve">- Постановлением Правительства Российской Федерации от 28.01.2006 </w:t>
      </w:r>
      <w:r w:rsidR="00C54654">
        <w:t>№</w:t>
      </w:r>
      <w:r w:rsidRPr="00C54654">
        <w:t xml:space="preserve">47 </w:t>
      </w:r>
      <w:r w:rsidR="00C54654">
        <w:t>«</w:t>
      </w:r>
      <w:r w:rsidRPr="00C54654">
        <w: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C54654">
        <w:t>».</w:t>
      </w:r>
    </w:p>
    <w:p w:rsidR="007B2753" w:rsidRPr="00C54654" w:rsidRDefault="007B2753" w:rsidP="007B2753">
      <w:pPr>
        <w:pStyle w:val="ConsPlusNormal"/>
        <w:jc w:val="both"/>
      </w:pPr>
    </w:p>
    <w:p w:rsidR="007B2753" w:rsidRDefault="007B2753" w:rsidP="007B2753">
      <w:pPr>
        <w:pStyle w:val="ConsPlusTitle"/>
        <w:jc w:val="center"/>
        <w:outlineLvl w:val="2"/>
      </w:pPr>
      <w:bookmarkStart w:id="4" w:name="P168"/>
      <w:bookmarkEnd w:id="4"/>
      <w:r>
        <w:t>2.6. Исчерпывающий перечень документов, необходимых</w:t>
      </w:r>
    </w:p>
    <w:p w:rsidR="007B2753" w:rsidRDefault="007B2753" w:rsidP="007B2753">
      <w:pPr>
        <w:pStyle w:val="ConsPlusTitle"/>
        <w:jc w:val="center"/>
      </w:pPr>
      <w:r>
        <w:t>в соответствии с законодательными или иными нормативными</w:t>
      </w:r>
    </w:p>
    <w:p w:rsidR="007B2753" w:rsidRDefault="007B2753" w:rsidP="007B2753">
      <w:pPr>
        <w:pStyle w:val="ConsPlusTitle"/>
        <w:jc w:val="center"/>
      </w:pPr>
      <w:r>
        <w:t>правовыми актами для предоставления муниципальной услуги</w:t>
      </w:r>
    </w:p>
    <w:p w:rsidR="007B2753" w:rsidRDefault="007B2753" w:rsidP="007B2753">
      <w:pPr>
        <w:pStyle w:val="ConsPlusTitle"/>
        <w:jc w:val="center"/>
      </w:pPr>
      <w:proofErr w:type="gramStart"/>
      <w:r>
        <w:t>(с разделением на документы и информацию, которые заявитель</w:t>
      </w:r>
      <w:proofErr w:type="gramEnd"/>
    </w:p>
    <w:p w:rsidR="007B2753" w:rsidRDefault="007B2753" w:rsidP="007B2753">
      <w:pPr>
        <w:pStyle w:val="ConsPlusTitle"/>
        <w:jc w:val="center"/>
      </w:pPr>
      <w:r>
        <w:t>должен представить самостоятельно, и документы, которые</w:t>
      </w:r>
    </w:p>
    <w:p w:rsidR="007B2753" w:rsidRDefault="007B2753" w:rsidP="007B2753">
      <w:pPr>
        <w:pStyle w:val="ConsPlusTitle"/>
        <w:jc w:val="center"/>
      </w:pPr>
      <w:r>
        <w:t>заявитель вправе представить по собственной инициативе,</w:t>
      </w:r>
    </w:p>
    <w:p w:rsidR="007B2753" w:rsidRDefault="007B2753" w:rsidP="007B2753">
      <w:pPr>
        <w:pStyle w:val="ConsPlusTitle"/>
        <w:jc w:val="center"/>
      </w:pPr>
      <w:r>
        <w:t>так как они подлежат представлению в рамках</w:t>
      </w:r>
    </w:p>
    <w:p w:rsidR="007B2753" w:rsidRDefault="007B2753" w:rsidP="007B2753">
      <w:pPr>
        <w:pStyle w:val="ConsPlusTitle"/>
        <w:jc w:val="center"/>
      </w:pPr>
      <w:r>
        <w:t>межведомственного информационного взаимодействия)</w:t>
      </w:r>
    </w:p>
    <w:p w:rsidR="007B2753" w:rsidRDefault="007B2753" w:rsidP="007B2753">
      <w:pPr>
        <w:pStyle w:val="ConsPlusNormal"/>
        <w:jc w:val="both"/>
      </w:pPr>
    </w:p>
    <w:p w:rsidR="007B2753" w:rsidRDefault="007B2753" w:rsidP="007B2753">
      <w:pPr>
        <w:pStyle w:val="ConsPlusNormal"/>
        <w:ind w:firstLine="540"/>
        <w:jc w:val="both"/>
      </w:pPr>
      <w:bookmarkStart w:id="5" w:name="P177"/>
      <w:bookmarkEnd w:id="5"/>
      <w:r>
        <w:t>2.6.1. Для получения муниципальной услуги заявитель (представитель заявителя) представляет следующие документы:</w:t>
      </w:r>
    </w:p>
    <w:p w:rsidR="007B2753" w:rsidRPr="004169AE" w:rsidRDefault="007B2753" w:rsidP="007B2753">
      <w:pPr>
        <w:pStyle w:val="ConsPlusNormal"/>
        <w:ind w:firstLine="540"/>
        <w:jc w:val="both"/>
      </w:pPr>
      <w:r>
        <w:t xml:space="preserve">1) </w:t>
      </w:r>
      <w:r w:rsidRPr="004169AE">
        <w:t>заявление (по форме согласно приложению к настоящему Административному регламенту);</w:t>
      </w:r>
    </w:p>
    <w:p w:rsidR="007B2753" w:rsidRDefault="007B2753" w:rsidP="007B2753">
      <w:pPr>
        <w:pStyle w:val="ConsPlusNormal"/>
        <w:ind w:firstLine="540"/>
        <w:jc w:val="both"/>
      </w:pPr>
      <w:r>
        <w:t>2) копию документа, удостоверяющего личность заявителя (представителя заявителя) (в случае обращения физического лица);</w:t>
      </w:r>
    </w:p>
    <w:p w:rsidR="007B2753" w:rsidRDefault="007B2753" w:rsidP="007B2753">
      <w:pPr>
        <w:pStyle w:val="ConsPlusNormal"/>
        <w:ind w:firstLine="540"/>
        <w:jc w:val="both"/>
      </w:pPr>
      <w:r>
        <w:t>3) копию документа, удостоверяющего права (полномочия) представителя заявителя, если с заявлением обращается представитель заявителя (подлинник для ознакомления);</w:t>
      </w:r>
    </w:p>
    <w:p w:rsidR="007B2753" w:rsidRDefault="007B2753" w:rsidP="007B2753">
      <w:pPr>
        <w:pStyle w:val="ConsPlusNormal"/>
        <w:ind w:firstLine="540"/>
        <w:jc w:val="both"/>
      </w:pPr>
      <w:r>
        <w:t>4) копии правоустанавливающих документов на жилое помещение, право на которое не зарегистрировано в Едином государственном реестре недвижимости;</w:t>
      </w:r>
    </w:p>
    <w:p w:rsidR="007B2753" w:rsidRDefault="007B2753" w:rsidP="007B2753">
      <w:pPr>
        <w:pStyle w:val="ConsPlusNormal"/>
        <w:ind w:firstLine="540"/>
        <w:jc w:val="both"/>
      </w:pPr>
      <w:r>
        <w:t>5) в отношении нежилого помещения для признания его в дальнейшем жилым помещением - проект реконструкции нежилого помещения;</w:t>
      </w:r>
    </w:p>
    <w:p w:rsidR="007B2753" w:rsidRDefault="007B2753" w:rsidP="007B2753">
      <w:pPr>
        <w:pStyle w:val="ConsPlusNormal"/>
        <w:ind w:firstLine="540"/>
        <w:jc w:val="both"/>
      </w:pPr>
      <w:proofErr w:type="gramStart"/>
      <w:r>
        <w:t xml:space="preserve">6) в случае постановки вопроса о признании многоквартирного дома аварийным и подлежащим сносу или реконструкции - заключение юридического лица, являющегося членом саморегулируемой организации, основанной на членстве лиц, выполняющих инженерные изыскания и имеющих </w:t>
      </w:r>
      <w:r>
        <w:lastRenderedPageBreak/>
        <w:t>право на осуществление работ по обследованию состояния грунтов оснований зданий и сооружений, их строительных конструкций (далее - специализированная организация), проводившей обследование многоквартирного дома;</w:t>
      </w:r>
      <w:proofErr w:type="gramEnd"/>
    </w:p>
    <w:p w:rsidR="007B2753" w:rsidRDefault="007B2753" w:rsidP="007B2753">
      <w:pPr>
        <w:pStyle w:val="ConsPlusNormal"/>
        <w:ind w:firstLine="540"/>
        <w:jc w:val="both"/>
      </w:pPr>
      <w:proofErr w:type="gramStart"/>
      <w:r>
        <w:t xml:space="preserve">7) в случае если в соответствии с </w:t>
      </w:r>
      <w:hyperlink r:id="rId13" w:history="1">
        <w:r w:rsidRPr="004169AE">
          <w:t>абзацем третьим пункта 44</w:t>
        </w:r>
      </w:hyperlink>
      <w:r>
        <w:t xml:space="preserve"> постановления Правительства РФ от 28.01.2006 </w:t>
      </w:r>
      <w:r w:rsidR="004169AE">
        <w:t>№</w:t>
      </w:r>
      <w:r>
        <w:t xml:space="preserve">47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w:t>
      </w:r>
      <w:hyperlink r:id="rId14" w:history="1">
        <w:r w:rsidRPr="004169AE">
          <w:t>постановлении</w:t>
        </w:r>
      </w:hyperlink>
      <w:r>
        <w:t xml:space="preserve"> Правительства РФ от 28.01.2006 </w:t>
      </w:r>
      <w:r w:rsidR="004169AE">
        <w:t>№</w:t>
      </w:r>
      <w:r>
        <w:t>47 требованиям, - заключение специализированной организации по результатам обследования элементов ограждающих и несущих конструкций жилого помещения;</w:t>
      </w:r>
      <w:proofErr w:type="gramEnd"/>
    </w:p>
    <w:p w:rsidR="007B2753" w:rsidRDefault="007B2753" w:rsidP="007B2753">
      <w:pPr>
        <w:pStyle w:val="ConsPlusNormal"/>
        <w:ind w:firstLine="540"/>
        <w:jc w:val="both"/>
      </w:pPr>
      <w:r>
        <w:t>8) заявления, письма, жалобы на неудовлетворительные условия проживания - по усмотрению заявителя.</w:t>
      </w:r>
    </w:p>
    <w:p w:rsidR="007B2753" w:rsidRDefault="007B2753" w:rsidP="007B2753">
      <w:pPr>
        <w:pStyle w:val="ConsPlusNormal"/>
        <w:ind w:firstLine="540"/>
        <w:jc w:val="both"/>
      </w:pPr>
      <w:r>
        <w:t>2.6.2. Заявление подается в одном экземпляре с описью прилагаемых к нему документов.</w:t>
      </w:r>
    </w:p>
    <w:p w:rsidR="007B2753" w:rsidRDefault="007B2753" w:rsidP="007B2753">
      <w:pPr>
        <w:pStyle w:val="ConsPlusNormal"/>
        <w:ind w:firstLine="540"/>
        <w:jc w:val="both"/>
      </w:pPr>
      <w:r>
        <w:t xml:space="preserve">2.6.3. В случае если в Комиссию поступило заключение (акт) органа государственного надзора (контроля), Комиссия предлагает собственнику помещения представить документы, указанные в </w:t>
      </w:r>
      <w:r w:rsidRPr="004169AE">
        <w:t>пункте 2.6.1</w:t>
      </w:r>
      <w:r>
        <w:t xml:space="preserve"> настоящего подраздела.</w:t>
      </w:r>
    </w:p>
    <w:p w:rsidR="007B2753" w:rsidRDefault="007B2753" w:rsidP="007B2753">
      <w:pPr>
        <w:pStyle w:val="ConsPlusNormal"/>
        <w:ind w:firstLine="540"/>
        <w:jc w:val="both"/>
      </w:pPr>
      <w:r>
        <w:t xml:space="preserve">В случае если Комиссия проводит оценку на основании сводного перечня объектов (жилых помещений), представление документов, предусмотренных </w:t>
      </w:r>
      <w:r w:rsidRPr="004169AE">
        <w:t>пунктом 2.6.1</w:t>
      </w:r>
      <w:r>
        <w:t xml:space="preserve"> настоящего подраздела, не требуется.</w:t>
      </w:r>
    </w:p>
    <w:p w:rsidR="007B2753" w:rsidRDefault="007B2753" w:rsidP="007B2753">
      <w:pPr>
        <w:pStyle w:val="ConsPlusNormal"/>
        <w:ind w:firstLine="540"/>
        <w:jc w:val="both"/>
      </w:pPr>
      <w:bookmarkStart w:id="6" w:name="P189"/>
      <w:bookmarkEnd w:id="6"/>
      <w:r>
        <w:t>2.6.4. В перечень документов, необходимых в соответствии с законодательными и иными нормативными правовыми актами для предоставления муниципальной услуги и которые заявитель вправе представить по собственной инициативе, входят:</w:t>
      </w:r>
    </w:p>
    <w:p w:rsidR="007B2753" w:rsidRDefault="007B2753" w:rsidP="007B2753">
      <w:pPr>
        <w:pStyle w:val="ConsPlusNormal"/>
        <w:ind w:firstLine="540"/>
        <w:jc w:val="both"/>
      </w:pPr>
      <w:bookmarkStart w:id="7" w:name="P190"/>
      <w:bookmarkEnd w:id="7"/>
      <w:r>
        <w:t>а) сведения из Единого государственного реестра недвижимости;</w:t>
      </w:r>
    </w:p>
    <w:p w:rsidR="007B2753" w:rsidRDefault="007B2753" w:rsidP="007B2753">
      <w:pPr>
        <w:pStyle w:val="ConsPlusNormal"/>
        <w:ind w:firstLine="540"/>
        <w:jc w:val="both"/>
      </w:pPr>
      <w:bookmarkStart w:id="8" w:name="P191"/>
      <w:bookmarkEnd w:id="8"/>
      <w:r>
        <w:t>б) технический паспорт жилого помещения, а для нежилых помещений - технический план;</w:t>
      </w:r>
    </w:p>
    <w:p w:rsidR="007B2753" w:rsidRDefault="007B2753" w:rsidP="007B2753">
      <w:pPr>
        <w:pStyle w:val="ConsPlusNormal"/>
        <w:ind w:firstLine="540"/>
        <w:jc w:val="both"/>
      </w:pPr>
      <w:r>
        <w:t>в) заключения (акты) соответствующих органов государственного надзора (контроля).</w:t>
      </w:r>
    </w:p>
    <w:p w:rsidR="007B2753" w:rsidRDefault="007B2753" w:rsidP="007B2753">
      <w:pPr>
        <w:pStyle w:val="ConsPlusNormal"/>
        <w:ind w:firstLine="540"/>
        <w:jc w:val="both"/>
      </w:pPr>
      <w:r>
        <w:t xml:space="preserve">2.6.5. </w:t>
      </w:r>
      <w:proofErr w:type="gramStart"/>
      <w:r>
        <w:t>В случае если заявителем по собственной инициативе не представлены документы, указанные в пункте 2.6.4 настоящего подраздела, секретарь Комиссии получает документы (их копии или сведения, содержащиеся в них) на основании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w:t>
      </w:r>
      <w:proofErr w:type="gramEnd"/>
    </w:p>
    <w:p w:rsidR="007B2753" w:rsidRDefault="007B2753" w:rsidP="007B2753">
      <w:pPr>
        <w:pStyle w:val="ConsPlusNormal"/>
        <w:ind w:firstLine="540"/>
        <w:jc w:val="both"/>
      </w:pPr>
      <w:r>
        <w:t>2.6.6. Запрещено требовать от заявителя:</w:t>
      </w:r>
    </w:p>
    <w:p w:rsidR="007B2753" w:rsidRDefault="007B2753" w:rsidP="007B2753">
      <w:pPr>
        <w:pStyle w:val="ConsPlusNormal"/>
        <w:ind w:firstLine="540"/>
        <w:jc w:val="both"/>
      </w:pPr>
      <w: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B2753" w:rsidRDefault="007B2753" w:rsidP="007B2753">
      <w:pPr>
        <w:pStyle w:val="ConsPlusNormal"/>
        <w:ind w:firstLine="540"/>
        <w:jc w:val="both"/>
      </w:pPr>
      <w:proofErr w:type="gramStart"/>
      <w:r>
        <w:t xml:space="preserve">б) представления документов и информации, которые в соответствии с федеральными нормативными правовыми актами, областными нормативными </w:t>
      </w:r>
      <w:r>
        <w:lastRenderedPageBreak/>
        <w:t xml:space="preserve">правовыми актами и муниципальными правовыми актами находятся в распоряжении органов, предоставляющих муниципальную услугу, государственных органов, иных органов местного самоуправления и организаций, участвующих в предоставлении муниципальной услуги, за исключением документов, указанных в </w:t>
      </w:r>
      <w:hyperlink r:id="rId15" w:history="1">
        <w:r w:rsidRPr="004169AE">
          <w:t>части 6 статьи 7</w:t>
        </w:r>
      </w:hyperlink>
      <w:r>
        <w:t xml:space="preserve"> Федерального закона </w:t>
      </w:r>
      <w:r w:rsidR="004169AE">
        <w:t>№</w:t>
      </w:r>
      <w:r>
        <w:t>210-ФЗ;</w:t>
      </w:r>
      <w:proofErr w:type="gramEnd"/>
    </w:p>
    <w:p w:rsidR="007B2753" w:rsidRDefault="007B2753" w:rsidP="007B2753">
      <w:pPr>
        <w:pStyle w:val="ConsPlusNormal"/>
        <w:ind w:firstLine="540"/>
        <w:jc w:val="both"/>
      </w:pPr>
      <w:r>
        <w:t>в)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B2753" w:rsidRDefault="007B2753" w:rsidP="007B2753">
      <w:pPr>
        <w:pStyle w:val="ConsPlusNormal"/>
        <w:ind w:firstLine="540"/>
        <w:jc w:val="both"/>
      </w:pPr>
      <w:r>
        <w:t>- изменения требований нормативных правовых актов, касающихся предоставления муниципальной услуги, после первоначальной подачи заявления;</w:t>
      </w:r>
    </w:p>
    <w:p w:rsidR="007B2753" w:rsidRDefault="007B2753" w:rsidP="007B2753">
      <w:pPr>
        <w:pStyle w:val="ConsPlusNormal"/>
        <w:ind w:firstLine="540"/>
        <w:jc w:val="both"/>
      </w:pPr>
      <w:r>
        <w:t>- наличия ошибок в заявлении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B2753" w:rsidRDefault="007B2753" w:rsidP="007B2753">
      <w:pPr>
        <w:pStyle w:val="ConsPlusNormal"/>
        <w:ind w:firstLine="540"/>
        <w:jc w:val="both"/>
      </w:pPr>
      <w:r>
        <w:t>- истечения срока действия документов или изменения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B2753" w:rsidRDefault="007B2753" w:rsidP="007B2753">
      <w:pPr>
        <w:pStyle w:val="ConsPlusNormal"/>
        <w:ind w:firstLine="540"/>
        <w:jc w:val="both"/>
      </w:pPr>
      <w:proofErr w:type="gramStart"/>
      <w:r>
        <w:t>- выявления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w:t>
      </w:r>
      <w:proofErr w:type="gramEnd"/>
      <w:r>
        <w:t xml:space="preserve"> услуги, уведомляется заявитель, а также приносятся извинения за доставленные неудобства.</w:t>
      </w:r>
    </w:p>
    <w:p w:rsidR="007B2753" w:rsidRDefault="007B2753" w:rsidP="007B2753">
      <w:pPr>
        <w:pStyle w:val="ConsPlusNormal"/>
        <w:jc w:val="both"/>
      </w:pPr>
    </w:p>
    <w:p w:rsidR="007B2753" w:rsidRDefault="007B2753" w:rsidP="007B2753">
      <w:pPr>
        <w:pStyle w:val="ConsPlusTitle"/>
        <w:jc w:val="center"/>
        <w:outlineLvl w:val="2"/>
      </w:pPr>
      <w:r>
        <w:t>2.7. Исчерпывающий перечень оснований для отказа</w:t>
      </w:r>
    </w:p>
    <w:p w:rsidR="007B2753" w:rsidRDefault="007B2753" w:rsidP="007B2753">
      <w:pPr>
        <w:pStyle w:val="ConsPlusTitle"/>
        <w:jc w:val="center"/>
      </w:pPr>
      <w:r>
        <w:t>в приеме и регистрации документов, необходимых</w:t>
      </w:r>
    </w:p>
    <w:p w:rsidR="007B2753" w:rsidRDefault="007B2753" w:rsidP="007B2753">
      <w:pPr>
        <w:pStyle w:val="ConsPlusTitle"/>
        <w:jc w:val="center"/>
      </w:pPr>
      <w:r>
        <w:t>для предоставления муниципальной услуги</w:t>
      </w:r>
    </w:p>
    <w:p w:rsidR="007B2753" w:rsidRDefault="007B2753" w:rsidP="007B2753">
      <w:pPr>
        <w:pStyle w:val="ConsPlusNormal"/>
        <w:jc w:val="both"/>
      </w:pPr>
    </w:p>
    <w:p w:rsidR="007B2753" w:rsidRDefault="007B2753" w:rsidP="007B2753">
      <w:pPr>
        <w:pStyle w:val="ConsPlusNormal"/>
        <w:ind w:firstLine="540"/>
        <w:jc w:val="both"/>
      </w:pPr>
      <w:r>
        <w:t xml:space="preserve">Основанием для отказа в приеме и регистрации документов, необходимых для предоставления муниципальной услуги, поданных на бумажном носителе, является несоответствие представленных документов перечню, установленному </w:t>
      </w:r>
      <w:r w:rsidRPr="005E71CC">
        <w:t>пунктом 2.6.1 подраздела 2.6 раздела 2</w:t>
      </w:r>
      <w:r>
        <w:t xml:space="preserve"> Административного регламента.</w:t>
      </w:r>
    </w:p>
    <w:p w:rsidR="007B2753" w:rsidRDefault="007B2753" w:rsidP="007B2753">
      <w:pPr>
        <w:pStyle w:val="ConsPlusNormal"/>
        <w:jc w:val="both"/>
      </w:pPr>
    </w:p>
    <w:p w:rsidR="005E71CC" w:rsidRDefault="005E71CC" w:rsidP="007B2753">
      <w:pPr>
        <w:pStyle w:val="ConsPlusNormal"/>
        <w:jc w:val="both"/>
      </w:pPr>
    </w:p>
    <w:p w:rsidR="005E71CC" w:rsidRDefault="005E71CC" w:rsidP="007B2753">
      <w:pPr>
        <w:pStyle w:val="ConsPlusNormal"/>
        <w:jc w:val="both"/>
      </w:pPr>
    </w:p>
    <w:p w:rsidR="005E71CC" w:rsidRDefault="005E71CC" w:rsidP="007B2753">
      <w:pPr>
        <w:pStyle w:val="ConsPlusNormal"/>
        <w:jc w:val="both"/>
      </w:pPr>
    </w:p>
    <w:p w:rsidR="005E71CC" w:rsidRDefault="005E71CC" w:rsidP="007B2753">
      <w:pPr>
        <w:pStyle w:val="ConsPlusNormal"/>
        <w:jc w:val="both"/>
      </w:pPr>
    </w:p>
    <w:p w:rsidR="007B2753" w:rsidRDefault="007B2753" w:rsidP="007B2753">
      <w:pPr>
        <w:pStyle w:val="ConsPlusTitle"/>
        <w:jc w:val="center"/>
        <w:outlineLvl w:val="2"/>
      </w:pPr>
      <w:r>
        <w:lastRenderedPageBreak/>
        <w:t>2.8. Исчерпывающий перечень оснований для приостановления</w:t>
      </w:r>
    </w:p>
    <w:p w:rsidR="007B2753" w:rsidRDefault="007B2753" w:rsidP="007B2753">
      <w:pPr>
        <w:pStyle w:val="ConsPlusTitle"/>
        <w:jc w:val="center"/>
      </w:pPr>
      <w:r>
        <w:t>предоставления муниципальной услуги или отказа</w:t>
      </w:r>
    </w:p>
    <w:p w:rsidR="007B2753" w:rsidRDefault="007B2753" w:rsidP="007B2753">
      <w:pPr>
        <w:pStyle w:val="ConsPlusTitle"/>
        <w:jc w:val="center"/>
      </w:pPr>
      <w:r>
        <w:t>в предоставлении муниципальной услуги</w:t>
      </w:r>
    </w:p>
    <w:p w:rsidR="007B2753" w:rsidRDefault="007B2753" w:rsidP="007B2753">
      <w:pPr>
        <w:pStyle w:val="ConsPlusNormal"/>
        <w:jc w:val="both"/>
      </w:pPr>
    </w:p>
    <w:p w:rsidR="007B2753" w:rsidRDefault="007B2753" w:rsidP="007B2753">
      <w:pPr>
        <w:pStyle w:val="ConsPlusNormal"/>
        <w:ind w:firstLine="540"/>
        <w:jc w:val="both"/>
      </w:pPr>
      <w:r>
        <w:t>2.8.1. Основания для приостановления предоставления муниципальной услуги отсутствуют.</w:t>
      </w:r>
    </w:p>
    <w:p w:rsidR="007B2753" w:rsidRDefault="007B2753" w:rsidP="007B2753">
      <w:pPr>
        <w:pStyle w:val="ConsPlusNormal"/>
        <w:ind w:firstLine="540"/>
        <w:jc w:val="both"/>
      </w:pPr>
      <w:bookmarkStart w:id="9" w:name="P214"/>
      <w:bookmarkEnd w:id="9"/>
      <w:r>
        <w:t>2.8.2. Основаниями для отказа в предоставлении муниципальной услуги являются:</w:t>
      </w:r>
    </w:p>
    <w:p w:rsidR="007B2753" w:rsidRPr="005E71CC" w:rsidRDefault="007B2753" w:rsidP="007B2753">
      <w:pPr>
        <w:pStyle w:val="ConsPlusNormal"/>
        <w:ind w:firstLine="540"/>
        <w:jc w:val="both"/>
      </w:pPr>
      <w:bookmarkStart w:id="10" w:name="P215"/>
      <w:bookmarkEnd w:id="10"/>
      <w:r w:rsidRPr="005E71CC">
        <w:t>1) отсутствие документов, указанных в подразделе 2.6 раздела 2 Административного регламента, и невозможность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w:t>
      </w:r>
    </w:p>
    <w:p w:rsidR="007B2753" w:rsidRPr="005E71CC" w:rsidRDefault="007B2753" w:rsidP="007B2753">
      <w:pPr>
        <w:pStyle w:val="ConsPlusNormal"/>
        <w:ind w:firstLine="540"/>
        <w:jc w:val="both"/>
      </w:pPr>
      <w:bookmarkStart w:id="11" w:name="P216"/>
      <w:bookmarkEnd w:id="11"/>
      <w:r w:rsidRPr="005E71CC">
        <w:t>2) обращение лица, не относящегося к категории заявителей в соответствии с подразделом 1.2 раздела 1 Административного регламента;</w:t>
      </w:r>
    </w:p>
    <w:p w:rsidR="007B2753" w:rsidRDefault="007B2753" w:rsidP="007B2753">
      <w:pPr>
        <w:pStyle w:val="ConsPlusNormal"/>
        <w:ind w:firstLine="540"/>
        <w:jc w:val="both"/>
      </w:pPr>
      <w:r w:rsidRPr="005E71CC">
        <w:t>3) выявление в представленных документах недостоверной или ис</w:t>
      </w:r>
      <w:r>
        <w:t>каженной информации;</w:t>
      </w:r>
    </w:p>
    <w:p w:rsidR="007B2753" w:rsidRDefault="007B2753" w:rsidP="007B2753">
      <w:pPr>
        <w:pStyle w:val="ConsPlusNormal"/>
        <w:ind w:firstLine="540"/>
        <w:jc w:val="both"/>
      </w:pPr>
      <w:r>
        <w:t xml:space="preserve">4) наличие судебных актов или судебных </w:t>
      </w:r>
      <w:r w:rsidR="005E71CC">
        <w:t>споров</w:t>
      </w:r>
      <w:r>
        <w:t>, препятствующих предоставлению муниципальной услуги;</w:t>
      </w:r>
    </w:p>
    <w:p w:rsidR="007B2753" w:rsidRDefault="007B2753" w:rsidP="007B2753">
      <w:pPr>
        <w:pStyle w:val="ConsPlusNormal"/>
        <w:ind w:firstLine="540"/>
        <w:jc w:val="both"/>
      </w:pPr>
      <w:bookmarkStart w:id="12" w:name="P219"/>
      <w:bookmarkEnd w:id="12"/>
      <w:r>
        <w:t>5) обращение (в письменной форме) заявителя с просьбой о прекращении предоставления муниципальной услуги.</w:t>
      </w:r>
    </w:p>
    <w:p w:rsidR="007B2753" w:rsidRDefault="007B2753" w:rsidP="007B2753">
      <w:pPr>
        <w:pStyle w:val="ConsPlusNormal"/>
        <w:jc w:val="both"/>
      </w:pPr>
    </w:p>
    <w:p w:rsidR="007B2753" w:rsidRDefault="007B2753" w:rsidP="007B2753">
      <w:pPr>
        <w:pStyle w:val="ConsPlusTitle"/>
        <w:jc w:val="center"/>
        <w:outlineLvl w:val="2"/>
      </w:pPr>
      <w:r>
        <w:t>2.9. Размер платы, взимаемой с заявителя при предоставлении</w:t>
      </w:r>
    </w:p>
    <w:p w:rsidR="007B2753" w:rsidRDefault="007B2753" w:rsidP="007B2753">
      <w:pPr>
        <w:pStyle w:val="ConsPlusTitle"/>
        <w:jc w:val="center"/>
      </w:pPr>
      <w:r>
        <w:t>муниципальной услуги, и способы ее взимания</w:t>
      </w:r>
    </w:p>
    <w:p w:rsidR="007B2753" w:rsidRDefault="007B2753" w:rsidP="007B2753">
      <w:pPr>
        <w:pStyle w:val="ConsPlusNormal"/>
        <w:jc w:val="both"/>
      </w:pPr>
    </w:p>
    <w:p w:rsidR="007B2753" w:rsidRDefault="007B2753" w:rsidP="007B2753">
      <w:pPr>
        <w:pStyle w:val="ConsPlusNormal"/>
        <w:ind w:firstLine="540"/>
        <w:jc w:val="both"/>
      </w:pPr>
      <w:r>
        <w:t>Муниципальная услуга предоставляется бесплатно.</w:t>
      </w:r>
    </w:p>
    <w:p w:rsidR="007B2753" w:rsidRDefault="007B2753" w:rsidP="007B2753">
      <w:pPr>
        <w:pStyle w:val="ConsPlusNormal"/>
        <w:jc w:val="both"/>
      </w:pPr>
    </w:p>
    <w:p w:rsidR="007B2753" w:rsidRDefault="007B2753" w:rsidP="007B2753">
      <w:pPr>
        <w:pStyle w:val="ConsPlusTitle"/>
        <w:jc w:val="center"/>
        <w:outlineLvl w:val="2"/>
      </w:pPr>
      <w:r>
        <w:t>2.10. Максимальный срок ожидания в очереди при подаче</w:t>
      </w:r>
    </w:p>
    <w:p w:rsidR="007B2753" w:rsidRDefault="007B2753" w:rsidP="007B2753">
      <w:pPr>
        <w:pStyle w:val="ConsPlusTitle"/>
        <w:jc w:val="center"/>
      </w:pPr>
      <w:r>
        <w:t>заявления о предоставлении муниципальной услуги</w:t>
      </w:r>
    </w:p>
    <w:p w:rsidR="007B2753" w:rsidRDefault="007B2753" w:rsidP="007B2753">
      <w:pPr>
        <w:pStyle w:val="ConsPlusTitle"/>
        <w:jc w:val="center"/>
      </w:pPr>
      <w:r>
        <w:t>и при получении результата предоставления</w:t>
      </w:r>
    </w:p>
    <w:p w:rsidR="007B2753" w:rsidRDefault="007B2753" w:rsidP="007B2753">
      <w:pPr>
        <w:pStyle w:val="ConsPlusTitle"/>
        <w:jc w:val="center"/>
      </w:pPr>
      <w:r>
        <w:t>муниципальной услуги</w:t>
      </w:r>
    </w:p>
    <w:p w:rsidR="007B2753" w:rsidRDefault="007B2753" w:rsidP="007B2753">
      <w:pPr>
        <w:pStyle w:val="ConsPlusNormal"/>
        <w:jc w:val="both"/>
      </w:pPr>
    </w:p>
    <w:p w:rsidR="007B2753" w:rsidRDefault="007B2753" w:rsidP="007B2753">
      <w:pPr>
        <w:pStyle w:val="ConsPlusNormal"/>
        <w:ind w:firstLine="540"/>
        <w:jc w:val="both"/>
      </w:pPr>
      <w: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 Инвалиды пропускаются без очереди.</w:t>
      </w:r>
    </w:p>
    <w:p w:rsidR="007B2753" w:rsidRDefault="007B2753" w:rsidP="007B2753">
      <w:pPr>
        <w:pStyle w:val="ConsPlusNormal"/>
        <w:jc w:val="both"/>
      </w:pPr>
    </w:p>
    <w:p w:rsidR="007B2753" w:rsidRDefault="007B2753" w:rsidP="007B2753">
      <w:pPr>
        <w:pStyle w:val="ConsPlusTitle"/>
        <w:jc w:val="center"/>
        <w:outlineLvl w:val="2"/>
      </w:pPr>
      <w:r>
        <w:t>2.11. Срок регистрации заявления о предоставлении</w:t>
      </w:r>
    </w:p>
    <w:p w:rsidR="007B2753" w:rsidRDefault="007B2753" w:rsidP="007B2753">
      <w:pPr>
        <w:pStyle w:val="ConsPlusTitle"/>
        <w:jc w:val="center"/>
      </w:pPr>
      <w:r>
        <w:t>муниципальной услуги</w:t>
      </w:r>
    </w:p>
    <w:p w:rsidR="007B2753" w:rsidRDefault="007B2753" w:rsidP="007B2753">
      <w:pPr>
        <w:pStyle w:val="ConsPlusNormal"/>
        <w:jc w:val="both"/>
      </w:pPr>
    </w:p>
    <w:p w:rsidR="007B2753" w:rsidRPr="005E71CC" w:rsidRDefault="007B2753" w:rsidP="007B2753">
      <w:pPr>
        <w:pStyle w:val="ConsPlusNormal"/>
        <w:ind w:firstLine="540"/>
        <w:jc w:val="both"/>
      </w:pPr>
      <w:r w:rsidRPr="005E71CC">
        <w:t>2.11.1. Срок регистрации заявления не должен превышать 15 минут с момента его поступления.</w:t>
      </w:r>
    </w:p>
    <w:p w:rsidR="007B2753" w:rsidRPr="005E71CC" w:rsidRDefault="007B2753" w:rsidP="007B2753">
      <w:pPr>
        <w:pStyle w:val="ConsPlusNormal"/>
        <w:ind w:firstLine="540"/>
        <w:jc w:val="both"/>
      </w:pPr>
      <w:r w:rsidRPr="005E71CC">
        <w:t>2.11.2. Порядок регистрации заявления установлен подразделом 3.1 раздела 3 Административного регламента.</w:t>
      </w:r>
    </w:p>
    <w:p w:rsidR="007B2753" w:rsidRDefault="007B2753" w:rsidP="007B2753">
      <w:pPr>
        <w:pStyle w:val="ConsPlusNormal"/>
        <w:ind w:firstLine="540"/>
        <w:jc w:val="both"/>
      </w:pPr>
      <w:r>
        <w:t xml:space="preserve">2.11.3. В случае поступления заявления и прилагаемых к нему документов </w:t>
      </w:r>
      <w:r>
        <w:lastRenderedPageBreak/>
        <w:t>(при наличии) в электронной форме через Единый портал и (или) Региональный портал регистрация осуществляется автоматически путем присвоения регистрационного номера в ведомственной информационной системе.</w:t>
      </w:r>
    </w:p>
    <w:p w:rsidR="007B2753" w:rsidRDefault="007B2753" w:rsidP="007B2753">
      <w:pPr>
        <w:pStyle w:val="ConsPlusNormal"/>
        <w:jc w:val="both"/>
      </w:pPr>
    </w:p>
    <w:p w:rsidR="007B2753" w:rsidRDefault="007B2753" w:rsidP="007B2753">
      <w:pPr>
        <w:pStyle w:val="ConsPlusTitle"/>
        <w:jc w:val="center"/>
        <w:outlineLvl w:val="2"/>
      </w:pPr>
      <w:r>
        <w:t>2.12. Требования к помещениям, в которых предоставляется</w:t>
      </w:r>
    </w:p>
    <w:p w:rsidR="007B2753" w:rsidRDefault="007B2753" w:rsidP="007B2753">
      <w:pPr>
        <w:pStyle w:val="ConsPlusTitle"/>
        <w:jc w:val="center"/>
      </w:pPr>
      <w:r>
        <w:t>муниципальная услуга, к залу ожидания, местам для заполнения</w:t>
      </w:r>
    </w:p>
    <w:p w:rsidR="007B2753" w:rsidRDefault="007B2753" w:rsidP="007B2753">
      <w:pPr>
        <w:pStyle w:val="ConsPlusTitle"/>
        <w:jc w:val="center"/>
      </w:pPr>
      <w:r>
        <w:t>заявлений о предоставлении муниципальной услуги,</w:t>
      </w:r>
    </w:p>
    <w:p w:rsidR="007B2753" w:rsidRDefault="007B2753" w:rsidP="007B2753">
      <w:pPr>
        <w:pStyle w:val="ConsPlusTitle"/>
        <w:jc w:val="center"/>
      </w:pPr>
      <w:r>
        <w:t>информационным стендам с образцами их заполнения и перечнем</w:t>
      </w:r>
    </w:p>
    <w:p w:rsidR="007B2753" w:rsidRDefault="007B2753" w:rsidP="007B2753">
      <w:pPr>
        <w:pStyle w:val="ConsPlusTitle"/>
        <w:jc w:val="center"/>
      </w:pPr>
      <w:r>
        <w:t>документов, необходимых для предоставления каждой</w:t>
      </w:r>
    </w:p>
    <w:p w:rsidR="007B2753" w:rsidRDefault="007B2753" w:rsidP="007B2753">
      <w:pPr>
        <w:pStyle w:val="ConsPlusTitle"/>
        <w:jc w:val="center"/>
      </w:pPr>
      <w:r>
        <w:t>муниципальной услуги, в том числе к обеспечению доступности</w:t>
      </w:r>
    </w:p>
    <w:p w:rsidR="007B2753" w:rsidRDefault="007B2753" w:rsidP="007B2753">
      <w:pPr>
        <w:pStyle w:val="ConsPlusTitle"/>
        <w:jc w:val="center"/>
      </w:pPr>
      <w:r>
        <w:t>для инвалидов указанных объектов в соответствии</w:t>
      </w:r>
    </w:p>
    <w:p w:rsidR="007B2753" w:rsidRDefault="007B2753" w:rsidP="007B2753">
      <w:pPr>
        <w:pStyle w:val="ConsPlusTitle"/>
        <w:jc w:val="center"/>
      </w:pPr>
      <w:r>
        <w:t xml:space="preserve">с законодательством Российской Федерации </w:t>
      </w:r>
      <w:proofErr w:type="gramStart"/>
      <w:r>
        <w:t>о</w:t>
      </w:r>
      <w:proofErr w:type="gramEnd"/>
      <w:r>
        <w:t xml:space="preserve"> социальной</w:t>
      </w:r>
    </w:p>
    <w:p w:rsidR="007B2753" w:rsidRDefault="007B2753" w:rsidP="007B2753">
      <w:pPr>
        <w:pStyle w:val="ConsPlusTitle"/>
        <w:jc w:val="center"/>
      </w:pPr>
      <w:r>
        <w:t>защите инвалидов</w:t>
      </w:r>
    </w:p>
    <w:p w:rsidR="007B2753" w:rsidRDefault="007B2753" w:rsidP="007B2753">
      <w:pPr>
        <w:pStyle w:val="ConsPlusNormal"/>
        <w:jc w:val="both"/>
      </w:pPr>
    </w:p>
    <w:p w:rsidR="007B2753" w:rsidRDefault="007B2753" w:rsidP="007B2753">
      <w:pPr>
        <w:pStyle w:val="ConsPlusNormal"/>
        <w:ind w:firstLine="540"/>
        <w:jc w:val="both"/>
      </w:pPr>
      <w:r>
        <w:t>2.12.1. Помещение, в котором предоставляется муниципальная услуга, должно быть оборудовано отдельными входами для свободного доступа заявителей в помещение, а также средствами, обеспечивающими беспрепятственный доступ инвалидов (кнопка-вызов).</w:t>
      </w:r>
    </w:p>
    <w:p w:rsidR="007B2753" w:rsidRDefault="007B2753" w:rsidP="007B2753">
      <w:pPr>
        <w:pStyle w:val="ConsPlusNormal"/>
        <w:ind w:firstLine="540"/>
        <w:jc w:val="both"/>
      </w:pPr>
      <w:r>
        <w:t xml:space="preserve">2.12.2. Вход в помещение, в котором предоставляется муниципальная услуга, должен быть оборудован информационной табличкой (вывеской), содержащей информацию о наименовании, графике работы </w:t>
      </w:r>
      <w:r w:rsidR="00B51597">
        <w:t>Администрации</w:t>
      </w:r>
      <w:r>
        <w:t>.</w:t>
      </w:r>
    </w:p>
    <w:p w:rsidR="007B2753" w:rsidRDefault="007B2753" w:rsidP="007B2753">
      <w:pPr>
        <w:pStyle w:val="ConsPlusNormal"/>
        <w:ind w:firstLine="540"/>
        <w:jc w:val="both"/>
      </w:pPr>
      <w:r>
        <w:t>У входа в каждое из помещений размещается табличка с наименованием помещения.</w:t>
      </w:r>
    </w:p>
    <w:p w:rsidR="007B2753" w:rsidRDefault="007B2753" w:rsidP="007B2753">
      <w:pPr>
        <w:pStyle w:val="ConsPlusNormal"/>
        <w:ind w:firstLine="540"/>
        <w:jc w:val="both"/>
      </w:pPr>
      <w:r>
        <w:t>2.12.3. Помещения, предназначенные для предоставления муниципальной услуги, должны:</w:t>
      </w:r>
    </w:p>
    <w:p w:rsidR="007B2753" w:rsidRDefault="007B2753" w:rsidP="007B2753">
      <w:pPr>
        <w:pStyle w:val="ConsPlusNormal"/>
        <w:ind w:firstLine="540"/>
        <w:jc w:val="both"/>
      </w:pPr>
      <w:r>
        <w:t>- обеспечиваться средствами доступа для лиц с ограниченными возможностями, в том числе входы в здания должны оборудоваться пандусами, расширенными проходами, позволяющими обеспечить беспрепятственный доступ для инвалидов, включая инвалидов, использующих кресла-коляски;</w:t>
      </w:r>
    </w:p>
    <w:p w:rsidR="007B2753" w:rsidRDefault="007B2753" w:rsidP="007B2753">
      <w:pPr>
        <w:pStyle w:val="ConsPlusNormal"/>
        <w:ind w:firstLine="540"/>
        <w:jc w:val="both"/>
      </w:pPr>
      <w:r>
        <w:t>- оборудоваться местами для ожидания;</w:t>
      </w:r>
    </w:p>
    <w:p w:rsidR="007B2753" w:rsidRDefault="007B2753" w:rsidP="007B2753">
      <w:pPr>
        <w:pStyle w:val="ConsPlusNormal"/>
        <w:ind w:firstLine="540"/>
        <w:jc w:val="both"/>
      </w:pPr>
      <w:r>
        <w:t>- содержать информацию о порядке предоставления муниципальной услуги;</w:t>
      </w:r>
    </w:p>
    <w:p w:rsidR="007B2753" w:rsidRDefault="007B2753" w:rsidP="007B2753">
      <w:pPr>
        <w:pStyle w:val="ConsPlusNormal"/>
        <w:ind w:firstLine="540"/>
        <w:jc w:val="both"/>
      </w:pPr>
      <w:r>
        <w:t>- снабжаться соответствующими табличками с указанием номера кабинета, названия подразделения, фамилий, имен, отчеств, должностей должностных лиц, ответственных за предоставление муниципальной услуги, номеров телефонов и адресов электронной почты, часов приема и иной справочной информации.</w:t>
      </w:r>
    </w:p>
    <w:p w:rsidR="007B2753" w:rsidRDefault="007B2753" w:rsidP="007B2753">
      <w:pPr>
        <w:pStyle w:val="ConsPlusNormal"/>
        <w:ind w:firstLine="540"/>
        <w:jc w:val="both"/>
      </w:pPr>
      <w:r>
        <w:t xml:space="preserve">Рабочие места специалистов, ответственных за предоставление муниципальной услуги, должны оснащаться рабочими столами и стульями, компьютерами с установленными справочно-правовыми системами, обеспечением доступа к сети </w:t>
      </w:r>
      <w:r w:rsidR="00B51597">
        <w:t>«</w:t>
      </w:r>
      <w:r>
        <w:t>Интернет</w:t>
      </w:r>
      <w:r w:rsidR="00B51597">
        <w:t>»</w:t>
      </w:r>
      <w:r>
        <w:t>, оргтехникой, позволяющей своевременно и в полном объеме организовать предоставление муниципальной услуги.</w:t>
      </w:r>
    </w:p>
    <w:p w:rsidR="007B2753" w:rsidRDefault="007B2753" w:rsidP="007B2753">
      <w:pPr>
        <w:pStyle w:val="ConsPlusNormal"/>
        <w:ind w:firstLine="540"/>
        <w:jc w:val="both"/>
      </w:pPr>
      <w:r>
        <w:t>Доступность для инвалидов объектов (зданий, помещений), в которых предоставляется муниципальная услуга, должна быть обеспечена:</w:t>
      </w:r>
    </w:p>
    <w:p w:rsidR="007B2753" w:rsidRDefault="007B2753" w:rsidP="007B2753">
      <w:pPr>
        <w:pStyle w:val="ConsPlusNormal"/>
        <w:ind w:firstLine="540"/>
        <w:jc w:val="both"/>
      </w:pPr>
      <w:r>
        <w:lastRenderedPageBreak/>
        <w:t>- 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предоставляется муниципальная услуга;</w:t>
      </w:r>
    </w:p>
    <w:p w:rsidR="007B2753" w:rsidRDefault="007B2753" w:rsidP="007B2753">
      <w:pPr>
        <w:pStyle w:val="ConsPlusNormal"/>
        <w:ind w:firstLine="540"/>
        <w:jc w:val="both"/>
      </w:pPr>
      <w:r>
        <w:t>- сопровождением инвалидов, имеющих стойкие расстройства функций зрения и самостоятельного передвижения, и оказанием им помощи в объектах (зданиях, помещениях), в которых предоставляется муниципальная услуга;</w:t>
      </w:r>
    </w:p>
    <w:p w:rsidR="007B2753" w:rsidRDefault="007B2753" w:rsidP="007B2753">
      <w:pPr>
        <w:pStyle w:val="ConsPlusNormal"/>
        <w:ind w:firstLine="540"/>
        <w:jc w:val="both"/>
      </w:pPr>
      <w:r>
        <w:t>- надлежащим размещением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местам ожидания и приема заявителей с учетом ограничений их жизнедеятельности;</w:t>
      </w:r>
    </w:p>
    <w:p w:rsidR="007B2753" w:rsidRDefault="007B2753" w:rsidP="007B2753">
      <w:pPr>
        <w:pStyle w:val="ConsPlusNormal"/>
        <w:ind w:firstLine="540"/>
        <w:jc w:val="both"/>
      </w:pPr>
      <w:r>
        <w:t>- дублированием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B2753" w:rsidRDefault="007B2753" w:rsidP="007B2753">
      <w:pPr>
        <w:pStyle w:val="ConsPlusNormal"/>
        <w:ind w:firstLine="540"/>
        <w:jc w:val="both"/>
      </w:pPr>
      <w:r>
        <w:t xml:space="preserve">- допуском </w:t>
      </w:r>
      <w:proofErr w:type="spellStart"/>
      <w:r>
        <w:t>сурдопереводчика</w:t>
      </w:r>
      <w:proofErr w:type="spellEnd"/>
      <w:r>
        <w:t xml:space="preserve"> и </w:t>
      </w:r>
      <w:proofErr w:type="spellStart"/>
      <w:r>
        <w:t>тифлосурдопереводчика</w:t>
      </w:r>
      <w:proofErr w:type="spellEnd"/>
      <w:r>
        <w:t xml:space="preserve"> при предоставлении инвалиду муниципальной услуги;</w:t>
      </w:r>
    </w:p>
    <w:p w:rsidR="007B2753" w:rsidRDefault="007B2753" w:rsidP="007B2753">
      <w:pPr>
        <w:pStyle w:val="ConsPlusNormal"/>
        <w:ind w:firstLine="540"/>
        <w:jc w:val="both"/>
      </w:pPr>
      <w:proofErr w:type="gramStart"/>
      <w:r>
        <w:t>- допуском в объекты (здания, помещения), в которых предоставляется муниципальная услуга,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7B2753" w:rsidRDefault="007B2753" w:rsidP="007B2753">
      <w:pPr>
        <w:pStyle w:val="ConsPlusNormal"/>
        <w:ind w:firstLine="540"/>
        <w:jc w:val="both"/>
      </w:pPr>
      <w:r>
        <w:t>- оказание ответственными специалистами помощи инвалидам в преодолении барьеров, мешающих получению ими муниципальной услуги наравне с другими заявителями.</w:t>
      </w:r>
    </w:p>
    <w:p w:rsidR="007B2753" w:rsidRDefault="007B2753" w:rsidP="007B2753">
      <w:pPr>
        <w:pStyle w:val="ConsPlusNormal"/>
        <w:jc w:val="both"/>
      </w:pPr>
    </w:p>
    <w:p w:rsidR="007B2753" w:rsidRDefault="007B2753" w:rsidP="007B2753">
      <w:pPr>
        <w:pStyle w:val="ConsPlusTitle"/>
        <w:jc w:val="center"/>
        <w:outlineLvl w:val="2"/>
      </w:pPr>
      <w:r>
        <w:t>2.13. Показатели доступности и качества муниципальной услуги</w:t>
      </w:r>
    </w:p>
    <w:p w:rsidR="007B2753" w:rsidRDefault="007B2753" w:rsidP="007B2753">
      <w:pPr>
        <w:pStyle w:val="ConsPlusNormal"/>
        <w:jc w:val="both"/>
      </w:pPr>
    </w:p>
    <w:p w:rsidR="007B2753" w:rsidRDefault="007B2753" w:rsidP="007B2753">
      <w:pPr>
        <w:pStyle w:val="ConsPlusNormal"/>
        <w:ind w:firstLine="540"/>
        <w:jc w:val="both"/>
      </w:pPr>
      <w:r>
        <w:t>2.13.1. Показателями доступности предоставления муниципальной услуги являются:</w:t>
      </w:r>
    </w:p>
    <w:p w:rsidR="007B2753" w:rsidRDefault="007B2753" w:rsidP="007B2753">
      <w:pPr>
        <w:pStyle w:val="ConsPlusNormal"/>
        <w:ind w:firstLine="540"/>
        <w:jc w:val="both"/>
      </w:pPr>
      <w:r>
        <w:t>- транспортная доступность мест предоставления муниципальной услуги;</w:t>
      </w:r>
    </w:p>
    <w:p w:rsidR="007B2753" w:rsidRDefault="007B2753" w:rsidP="007B2753">
      <w:pPr>
        <w:pStyle w:val="ConsPlusNormal"/>
        <w:ind w:firstLine="540"/>
        <w:jc w:val="both"/>
      </w:pPr>
      <w:r>
        <w:t>- обеспечение беспрепятственного доступа к помещениям, в которых предоставляется муниципальная услуга;</w:t>
      </w:r>
    </w:p>
    <w:p w:rsidR="007B2753" w:rsidRDefault="007B2753" w:rsidP="007B2753">
      <w:pPr>
        <w:pStyle w:val="ConsPlusNormal"/>
        <w:ind w:firstLine="540"/>
        <w:jc w:val="both"/>
      </w:pPr>
      <w:r>
        <w:t xml:space="preserve">- размещение информации о порядке предоставления муниципальной услуги в сети </w:t>
      </w:r>
      <w:r w:rsidR="00B51597">
        <w:t>«</w:t>
      </w:r>
      <w:r>
        <w:t>Интернет</w:t>
      </w:r>
      <w:r w:rsidR="00B51597">
        <w:t>»</w:t>
      </w:r>
      <w:r>
        <w:t>.</w:t>
      </w:r>
    </w:p>
    <w:p w:rsidR="007B2753" w:rsidRDefault="007B2753" w:rsidP="007B2753">
      <w:pPr>
        <w:pStyle w:val="ConsPlusNormal"/>
        <w:ind w:firstLine="540"/>
        <w:jc w:val="both"/>
      </w:pPr>
      <w:r>
        <w:t>2.13.2. Показателями качества предоставления муниципальной услуги являются:</w:t>
      </w:r>
    </w:p>
    <w:p w:rsidR="007B2753" w:rsidRDefault="007B2753" w:rsidP="007B2753">
      <w:pPr>
        <w:pStyle w:val="ConsPlusNormal"/>
        <w:ind w:firstLine="540"/>
        <w:jc w:val="both"/>
      </w:pPr>
      <w:r>
        <w:t>- соблюдение стандарта предоставления муниципальной услуги;</w:t>
      </w:r>
    </w:p>
    <w:p w:rsidR="007B2753" w:rsidRDefault="007B2753" w:rsidP="007B2753">
      <w:pPr>
        <w:pStyle w:val="ConsPlusNormal"/>
        <w:ind w:firstLine="540"/>
        <w:jc w:val="both"/>
      </w:pPr>
      <w:r>
        <w:t>- соблюдение сроков предоставления муниципальной услуги;</w:t>
      </w:r>
    </w:p>
    <w:p w:rsidR="007B2753" w:rsidRDefault="007B2753" w:rsidP="007B2753">
      <w:pPr>
        <w:pStyle w:val="ConsPlusNormal"/>
        <w:ind w:firstLine="540"/>
        <w:jc w:val="both"/>
      </w:pPr>
      <w:r>
        <w:t>- минимальное количество жалоб или полное отсутствие таковых со стороны заявителей;</w:t>
      </w:r>
    </w:p>
    <w:p w:rsidR="007B2753" w:rsidRDefault="007B2753" w:rsidP="007B2753">
      <w:pPr>
        <w:pStyle w:val="ConsPlusNormal"/>
        <w:ind w:firstLine="540"/>
        <w:jc w:val="both"/>
      </w:pPr>
      <w:r>
        <w:t>- возможность получения муниципальной услуги в МФЦ;</w:t>
      </w:r>
    </w:p>
    <w:p w:rsidR="007B2753" w:rsidRDefault="007B2753" w:rsidP="007B2753">
      <w:pPr>
        <w:pStyle w:val="ConsPlusNormal"/>
        <w:ind w:firstLine="540"/>
        <w:jc w:val="both"/>
      </w:pPr>
      <w:r>
        <w:t xml:space="preserve">- возможность получения информации о ходе предоставления </w:t>
      </w:r>
      <w:r>
        <w:lastRenderedPageBreak/>
        <w:t>муниципальной услуги.</w:t>
      </w:r>
    </w:p>
    <w:p w:rsidR="007B2753" w:rsidRDefault="007B2753" w:rsidP="007B2753">
      <w:pPr>
        <w:pStyle w:val="ConsPlusNormal"/>
        <w:jc w:val="both"/>
      </w:pPr>
    </w:p>
    <w:p w:rsidR="007B2753" w:rsidRDefault="007B2753" w:rsidP="007B2753">
      <w:pPr>
        <w:pStyle w:val="ConsPlusTitle"/>
        <w:jc w:val="center"/>
        <w:outlineLvl w:val="2"/>
      </w:pPr>
      <w:r>
        <w:t>2.14. Иные требования, в том числе учитывающие особенности</w:t>
      </w:r>
    </w:p>
    <w:p w:rsidR="007B2753" w:rsidRDefault="007B2753" w:rsidP="007B2753">
      <w:pPr>
        <w:pStyle w:val="ConsPlusTitle"/>
        <w:jc w:val="center"/>
      </w:pPr>
      <w:r>
        <w:t>предоставления муниципальной услуги в МФЦ и особенности</w:t>
      </w:r>
    </w:p>
    <w:p w:rsidR="007B2753" w:rsidRDefault="007B2753" w:rsidP="007B2753">
      <w:pPr>
        <w:pStyle w:val="ConsPlusTitle"/>
        <w:jc w:val="center"/>
      </w:pPr>
      <w:r>
        <w:t>предоставления муниципальной услуги в электронной форме</w:t>
      </w:r>
    </w:p>
    <w:p w:rsidR="007B2753" w:rsidRDefault="007B2753" w:rsidP="007B2753">
      <w:pPr>
        <w:pStyle w:val="ConsPlusNormal"/>
        <w:jc w:val="both"/>
      </w:pPr>
    </w:p>
    <w:p w:rsidR="007B2753" w:rsidRDefault="007B2753" w:rsidP="007B2753">
      <w:pPr>
        <w:pStyle w:val="ConsPlusNormal"/>
        <w:ind w:firstLine="540"/>
        <w:jc w:val="both"/>
      </w:pPr>
      <w:r>
        <w:t xml:space="preserve">2.14.1. При предоставлении муниципальной услуги </w:t>
      </w:r>
      <w:r w:rsidR="00B51597">
        <w:t>Администрация</w:t>
      </w:r>
      <w:r>
        <w:t xml:space="preserve"> осуществляет взаимодействие с МФЦ в соответствии с заключенным между ними соглашением о взаимодействии.</w:t>
      </w:r>
    </w:p>
    <w:p w:rsidR="007B2753" w:rsidRDefault="007B2753" w:rsidP="007B2753">
      <w:pPr>
        <w:pStyle w:val="ConsPlusNormal"/>
        <w:ind w:firstLine="540"/>
        <w:jc w:val="both"/>
      </w:pPr>
      <w:r>
        <w:t>2.14.2. Обеспечение возможности получения заявителями информации и обеспечение доступа заявителей к сведениям о муниципальной услуге, размещаемым на Едином портале и Региональном портале.</w:t>
      </w:r>
    </w:p>
    <w:p w:rsidR="007B2753" w:rsidRDefault="007B2753" w:rsidP="007B2753">
      <w:pPr>
        <w:pStyle w:val="ConsPlusNormal"/>
        <w:ind w:firstLine="540"/>
        <w:jc w:val="both"/>
      </w:pPr>
      <w:r>
        <w:t>2.14.3. Обеспечение доступа заявителя к форме заявления для копирования и заполнения в электронной форме с использованием Единого портала и (или) Регионального портала.</w:t>
      </w:r>
    </w:p>
    <w:p w:rsidR="007B2753" w:rsidRDefault="007B2753" w:rsidP="007B2753">
      <w:pPr>
        <w:pStyle w:val="ConsPlusNormal"/>
        <w:ind w:firstLine="540"/>
        <w:jc w:val="both"/>
      </w:pPr>
      <w:r>
        <w:t>2.14.4. Обеспечение записи на прием в МФЦ для подачи заявления.</w:t>
      </w:r>
    </w:p>
    <w:p w:rsidR="007B2753" w:rsidRDefault="007B2753" w:rsidP="007B2753">
      <w:pPr>
        <w:pStyle w:val="ConsPlusNormal"/>
        <w:ind w:firstLine="540"/>
        <w:jc w:val="both"/>
      </w:pPr>
      <w:r>
        <w:t xml:space="preserve">2.14.5. Обеспечение </w:t>
      </w:r>
      <w:proofErr w:type="gramStart"/>
      <w:r>
        <w:t>возможности осуществления оценки качества предоставления муниципальной услуги</w:t>
      </w:r>
      <w:proofErr w:type="gramEnd"/>
      <w:r>
        <w:t>.</w:t>
      </w:r>
    </w:p>
    <w:p w:rsidR="007B2753" w:rsidRDefault="007B2753" w:rsidP="007B2753">
      <w:pPr>
        <w:pStyle w:val="ConsPlusNormal"/>
        <w:ind w:firstLine="540"/>
        <w:jc w:val="both"/>
      </w:pPr>
      <w:r>
        <w:t xml:space="preserve">2.14.6. </w:t>
      </w:r>
      <w:proofErr w:type="gramStart"/>
      <w:r>
        <w:t>Обеспечение возможности досудебного (внесудебного) обжалования решений и действий (бездействия) органа (организации), должностного лица органа (организации) либо муниципального служащего.</w:t>
      </w:r>
      <w:proofErr w:type="gramEnd"/>
    </w:p>
    <w:p w:rsidR="007B2753" w:rsidRDefault="007B2753" w:rsidP="007B2753">
      <w:pPr>
        <w:pStyle w:val="ConsPlusNormal"/>
        <w:ind w:firstLine="540"/>
        <w:jc w:val="both"/>
      </w:pPr>
      <w:r>
        <w:t>2.14.7. Обеспечение возможности для заявителей в целях получения муниципальной услуги представлять документы в электронной форме с использованием Единого портала и (или) Регионального портала.</w:t>
      </w:r>
    </w:p>
    <w:p w:rsidR="007B2753" w:rsidRDefault="007B2753" w:rsidP="007B2753">
      <w:pPr>
        <w:pStyle w:val="ConsPlusNormal"/>
        <w:ind w:firstLine="540"/>
        <w:jc w:val="both"/>
      </w:pPr>
      <w:r>
        <w:t>2.14.8. Обеспечение возможности для заявителей осуществлять с использованием Единого портала и (или) Регионального портала мониторинг хода предоставления муниципальной услуги.</w:t>
      </w:r>
    </w:p>
    <w:p w:rsidR="007B2753" w:rsidRDefault="007B2753" w:rsidP="007B2753">
      <w:pPr>
        <w:pStyle w:val="ConsPlusNormal"/>
        <w:ind w:firstLine="540"/>
        <w:jc w:val="both"/>
      </w:pPr>
      <w:r>
        <w:t>2.14.9. Обеспечение возможности для заявителей получения результата предоставления муниципальной услуги в электронной форме с использованием Единого портала и (или) Регионального портала.</w:t>
      </w:r>
    </w:p>
    <w:p w:rsidR="007B2753" w:rsidRDefault="007B2753" w:rsidP="007B2753">
      <w:pPr>
        <w:pStyle w:val="ConsPlusNormal"/>
        <w:ind w:firstLine="540"/>
        <w:jc w:val="both"/>
      </w:pPr>
      <w:r>
        <w:t>2.14.10. Рассмотрение заявления, полученного в электронной форме, осуществляется в том же порядке, что и рассмотрение заявлений, полученных лично от заявителей.</w:t>
      </w:r>
    </w:p>
    <w:p w:rsidR="007B2753" w:rsidRDefault="007B2753" w:rsidP="007B2753">
      <w:pPr>
        <w:pStyle w:val="ConsPlusNormal"/>
        <w:jc w:val="both"/>
      </w:pPr>
    </w:p>
    <w:p w:rsidR="007B2753" w:rsidRDefault="007B2753" w:rsidP="004A4241">
      <w:pPr>
        <w:pStyle w:val="ConsPlusTitle"/>
        <w:jc w:val="center"/>
        <w:outlineLvl w:val="1"/>
      </w:pPr>
      <w:r>
        <w:t>3. СОСТАВ, ПОСЛЕДОВАТЕЛЬНОСТЬ И СРОКИ ВЫПОЛНЕНИЯ</w:t>
      </w:r>
      <w:r w:rsidR="004A4241">
        <w:t xml:space="preserve"> </w:t>
      </w:r>
      <w:r>
        <w:t>АДМИНИСТРАТИВНЫХ ПРОЦЕДУР (ДЕЙСТВИЙ), ТРЕБОВАНИЯ К ПОРЯДКУ</w:t>
      </w:r>
      <w:r w:rsidR="004A4241">
        <w:t xml:space="preserve"> </w:t>
      </w:r>
      <w:r>
        <w:t>ИХ ВЫПОЛНЕНИЯ, В ТОМ ЧИСЛЕ ОСОБЕННОСТИ ВЫПОЛНЕНИЯ</w:t>
      </w:r>
      <w:r w:rsidR="004A4241">
        <w:t xml:space="preserve"> </w:t>
      </w:r>
      <w:r>
        <w:t>АДМИНИСТРАТИВНЫХ ПРОЦЕДУР (ДЕЙСТВИЙ) В ЭЛЕКТРОННОЙ ФОРМЕ,</w:t>
      </w:r>
      <w:r w:rsidR="004A4241">
        <w:t xml:space="preserve"> </w:t>
      </w:r>
      <w:r>
        <w:t>А ТАКЖЕ ОСОБЕННОСТИ ВЫПОЛНЕНИЯ АДМИНИСТРАТИВНЫХ ПРОЦЕДУР</w:t>
      </w:r>
      <w:r w:rsidR="004A4241">
        <w:t xml:space="preserve"> </w:t>
      </w:r>
      <w:r>
        <w:t>(ДЕЙСТВИЙ) В МНОГОФУНКЦИОНАЛЬНЫХ ЦЕНТРАХ</w:t>
      </w:r>
    </w:p>
    <w:p w:rsidR="007B2753" w:rsidRDefault="007B2753" w:rsidP="007B2753">
      <w:pPr>
        <w:pStyle w:val="ConsPlusNormal"/>
        <w:jc w:val="both"/>
      </w:pPr>
    </w:p>
    <w:p w:rsidR="007B2753" w:rsidRDefault="007B2753" w:rsidP="007B2753">
      <w:pPr>
        <w:pStyle w:val="ConsPlusNormal"/>
        <w:ind w:firstLine="540"/>
        <w:jc w:val="both"/>
      </w:pPr>
      <w:r>
        <w:t>Предоставление муниципальной услуги включает в себя следующие административные процедуры:</w:t>
      </w:r>
    </w:p>
    <w:p w:rsidR="007B2753" w:rsidRDefault="007B2753" w:rsidP="007B2753">
      <w:pPr>
        <w:pStyle w:val="ConsPlusNormal"/>
        <w:ind w:firstLine="540"/>
        <w:jc w:val="both"/>
      </w:pPr>
      <w:r>
        <w:t xml:space="preserve">1) прием и рассмотрение заявления и документов, представленных </w:t>
      </w:r>
      <w:r>
        <w:lastRenderedPageBreak/>
        <w:t>заявителем;</w:t>
      </w:r>
    </w:p>
    <w:p w:rsidR="007B2753" w:rsidRPr="006500E8" w:rsidRDefault="007B2753" w:rsidP="007B2753">
      <w:pPr>
        <w:pStyle w:val="ConsPlusNormal"/>
        <w:ind w:firstLine="540"/>
        <w:jc w:val="both"/>
      </w:pPr>
      <w:r>
        <w:t xml:space="preserve">2) определение перечня дополнительных документов, необходимых для </w:t>
      </w:r>
      <w:r w:rsidRPr="006500E8">
        <w:t xml:space="preserve">принятия решения о признании жилого помещения соответствующим (не соответствующим) установленным в постановлении Правительства РФ от 28.01.2006 </w:t>
      </w:r>
      <w:r w:rsidR="006500E8" w:rsidRPr="006500E8">
        <w:t>№</w:t>
      </w:r>
      <w:r w:rsidRPr="006500E8">
        <w:t>47 требованиям;</w:t>
      </w:r>
    </w:p>
    <w:p w:rsidR="007B2753" w:rsidRDefault="007B2753" w:rsidP="007B2753">
      <w:pPr>
        <w:pStyle w:val="ConsPlusNormal"/>
        <w:ind w:firstLine="540"/>
        <w:jc w:val="both"/>
      </w:pPr>
      <w:r>
        <w:t>3) формирование и направление межведомственного запроса в органы, участвующие в предоставлении муниципальной услуги;</w:t>
      </w:r>
    </w:p>
    <w:p w:rsidR="007B2753" w:rsidRDefault="007B2753" w:rsidP="007B2753">
      <w:pPr>
        <w:pStyle w:val="ConsPlusNormal"/>
        <w:ind w:firstLine="540"/>
        <w:jc w:val="both"/>
      </w:pPr>
      <w:r>
        <w:t>4) определение состава привлекаемых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w:t>
      </w:r>
    </w:p>
    <w:p w:rsidR="007B2753" w:rsidRDefault="007B2753" w:rsidP="007B2753">
      <w:pPr>
        <w:pStyle w:val="ConsPlusNormal"/>
        <w:ind w:firstLine="540"/>
        <w:jc w:val="both"/>
      </w:pPr>
      <w:r>
        <w:t>5) работа Комиссии по оценке пригодности (непригодности) жилых помещений для постоянного проживания;</w:t>
      </w:r>
    </w:p>
    <w:p w:rsidR="007B2753" w:rsidRDefault="007B2753" w:rsidP="007B2753">
      <w:pPr>
        <w:pStyle w:val="ConsPlusNormal"/>
        <w:ind w:firstLine="540"/>
        <w:jc w:val="both"/>
      </w:pPr>
      <w:r>
        <w:t xml:space="preserve">6) составление Комиссией заключения об оценке соответствия помещения </w:t>
      </w:r>
      <w:r w:rsidRPr="006500E8">
        <w:t xml:space="preserve">(многоквартирного дома) требованиям, установленным в постановлении </w:t>
      </w:r>
      <w:r>
        <w:t xml:space="preserve">Правительства РФ от 28.01.2006 </w:t>
      </w:r>
      <w:r w:rsidR="006500E8">
        <w:t>№</w:t>
      </w:r>
      <w:r>
        <w:t>47;</w:t>
      </w:r>
    </w:p>
    <w:p w:rsidR="007B2753" w:rsidRDefault="007B2753" w:rsidP="007B2753">
      <w:pPr>
        <w:pStyle w:val="ConsPlusNormal"/>
        <w:ind w:firstLine="540"/>
        <w:jc w:val="both"/>
      </w:pPr>
      <w:r>
        <w:t>7) составление акта обследования помещения (многоквартирного дома) (в случае принятия Комиссией решения о необходимости проведения обследования) и составление Комиссией на основании выводов и рекомендаций, указанных в акте, заключения;</w:t>
      </w:r>
    </w:p>
    <w:p w:rsidR="007B2753" w:rsidRDefault="007B2753" w:rsidP="007B2753">
      <w:pPr>
        <w:pStyle w:val="ConsPlusNormal"/>
        <w:ind w:firstLine="540"/>
        <w:jc w:val="both"/>
      </w:pPr>
      <w:r>
        <w:t>8) принятие Администрацией постановления о реализации решения Комиссии;</w:t>
      </w:r>
    </w:p>
    <w:p w:rsidR="007B2753" w:rsidRDefault="007B2753" w:rsidP="007B2753">
      <w:pPr>
        <w:pStyle w:val="ConsPlusNormal"/>
        <w:ind w:firstLine="540"/>
        <w:jc w:val="both"/>
      </w:pPr>
      <w:r>
        <w:t>9) выдача (направление) заявителю результатов предоставления муниципальной услуги.</w:t>
      </w:r>
    </w:p>
    <w:p w:rsidR="007B2753" w:rsidRDefault="007B2753" w:rsidP="007B2753">
      <w:pPr>
        <w:pStyle w:val="ConsPlusNormal"/>
        <w:jc w:val="both"/>
      </w:pPr>
    </w:p>
    <w:p w:rsidR="007B2753" w:rsidRDefault="007B2753" w:rsidP="007B2753">
      <w:pPr>
        <w:pStyle w:val="ConsPlusTitle"/>
        <w:jc w:val="center"/>
        <w:outlineLvl w:val="2"/>
      </w:pPr>
      <w:bookmarkStart w:id="13" w:name="P314"/>
      <w:bookmarkEnd w:id="13"/>
      <w:r>
        <w:t>3.1. Прием и рассмотрение заявления и документов,</w:t>
      </w:r>
    </w:p>
    <w:p w:rsidR="007B2753" w:rsidRDefault="007B2753" w:rsidP="007B2753">
      <w:pPr>
        <w:pStyle w:val="ConsPlusTitle"/>
        <w:jc w:val="center"/>
      </w:pPr>
      <w:proofErr w:type="gramStart"/>
      <w:r>
        <w:t>представленных</w:t>
      </w:r>
      <w:proofErr w:type="gramEnd"/>
      <w:r>
        <w:t xml:space="preserve"> заявителем</w:t>
      </w:r>
    </w:p>
    <w:p w:rsidR="007B2753" w:rsidRDefault="007B2753" w:rsidP="007B2753">
      <w:pPr>
        <w:pStyle w:val="ConsPlusNormal"/>
        <w:jc w:val="both"/>
      </w:pPr>
    </w:p>
    <w:p w:rsidR="007B2753" w:rsidRDefault="007B2753" w:rsidP="007B2753">
      <w:pPr>
        <w:pStyle w:val="ConsPlusNormal"/>
        <w:ind w:firstLine="540"/>
        <w:jc w:val="both"/>
      </w:pPr>
      <w:r>
        <w:t xml:space="preserve">3.1.1. Основанием для начала административной процедуры приема и рассмотрения заявления и документов, представленных заявителем, является обращение заявителя с заявлением о предоставлении муниципальной услуги на имя председателя Комиссии и приложенными к нему документами, </w:t>
      </w:r>
      <w:r w:rsidRPr="006500E8">
        <w:t xml:space="preserve">предусмотренными пунктом 2.6.1 подраздела 2.6 раздела 2 Административного </w:t>
      </w:r>
      <w:r>
        <w:t>регламента.</w:t>
      </w:r>
    </w:p>
    <w:p w:rsidR="007B2753" w:rsidRDefault="007B2753" w:rsidP="007B2753">
      <w:pPr>
        <w:pStyle w:val="ConsPlusNormal"/>
        <w:ind w:firstLine="540"/>
        <w:jc w:val="both"/>
      </w:pPr>
      <w: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Единого портала и (или) Регионального портала или посредством МФЦ.</w:t>
      </w:r>
    </w:p>
    <w:p w:rsidR="007B2753" w:rsidRDefault="007B2753" w:rsidP="007B2753">
      <w:pPr>
        <w:pStyle w:val="ConsPlusNormal"/>
        <w:ind w:firstLine="540"/>
        <w:jc w:val="both"/>
      </w:pPr>
      <w:proofErr w:type="gramStart"/>
      <w:r>
        <w:t xml:space="preserve">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w:t>
      </w:r>
      <w:r>
        <w:lastRenderedPageBreak/>
        <w:t>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7B2753" w:rsidRDefault="007B2753" w:rsidP="007B2753">
      <w:pPr>
        <w:pStyle w:val="ConsPlusNormal"/>
        <w:ind w:firstLine="540"/>
        <w:jc w:val="both"/>
      </w:pPr>
      <w:r>
        <w:t>3.1.2. Заявление с приложенными документами на бумажном носителе принимают и регистрируют в Администрации или МФЦ.</w:t>
      </w:r>
    </w:p>
    <w:p w:rsidR="007B2753" w:rsidRDefault="007B2753" w:rsidP="007B2753">
      <w:pPr>
        <w:pStyle w:val="ConsPlusNormal"/>
        <w:ind w:firstLine="540"/>
        <w:jc w:val="both"/>
      </w:pPr>
      <w:r>
        <w:t xml:space="preserve">3.1.3. Специалист </w:t>
      </w:r>
      <w:r w:rsidR="006500E8">
        <w:t>Администрации</w:t>
      </w:r>
      <w:r>
        <w:t xml:space="preserve"> или МФЦ регистрирует заявление в установленном порядке. Второй экземпляр заявления (при его наличии) с отметкой о приеме документов передается заявителю (представителю заявителю) при личном обращении в Администрацию или в МФЦ.</w:t>
      </w:r>
    </w:p>
    <w:p w:rsidR="007B2753" w:rsidRPr="006500E8" w:rsidRDefault="007B2753" w:rsidP="007B2753">
      <w:pPr>
        <w:pStyle w:val="ConsPlusNormal"/>
        <w:ind w:firstLine="540"/>
        <w:jc w:val="both"/>
      </w:pPr>
      <w:r w:rsidRPr="006500E8">
        <w:t xml:space="preserve">3.1.4. В случае если документы, указанные в пункте 2.6.4 подраздела 2.6 раздела 2 Административного регламента, не представлены заявителем </w:t>
      </w:r>
      <w:r>
        <w:t xml:space="preserve">(представителем заявителя) по собственной инициативе, специалист </w:t>
      </w:r>
      <w:r w:rsidR="006500E8">
        <w:t>Администрации</w:t>
      </w:r>
      <w:r>
        <w:t xml:space="preserve"> или МФЦ, секретарь Комиссии не вправе требовать их представления. Секретарь Комиссии запрашивает их самостоятельно в </w:t>
      </w:r>
      <w:r w:rsidRPr="006500E8">
        <w:t>соответствии с подразделом 3.3 раздела 3 Административного регламента.</w:t>
      </w:r>
    </w:p>
    <w:p w:rsidR="007B2753" w:rsidRDefault="007B2753" w:rsidP="007B2753">
      <w:pPr>
        <w:pStyle w:val="ConsPlusNormal"/>
        <w:ind w:firstLine="540"/>
        <w:jc w:val="both"/>
      </w:pPr>
      <w:r>
        <w:t xml:space="preserve">3.1.5. </w:t>
      </w:r>
      <w:proofErr w:type="gramStart"/>
      <w:r>
        <w:t xml:space="preserve">Специалист </w:t>
      </w:r>
      <w:r w:rsidR="004D577A">
        <w:t>Администрации</w:t>
      </w:r>
      <w:r>
        <w:t xml:space="preserve"> регистрирует заявление в соответствии с установленными правилами делопроизводства, проставляет на заявлении регистрационный номер и дату приема и передает документы в день их поступления Глав</w:t>
      </w:r>
      <w:r w:rsidR="004D577A">
        <w:t>е</w:t>
      </w:r>
      <w:r>
        <w:t xml:space="preserve"> </w:t>
      </w:r>
      <w:r w:rsidR="00F41397">
        <w:rPr>
          <w:color w:val="000000"/>
          <w:szCs w:val="28"/>
        </w:rPr>
        <w:t xml:space="preserve">муниципального образования </w:t>
      </w:r>
      <w:r w:rsidR="004D577A">
        <w:rPr>
          <w:szCs w:val="28"/>
        </w:rPr>
        <w:t>Печерского сельского поселения Смоленского района Смоленской области</w:t>
      </w:r>
      <w:r w:rsidR="004D577A">
        <w:t xml:space="preserve"> </w:t>
      </w:r>
      <w:r>
        <w:t>- председателю Комиссии или должностному лицу, исполняющему его обязанности.</w:t>
      </w:r>
      <w:proofErr w:type="gramEnd"/>
    </w:p>
    <w:p w:rsidR="007B2753" w:rsidRDefault="007B2753" w:rsidP="007B2753">
      <w:pPr>
        <w:pStyle w:val="ConsPlusNormal"/>
        <w:ind w:firstLine="540"/>
        <w:jc w:val="both"/>
      </w:pPr>
      <w:r>
        <w:t xml:space="preserve">3.1.6. Председатель Комиссии или должностное лицо, исполняющее его обязанности, накладывает резолюцию и дает поручение специалисту </w:t>
      </w:r>
      <w:r w:rsidR="004D577A">
        <w:t>Администрации</w:t>
      </w:r>
      <w:r>
        <w:t>, ответственному за предоставление муниципальной услуги, - секретарю Комиссии для дальнейшего рассмотрения заявления и организации работы Комиссии.</w:t>
      </w:r>
    </w:p>
    <w:p w:rsidR="007B2753" w:rsidRPr="004D577A" w:rsidRDefault="007B2753" w:rsidP="007B2753">
      <w:pPr>
        <w:pStyle w:val="ConsPlusNormal"/>
        <w:ind w:firstLine="540"/>
        <w:jc w:val="both"/>
      </w:pPr>
      <w:r>
        <w:t xml:space="preserve">3.1.7. Секретарь Комиссии проверяет поступившее заявление и приложенные к нему документы на предмет наличия (отсутствия) оснований </w:t>
      </w:r>
      <w:r w:rsidRPr="004D577A">
        <w:t>для отказа в предоставлении муниципальной услуги, установленных в пункте 2.8.2 подраздела 2.8 раздела 2 Административного регламента.</w:t>
      </w:r>
    </w:p>
    <w:p w:rsidR="007B2753" w:rsidRPr="004D577A" w:rsidRDefault="007B2753" w:rsidP="007B2753">
      <w:pPr>
        <w:pStyle w:val="ConsPlusNormal"/>
        <w:ind w:firstLine="540"/>
        <w:jc w:val="both"/>
      </w:pPr>
      <w:r w:rsidRPr="004D577A">
        <w:t>3.1.8. При установлении факта отсутствия документов, указанных в пункте 2.6.4 подраздела 2.6 раздела 2 Административного регламента, секретарь Комиссии приступает к исполнению административной процедуры, предусмотренной подразделом 3.3 раздела 3 Административного регламента.</w:t>
      </w:r>
    </w:p>
    <w:p w:rsidR="007B2753" w:rsidRPr="004D577A" w:rsidRDefault="007B2753" w:rsidP="007B2753">
      <w:pPr>
        <w:pStyle w:val="ConsPlusNormal"/>
        <w:ind w:firstLine="540"/>
        <w:jc w:val="both"/>
      </w:pPr>
      <w:r w:rsidRPr="004D577A">
        <w:t xml:space="preserve">3.1.9. В случае если имеются основания для отказа в предоставлении муниципальной услуги, предусмотренные подпунктами 2 - </w:t>
      </w:r>
      <w:hyperlink w:anchor="P219" w:history="1">
        <w:r w:rsidRPr="004D577A">
          <w:t>5 пункта 2.8.2 подраздела 2.8 раздела 2</w:t>
        </w:r>
      </w:hyperlink>
      <w:r w:rsidRPr="004D577A">
        <w:t xml:space="preserve"> Административного регламента, секретарь Комиссии обеспечивает подготовку письма об отказе в предоставлении муниципальной услуги с обязательным указанием в нем полного перечня причин, послуживших основанием для такого отказа.</w:t>
      </w:r>
    </w:p>
    <w:p w:rsidR="007B2753" w:rsidRPr="004D577A" w:rsidRDefault="007B2753" w:rsidP="007B2753">
      <w:pPr>
        <w:pStyle w:val="ConsPlusNormal"/>
        <w:ind w:firstLine="540"/>
        <w:jc w:val="both"/>
      </w:pPr>
      <w:r w:rsidRPr="004D577A">
        <w:t xml:space="preserve">3.1.10. </w:t>
      </w:r>
      <w:proofErr w:type="gramStart"/>
      <w:r w:rsidRPr="004D577A">
        <w:t xml:space="preserve">В случае если имеется основание для отказа в предоставлении муниципальной услуги, предусмотренное </w:t>
      </w:r>
      <w:hyperlink w:anchor="P215" w:history="1">
        <w:r w:rsidRPr="004D577A">
          <w:t>подпунктом 1 пункта 2.8.2 подраздела 2.8 раздела 2</w:t>
        </w:r>
      </w:hyperlink>
      <w:r w:rsidRPr="004D577A">
        <w:t xml:space="preserve"> Административного регламента, секретарь Комиссии обеспечивает подготовку письма об отказе в предоставлении муниципальной услуги с обязательным указанием в нем причин, послуживших основанием для такого отказа, с приложением к нему заявления, а также всех документов, </w:t>
      </w:r>
      <w:r w:rsidRPr="004D577A">
        <w:lastRenderedPageBreak/>
        <w:t>представленных заявителем в целях получения муниципальной услуги.</w:t>
      </w:r>
      <w:proofErr w:type="gramEnd"/>
    </w:p>
    <w:p w:rsidR="007B2753" w:rsidRDefault="007B2753" w:rsidP="007B2753">
      <w:pPr>
        <w:pStyle w:val="ConsPlusNormal"/>
        <w:ind w:firstLine="540"/>
        <w:jc w:val="both"/>
      </w:pPr>
      <w:r>
        <w:t xml:space="preserve">3.1.11. </w:t>
      </w:r>
      <w:proofErr w:type="gramStart"/>
      <w:r>
        <w:t xml:space="preserve">При соответствии представленных документов требованиям, </w:t>
      </w:r>
      <w:r w:rsidRPr="004D577A">
        <w:t xml:space="preserve">установленным </w:t>
      </w:r>
      <w:hyperlink w:anchor="P168" w:history="1">
        <w:r w:rsidRPr="004D577A">
          <w:t>подразделом 2.6 раздела 2</w:t>
        </w:r>
      </w:hyperlink>
      <w:r w:rsidRPr="004D577A">
        <w:t xml:space="preserve"> Административного регламента, </w:t>
      </w:r>
      <w:r>
        <w:t>секретарь Комиссии определяет состав привлекаемых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 подготавливает повестку дня</w:t>
      </w:r>
      <w:proofErr w:type="gramEnd"/>
      <w:r>
        <w:t xml:space="preserve"> заседания Комиссии, в которой содержатся информация о дате, времени и месте проведения заседания Комиссии, список рассматриваемых многоквартирных домов (жилых помещений), и представляет ее на подпись председателю Комиссии.</w:t>
      </w:r>
    </w:p>
    <w:p w:rsidR="007B2753" w:rsidRDefault="007B2753" w:rsidP="007B2753">
      <w:pPr>
        <w:pStyle w:val="ConsPlusNormal"/>
        <w:ind w:firstLine="540"/>
        <w:jc w:val="both"/>
      </w:pPr>
      <w:r w:rsidRPr="004D577A">
        <w:t xml:space="preserve">3.1.12. Собственник жилого помещения (уполномоченное им лицо), за исключением органов и (или) организаций, указанных в абзацах втором, </w:t>
      </w:r>
      <w:hyperlink r:id="rId16" w:history="1">
        <w:r w:rsidRPr="004D577A">
          <w:t>третьем</w:t>
        </w:r>
      </w:hyperlink>
      <w:r w:rsidRPr="004D577A">
        <w:t xml:space="preserve"> и </w:t>
      </w:r>
      <w:hyperlink r:id="rId17" w:history="1">
        <w:r w:rsidRPr="004D577A">
          <w:t>шестом пункта 7</w:t>
        </w:r>
      </w:hyperlink>
      <w:r w:rsidRPr="004D577A">
        <w:t xml:space="preserve"> постановления Правительства РФ от 28.01.2006 </w:t>
      </w:r>
      <w:r w:rsidR="004D577A" w:rsidRPr="004D577A">
        <w:t>№</w:t>
      </w:r>
      <w:r w:rsidRPr="004D577A">
        <w:t xml:space="preserve">47, привлекается к работе в Комиссии с правом совещательного голоса и </w:t>
      </w:r>
      <w:r>
        <w:t>подлежит уведомлению о времени и месте заседания Комиссии.</w:t>
      </w:r>
    </w:p>
    <w:p w:rsidR="007B2753" w:rsidRDefault="007B2753" w:rsidP="007B2753">
      <w:pPr>
        <w:pStyle w:val="ConsPlusNormal"/>
        <w:ind w:firstLine="540"/>
        <w:jc w:val="both"/>
      </w:pPr>
      <w:r>
        <w:t>3.1.13. Секретарь Комиссии уведомляет собственника жилого помещения (уполномоченное им лицо) о времени и месте заседания Комиссии посредством направления почтового отправления с уведомлением не позднее 1 дня до дня проведения заседания Комиссии.</w:t>
      </w:r>
    </w:p>
    <w:p w:rsidR="007B2753" w:rsidRDefault="007B2753" w:rsidP="007B2753">
      <w:pPr>
        <w:pStyle w:val="ConsPlusNormal"/>
        <w:ind w:firstLine="540"/>
        <w:jc w:val="both"/>
      </w:pPr>
      <w:r>
        <w:t>3.1.14. Результатом административной процедуры, указанной в настоящем подразделе, является регистрация заявления с приложенными документами и принятие секретарем Комиссии решения:</w:t>
      </w:r>
    </w:p>
    <w:p w:rsidR="007B2753" w:rsidRPr="004D577A" w:rsidRDefault="007B2753" w:rsidP="007B2753">
      <w:pPr>
        <w:pStyle w:val="ConsPlusNormal"/>
        <w:ind w:firstLine="540"/>
        <w:jc w:val="both"/>
      </w:pPr>
      <w:r>
        <w:t xml:space="preserve">- о соответствии представленных документов требованиям, установленным </w:t>
      </w:r>
      <w:r w:rsidRPr="004D577A">
        <w:t>подразделом 2.6 раздела 2 Административного регламента;</w:t>
      </w:r>
    </w:p>
    <w:p w:rsidR="007B2753" w:rsidRPr="004D577A" w:rsidRDefault="007B2753" w:rsidP="007B2753">
      <w:pPr>
        <w:pStyle w:val="ConsPlusNormal"/>
        <w:ind w:firstLine="540"/>
        <w:jc w:val="both"/>
      </w:pPr>
      <w:r w:rsidRPr="004D577A">
        <w:t xml:space="preserve">- о формировании и направлении межведомственного запроса в органы, участвующие в предоставлении муниципальной услуги, с целью получения документов, предусмотренных подпунктами </w:t>
      </w:r>
      <w:r w:rsidR="004D577A" w:rsidRPr="004D577A">
        <w:t>«</w:t>
      </w:r>
      <w:r w:rsidRPr="004D577A">
        <w:t>а</w:t>
      </w:r>
      <w:r w:rsidR="004D577A" w:rsidRPr="004D577A">
        <w:t>»</w:t>
      </w:r>
      <w:r w:rsidRPr="004D577A">
        <w:t xml:space="preserve">, </w:t>
      </w:r>
      <w:r w:rsidR="004D577A" w:rsidRPr="004D577A">
        <w:t>«</w:t>
      </w:r>
      <w:r w:rsidRPr="004D577A">
        <w:t>б</w:t>
      </w:r>
      <w:r w:rsidR="004D577A" w:rsidRPr="004D577A">
        <w:t>»</w:t>
      </w:r>
      <w:r w:rsidRPr="004D577A">
        <w:t xml:space="preserve"> пункта 2.6.4 подраздела 2.6 раздела 2 Административного регламента;</w:t>
      </w:r>
    </w:p>
    <w:p w:rsidR="007B2753" w:rsidRDefault="007B2753" w:rsidP="007B2753">
      <w:pPr>
        <w:pStyle w:val="ConsPlusNormal"/>
        <w:ind w:firstLine="540"/>
        <w:jc w:val="both"/>
      </w:pPr>
      <w:r>
        <w:t xml:space="preserve">- о необходимости получения дополнительных документов (заключения (акты) соответствующих органов государственного надзора (контроля), заключение специализированной организации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w:t>
      </w:r>
      <w:r w:rsidRPr="004D577A">
        <w:t xml:space="preserve">соответствующим (не соответствующим) установленным в постановлении </w:t>
      </w:r>
      <w:r>
        <w:t>Правительства РФ от 28.01.2006 N 47 требованиям;</w:t>
      </w:r>
    </w:p>
    <w:p w:rsidR="007B2753" w:rsidRDefault="007B2753" w:rsidP="007B2753">
      <w:pPr>
        <w:pStyle w:val="ConsPlusNormal"/>
        <w:ind w:firstLine="540"/>
        <w:jc w:val="both"/>
      </w:pPr>
      <w:r>
        <w:t>- о подготовке письма об отказе в предоставлении муниципальной услуги.</w:t>
      </w:r>
    </w:p>
    <w:p w:rsidR="007B2753" w:rsidRDefault="007B2753" w:rsidP="007B2753">
      <w:pPr>
        <w:pStyle w:val="ConsPlusNormal"/>
        <w:ind w:firstLine="540"/>
        <w:jc w:val="both"/>
      </w:pPr>
      <w:r>
        <w:t>3.1.15. Максимальный срок выполнения административной процедуры, указанной в настоящем подразделе, не может превышать 5 рабочих дней.</w:t>
      </w:r>
    </w:p>
    <w:p w:rsidR="007B2753" w:rsidRDefault="007B2753" w:rsidP="007B2753">
      <w:pPr>
        <w:pStyle w:val="ConsPlusNormal"/>
        <w:ind w:firstLine="540"/>
        <w:jc w:val="both"/>
      </w:pPr>
      <w:r>
        <w:t xml:space="preserve">3.1.16. Процедура приема и регистрации документов в МФЦ осуществляется в соответствии с требованиями регламента деятельности МФЦ, утвержденного приказом директора МФЦ. МФЦ обеспечивает передачу комплекта документов заявителей в Администрацию в срок, установленный в </w:t>
      </w:r>
      <w:r>
        <w:lastRenderedPageBreak/>
        <w:t>порядке, предусмотренном соответствующим соглашением о взаимодействии.</w:t>
      </w:r>
    </w:p>
    <w:p w:rsidR="007B2753" w:rsidRDefault="007B2753" w:rsidP="007B2753">
      <w:pPr>
        <w:pStyle w:val="ConsPlusNormal"/>
        <w:jc w:val="both"/>
      </w:pPr>
    </w:p>
    <w:p w:rsidR="007B2753" w:rsidRDefault="007B2753" w:rsidP="007B2753">
      <w:pPr>
        <w:pStyle w:val="ConsPlusTitle"/>
        <w:jc w:val="center"/>
        <w:outlineLvl w:val="2"/>
      </w:pPr>
      <w:r>
        <w:t>3.2. Определение перечня дополнительных документов,</w:t>
      </w:r>
    </w:p>
    <w:p w:rsidR="007B2753" w:rsidRDefault="007B2753" w:rsidP="007B2753">
      <w:pPr>
        <w:pStyle w:val="ConsPlusTitle"/>
        <w:jc w:val="center"/>
      </w:pPr>
      <w:proofErr w:type="gramStart"/>
      <w:r>
        <w:t>необходимых</w:t>
      </w:r>
      <w:proofErr w:type="gramEnd"/>
      <w:r>
        <w:t xml:space="preserve"> для принятия решения о признании жилого</w:t>
      </w:r>
    </w:p>
    <w:p w:rsidR="007B2753" w:rsidRDefault="007B2753" w:rsidP="007B2753">
      <w:pPr>
        <w:pStyle w:val="ConsPlusTitle"/>
        <w:jc w:val="center"/>
      </w:pPr>
      <w:proofErr w:type="gramStart"/>
      <w:r>
        <w:t>помещения соответствующим (не соответствующим) установленным</w:t>
      </w:r>
      <w:proofErr w:type="gramEnd"/>
    </w:p>
    <w:p w:rsidR="007B2753" w:rsidRDefault="007B2753" w:rsidP="007B2753">
      <w:pPr>
        <w:pStyle w:val="ConsPlusTitle"/>
        <w:jc w:val="center"/>
      </w:pPr>
      <w:r>
        <w:t>в постановлении Правительства</w:t>
      </w:r>
      <w:r w:rsidR="000078FB">
        <w:t xml:space="preserve"> </w:t>
      </w:r>
      <w:r>
        <w:t xml:space="preserve">РФ от 28.01.2006 </w:t>
      </w:r>
      <w:r w:rsidR="000078FB">
        <w:t>№</w:t>
      </w:r>
      <w:r>
        <w:t>47 требованиям</w:t>
      </w:r>
    </w:p>
    <w:p w:rsidR="007B2753" w:rsidRDefault="007B2753" w:rsidP="007B2753">
      <w:pPr>
        <w:pStyle w:val="ConsPlusNormal"/>
        <w:jc w:val="both"/>
      </w:pPr>
    </w:p>
    <w:p w:rsidR="007B2753" w:rsidRDefault="007B2753" w:rsidP="007B2753">
      <w:pPr>
        <w:pStyle w:val="ConsPlusNormal"/>
        <w:ind w:firstLine="540"/>
        <w:jc w:val="both"/>
      </w:pPr>
      <w:r>
        <w:t xml:space="preserve">3.2.1. </w:t>
      </w:r>
      <w:proofErr w:type="gramStart"/>
      <w:r>
        <w:t xml:space="preserve">Основанием для начала административной процедуры определения перечня дополнительных документов, необходимых для принятия решения о признании жилого помещения соответствующим (не соответствующим) </w:t>
      </w:r>
      <w:r w:rsidRPr="000078FB">
        <w:t xml:space="preserve">установленным в </w:t>
      </w:r>
      <w:hyperlink r:id="rId18" w:history="1">
        <w:r w:rsidRPr="000078FB">
          <w:t>постановлении</w:t>
        </w:r>
      </w:hyperlink>
      <w:r w:rsidRPr="000078FB">
        <w:t xml:space="preserve"> Правительства РФ от 28.01.2006 </w:t>
      </w:r>
      <w:r w:rsidR="000078FB" w:rsidRPr="000078FB">
        <w:t>№</w:t>
      </w:r>
      <w:r w:rsidRPr="000078FB">
        <w:t xml:space="preserve">47 </w:t>
      </w:r>
      <w:r>
        <w:t>требованиям, является принятие решения секретарем Комиссии о необходимости получения дополнительных документов.</w:t>
      </w:r>
      <w:proofErr w:type="gramEnd"/>
    </w:p>
    <w:p w:rsidR="007B2753" w:rsidRDefault="007B2753" w:rsidP="007B2753">
      <w:pPr>
        <w:pStyle w:val="ConsPlusNormal"/>
        <w:ind w:firstLine="540"/>
        <w:jc w:val="both"/>
      </w:pPr>
      <w:r>
        <w:t>3.2.2. В случае если дополнительные документы (заключения (акты) соответствующих органов государственного надзора (контроля), заключение специализированной организации по результатам обследования элементов ограждающих и несущих конструкций жилого помещения) не требуются, то осуществляется исполнение следующей административной процедуры.</w:t>
      </w:r>
    </w:p>
    <w:p w:rsidR="007B2753" w:rsidRDefault="007B2753" w:rsidP="007B2753">
      <w:pPr>
        <w:pStyle w:val="ConsPlusNormal"/>
        <w:ind w:firstLine="540"/>
        <w:jc w:val="both"/>
      </w:pPr>
      <w:r>
        <w:t xml:space="preserve">3.2.3. </w:t>
      </w:r>
      <w:proofErr w:type="gramStart"/>
      <w:r>
        <w:t xml:space="preserve">В случае если для принятия решения о признании жилого помещения соответствующим (не соответствующим) установленным в </w:t>
      </w:r>
      <w:hyperlink r:id="rId19" w:history="1">
        <w:r w:rsidRPr="000078FB">
          <w:t>постановлении</w:t>
        </w:r>
      </w:hyperlink>
      <w:r w:rsidRPr="000078FB">
        <w:t xml:space="preserve"> </w:t>
      </w:r>
      <w:r>
        <w:t xml:space="preserve">Правительства РФ от 28.01.2006 </w:t>
      </w:r>
      <w:r w:rsidR="00443564">
        <w:t>№</w:t>
      </w:r>
      <w:r>
        <w:t>47 требованиям необходимы заключения (акты) соответствующих органов государственного надзора (контроля), секретарь Комиссии запрашивает их в рамках межведомственного информационного взаимодействия.</w:t>
      </w:r>
      <w:proofErr w:type="gramEnd"/>
    </w:p>
    <w:p w:rsidR="007B2753" w:rsidRDefault="007B2753" w:rsidP="007B2753">
      <w:pPr>
        <w:pStyle w:val="ConsPlusNormal"/>
        <w:ind w:firstLine="540"/>
        <w:jc w:val="both"/>
      </w:pPr>
      <w:r>
        <w:t xml:space="preserve">3.2.4. В случае если для принятия решения о признании жилого помещения соответствующим (не соответствующим) установленным в </w:t>
      </w:r>
      <w:r w:rsidRPr="00443564">
        <w:t xml:space="preserve">постановлении </w:t>
      </w:r>
      <w:r>
        <w:t xml:space="preserve">Правительства РФ от 28.01.2006 </w:t>
      </w:r>
      <w:r w:rsidR="00443564">
        <w:t>№</w:t>
      </w:r>
      <w:r>
        <w:t>47 требованиям необходимо заключение специализированной организации по результатам обследования элементов ограждающих и несущих конструкций жилого помещения, то секретарь Комиссии уведомляет заявителя о необходимости предоставления заключения специализированной организации.</w:t>
      </w:r>
    </w:p>
    <w:p w:rsidR="007B2753" w:rsidRDefault="007B2753" w:rsidP="007B2753">
      <w:pPr>
        <w:pStyle w:val="ConsPlusNormal"/>
        <w:ind w:firstLine="540"/>
        <w:jc w:val="both"/>
      </w:pPr>
      <w:proofErr w:type="gramStart"/>
      <w:r>
        <w:t xml:space="preserve">В случае непредставления заявителем запрашиваемого дополнительного документа и невозможности его истребования в рамках межведомственного информационного взаимодействия заявителю в течение 15 дней со дня </w:t>
      </w:r>
      <w:r w:rsidRPr="00443564">
        <w:t xml:space="preserve">истечения срока, предусмотренного </w:t>
      </w:r>
      <w:hyperlink w:anchor="P148" w:history="1">
        <w:r w:rsidRPr="00443564">
          <w:t>абзацем третьим пункта 2.4.1 подраздела 2.4 раздела 2</w:t>
        </w:r>
      </w:hyperlink>
      <w:r w:rsidRPr="00443564">
        <w:t xml:space="preserve"> Административного регламента, выдается (направляется) письмо </w:t>
      </w:r>
      <w:r>
        <w:t>об отказе в предоставлении муниципальной услуги с обязательным указанием в нем причин, послуживших основанием для такого отказа, с приложением к нему</w:t>
      </w:r>
      <w:proofErr w:type="gramEnd"/>
      <w:r>
        <w:t xml:space="preserve"> заявления, а также всех документов, представленных заявителем в целях получения муниципальной услуги.</w:t>
      </w:r>
    </w:p>
    <w:p w:rsidR="007B2753" w:rsidRPr="00443564" w:rsidRDefault="007B2753" w:rsidP="007B2753">
      <w:pPr>
        <w:pStyle w:val="ConsPlusNormal"/>
        <w:ind w:firstLine="540"/>
        <w:jc w:val="both"/>
      </w:pPr>
      <w:r>
        <w:t xml:space="preserve">3.2.5. Результатом административной процедуры, указанной в настоящем подразделе, является направление запросов на получение дополнительных документов, необходимых для принятия решения о признании жилого помещения соответствующим (не соответствующим) установленным в </w:t>
      </w:r>
      <w:r w:rsidRPr="00443564">
        <w:t xml:space="preserve">постановлении Правительства РФ от 28.01.2006 </w:t>
      </w:r>
      <w:r w:rsidR="00443564">
        <w:t>№</w:t>
      </w:r>
      <w:r w:rsidRPr="00443564">
        <w:t>47 требованиям.</w:t>
      </w:r>
    </w:p>
    <w:p w:rsidR="007B2753" w:rsidRDefault="007B2753" w:rsidP="007B2753">
      <w:pPr>
        <w:pStyle w:val="ConsPlusNormal"/>
        <w:ind w:firstLine="540"/>
        <w:jc w:val="both"/>
      </w:pPr>
      <w:r>
        <w:lastRenderedPageBreak/>
        <w:t>3.2.6. Максимальный срок выполнения административной процедуры, указанной в настоящем подразделе, составляет 1 день.</w:t>
      </w:r>
    </w:p>
    <w:p w:rsidR="007B2753" w:rsidRDefault="007B2753" w:rsidP="007B2753">
      <w:pPr>
        <w:pStyle w:val="ConsPlusNormal"/>
        <w:jc w:val="both"/>
      </w:pPr>
    </w:p>
    <w:p w:rsidR="007B2753" w:rsidRDefault="007B2753" w:rsidP="007B2753">
      <w:pPr>
        <w:pStyle w:val="ConsPlusTitle"/>
        <w:jc w:val="center"/>
        <w:outlineLvl w:val="2"/>
      </w:pPr>
      <w:bookmarkStart w:id="14" w:name="P354"/>
      <w:bookmarkEnd w:id="14"/>
      <w:r>
        <w:t>3.3. Формирование и направление межведомственного запроса</w:t>
      </w:r>
    </w:p>
    <w:p w:rsidR="007B2753" w:rsidRDefault="007B2753" w:rsidP="007B2753">
      <w:pPr>
        <w:pStyle w:val="ConsPlusTitle"/>
        <w:jc w:val="center"/>
      </w:pPr>
      <w:r>
        <w:t>в органы, участвующие в предоставлении муниципальной услуги</w:t>
      </w:r>
    </w:p>
    <w:p w:rsidR="007B2753" w:rsidRDefault="007B2753" w:rsidP="007B2753">
      <w:pPr>
        <w:pStyle w:val="ConsPlusNormal"/>
        <w:jc w:val="both"/>
      </w:pPr>
    </w:p>
    <w:p w:rsidR="007B2753" w:rsidRPr="0044680F" w:rsidRDefault="007B2753" w:rsidP="007B2753">
      <w:pPr>
        <w:pStyle w:val="ConsPlusNormal"/>
        <w:ind w:firstLine="540"/>
        <w:jc w:val="both"/>
      </w:pPr>
      <w:r>
        <w:t xml:space="preserve">3.3.1. Основанием для начала административной процедуры формирования и направления межведомственного запроса в органы, участвующие в предоставлении муниципальной услуги, является непредставление заявителем документов, указанных в </w:t>
      </w:r>
      <w:r w:rsidRPr="0044680F">
        <w:t>пункте 2.6.4 подраздела 2.6 раздела 2 Административного регламента.</w:t>
      </w:r>
    </w:p>
    <w:p w:rsidR="007B2753" w:rsidRDefault="007B2753" w:rsidP="007B2753">
      <w:pPr>
        <w:pStyle w:val="ConsPlusNormal"/>
        <w:ind w:firstLine="540"/>
        <w:jc w:val="both"/>
      </w:pPr>
      <w:r>
        <w:t xml:space="preserve">3.3.2. В случае если заявителем представлены документы, указанные в </w:t>
      </w:r>
      <w:r w:rsidRPr="0044680F">
        <w:t xml:space="preserve">пункте 2.6.4 подраздела 2.6 раздела 2 Административного регламента, </w:t>
      </w:r>
      <w:r>
        <w:t>осуществляется исполнение следующей административной процедуры.</w:t>
      </w:r>
    </w:p>
    <w:p w:rsidR="007B2753" w:rsidRDefault="007B2753" w:rsidP="007B2753">
      <w:pPr>
        <w:pStyle w:val="ConsPlusNormal"/>
        <w:ind w:firstLine="540"/>
        <w:jc w:val="both"/>
      </w:pPr>
      <w:r>
        <w:t xml:space="preserve">3.3.3. В случае если заявителем по собственной инициативе не </w:t>
      </w:r>
      <w:r w:rsidRPr="0044680F">
        <w:t xml:space="preserve">представлены указанные в пункте 2.6.4 подраздела 2.6 раздела 2 </w:t>
      </w:r>
      <w:r>
        <w:t>Административного регламента документы, секретарь Комиссии принимает решение о формировании и направлении межведомственного запроса.</w:t>
      </w:r>
    </w:p>
    <w:p w:rsidR="007B2753" w:rsidRDefault="007B2753" w:rsidP="007B2753">
      <w:pPr>
        <w:pStyle w:val="ConsPlusNormal"/>
        <w:ind w:firstLine="540"/>
        <w:jc w:val="both"/>
      </w:pPr>
      <w:r>
        <w:t>3.3.4. Порядок направления межведомственных запросов, а также состав сведений, необходимых для представления документов и (или) информации, которые необходимы для предоставления муниципальной услуги, определяются в соответствии с законодательством Российской Федерации.</w:t>
      </w:r>
    </w:p>
    <w:p w:rsidR="007B2753" w:rsidRDefault="007B2753" w:rsidP="007B2753">
      <w:pPr>
        <w:pStyle w:val="ConsPlusNormal"/>
        <w:ind w:firstLine="540"/>
        <w:jc w:val="both"/>
      </w:pPr>
      <w:r>
        <w:t>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w:t>
      </w:r>
    </w:p>
    <w:p w:rsidR="007B2753" w:rsidRDefault="007B2753" w:rsidP="007B2753">
      <w:pPr>
        <w:pStyle w:val="ConsPlusNormal"/>
        <w:ind w:firstLine="540"/>
        <w:jc w:val="both"/>
      </w:pPr>
      <w:r>
        <w:t>3.3.5. Срок подготовки межведомственного запроса секретарем Комиссии не может превышать 5 рабочих дней со дня поступления заявления.</w:t>
      </w:r>
    </w:p>
    <w:p w:rsidR="007B2753" w:rsidRDefault="007B2753" w:rsidP="007B2753">
      <w:pPr>
        <w:pStyle w:val="ConsPlusNormal"/>
        <w:ind w:firstLine="540"/>
        <w:jc w:val="both"/>
      </w:pPr>
      <w:r>
        <w:t xml:space="preserve">3.3.6. </w:t>
      </w:r>
      <w:proofErr w:type="gramStart"/>
      <w:r>
        <w:t>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электронного взаимодействия не может превышать 5 рабочих дней со дня поступления межведомственного запроса в орган или организацию, представляющие документы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w:t>
      </w:r>
      <w:proofErr w:type="gramEnd"/>
      <w:r>
        <w:t xml:space="preserve"> и правовыми актами Смоленской области.</w:t>
      </w:r>
    </w:p>
    <w:p w:rsidR="007B2753" w:rsidRDefault="007B2753" w:rsidP="007B2753">
      <w:pPr>
        <w:pStyle w:val="ConsPlusNormal"/>
        <w:ind w:firstLine="540"/>
        <w:jc w:val="both"/>
      </w:pPr>
      <w:r>
        <w:t xml:space="preserve">3.3.7. После поступления ответа на межведомственный запрос специалист </w:t>
      </w:r>
      <w:r w:rsidR="0044680F">
        <w:t>Администрации</w:t>
      </w:r>
      <w:r>
        <w:t>, ответственный за регистрацию документов, регистрирует полученный ответ в соответствии с действующим законодательством и передает секретарю Комиссии в день поступления таких документов (сведений).</w:t>
      </w:r>
    </w:p>
    <w:p w:rsidR="007B2753" w:rsidRPr="0044680F" w:rsidRDefault="007B2753" w:rsidP="007B2753">
      <w:pPr>
        <w:pStyle w:val="ConsPlusNormal"/>
        <w:ind w:firstLine="540"/>
        <w:jc w:val="both"/>
      </w:pPr>
      <w:r>
        <w:lastRenderedPageBreak/>
        <w:t xml:space="preserve">3.3.8. Результатом административной процедуры, указанной в настоящем подразделе, является получение секретарем Комиссии документов, указанных в </w:t>
      </w:r>
      <w:r w:rsidRPr="0044680F">
        <w:t>пункте 2.6.4 подраздела 2.6 раздела 2 Административного регламента.</w:t>
      </w:r>
    </w:p>
    <w:p w:rsidR="007B2753" w:rsidRDefault="007B2753" w:rsidP="007B2753">
      <w:pPr>
        <w:pStyle w:val="ConsPlusNormal"/>
        <w:ind w:firstLine="540"/>
        <w:jc w:val="both"/>
      </w:pPr>
      <w:r>
        <w:t>3.3.9. Максимальный срок выполнения административной процедуры, указанной в настоящем подразделе, составляет 15 рабочих дней.</w:t>
      </w:r>
    </w:p>
    <w:p w:rsidR="007B2753" w:rsidRDefault="007B2753" w:rsidP="007B2753">
      <w:pPr>
        <w:pStyle w:val="ConsPlusNormal"/>
        <w:jc w:val="both"/>
      </w:pPr>
    </w:p>
    <w:p w:rsidR="007B2753" w:rsidRDefault="007B2753" w:rsidP="0044680F">
      <w:pPr>
        <w:pStyle w:val="ConsPlusTitle"/>
        <w:jc w:val="center"/>
        <w:outlineLvl w:val="2"/>
      </w:pPr>
      <w:r>
        <w:t>3.4. Определение состава привлекаемых экспертов,</w:t>
      </w:r>
      <w:r w:rsidR="0044680F">
        <w:t xml:space="preserve"> </w:t>
      </w:r>
      <w:r>
        <w:t>в установленном порядке аттестованных на право подготовки</w:t>
      </w:r>
      <w:r w:rsidR="0044680F">
        <w:t xml:space="preserve"> </w:t>
      </w:r>
      <w:r>
        <w:t>заключений экспертизы проектной документации</w:t>
      </w:r>
      <w:r w:rsidR="0044680F">
        <w:t xml:space="preserve"> </w:t>
      </w:r>
      <w:r>
        <w:t>и (или) результатов инженерных изысканий, исходя из причин,</w:t>
      </w:r>
      <w:r w:rsidR="0044680F">
        <w:t xml:space="preserve"> </w:t>
      </w:r>
      <w:r>
        <w:t>по которым жилое помещение может быть признано нежилым, либо</w:t>
      </w:r>
      <w:r w:rsidR="0044680F">
        <w:t xml:space="preserve"> </w:t>
      </w:r>
      <w:r>
        <w:t>для оценки возможности признания пригодным для проживания</w:t>
      </w:r>
      <w:r w:rsidR="0044680F">
        <w:t xml:space="preserve"> </w:t>
      </w:r>
      <w:r>
        <w:t>реконструированного ранее нежилого помещения</w:t>
      </w:r>
    </w:p>
    <w:p w:rsidR="007B2753" w:rsidRDefault="007B2753" w:rsidP="007B2753">
      <w:pPr>
        <w:pStyle w:val="ConsPlusNormal"/>
        <w:jc w:val="both"/>
      </w:pPr>
    </w:p>
    <w:p w:rsidR="007B2753" w:rsidRDefault="007B2753" w:rsidP="007B2753">
      <w:pPr>
        <w:pStyle w:val="ConsPlusNormal"/>
        <w:ind w:firstLine="540"/>
        <w:jc w:val="both"/>
      </w:pPr>
      <w:r>
        <w:t xml:space="preserve">3.4.1. </w:t>
      </w:r>
      <w:proofErr w:type="gramStart"/>
      <w:r>
        <w:t xml:space="preserve">Основанием для начала административной процедуры определения состава привлекаемых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 является наличие полного пакета документов, предусмотренных </w:t>
      </w:r>
      <w:hyperlink w:anchor="P168" w:history="1">
        <w:r w:rsidRPr="00F41397">
          <w:t>подразделом 2.6 раздела 2</w:t>
        </w:r>
      </w:hyperlink>
      <w:r>
        <w:t xml:space="preserve"> Административного регламента.</w:t>
      </w:r>
      <w:proofErr w:type="gramEnd"/>
    </w:p>
    <w:p w:rsidR="007B2753" w:rsidRDefault="007B2753" w:rsidP="007B2753">
      <w:pPr>
        <w:pStyle w:val="ConsPlusNormal"/>
        <w:ind w:firstLine="540"/>
        <w:jc w:val="both"/>
      </w:pPr>
      <w:r>
        <w:t xml:space="preserve">3.4.2. При наличии полного пакета документов, предусмотренных </w:t>
      </w:r>
      <w:r w:rsidRPr="00F41397">
        <w:t xml:space="preserve">подразделом 2.6 раздела 2 Административного регламента, секретарь Комиссии </w:t>
      </w:r>
      <w:r>
        <w:t>принимает решение о необходимости определения состава привлекаемых экспертов проектно-изыскательских организаций.</w:t>
      </w:r>
    </w:p>
    <w:p w:rsidR="007B2753" w:rsidRDefault="007B2753" w:rsidP="007B2753">
      <w:pPr>
        <w:pStyle w:val="ConsPlusNormal"/>
        <w:ind w:firstLine="540"/>
        <w:jc w:val="both"/>
      </w:pPr>
      <w:r>
        <w:t>3.4.3. Определение состава привлекаемых экспертов проектно-изыскательских организаций осуществляется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w:t>
      </w:r>
    </w:p>
    <w:p w:rsidR="007B2753" w:rsidRDefault="007B2753" w:rsidP="007B2753">
      <w:pPr>
        <w:pStyle w:val="ConsPlusNormal"/>
        <w:ind w:firstLine="540"/>
        <w:jc w:val="both"/>
      </w:pPr>
      <w:r>
        <w:t>3.4.4. Результатом административной процедуры, указанной в настоящем подразделе, является направление повестки дня заседания Комиссии привлекаемым экспертам проектно-изыскательских организаций.</w:t>
      </w:r>
    </w:p>
    <w:p w:rsidR="007B2753" w:rsidRDefault="007B2753" w:rsidP="007B2753">
      <w:pPr>
        <w:pStyle w:val="ConsPlusNormal"/>
        <w:ind w:firstLine="540"/>
        <w:jc w:val="both"/>
      </w:pPr>
      <w:r>
        <w:t>3.4.5. Максимальный срок выполнения административной процедуры, указанной в настоящем подразделе, составляет 2 дня.</w:t>
      </w:r>
    </w:p>
    <w:p w:rsidR="007B2753" w:rsidRDefault="007B2753" w:rsidP="007B2753">
      <w:pPr>
        <w:pStyle w:val="ConsPlusNormal"/>
        <w:jc w:val="both"/>
      </w:pPr>
    </w:p>
    <w:p w:rsidR="007B2753" w:rsidRDefault="007B2753" w:rsidP="007B2753">
      <w:pPr>
        <w:pStyle w:val="ConsPlusTitle"/>
        <w:jc w:val="center"/>
        <w:outlineLvl w:val="2"/>
      </w:pPr>
      <w:r>
        <w:t>3.5. Работа Комиссии по оценке пригодности</w:t>
      </w:r>
    </w:p>
    <w:p w:rsidR="007B2753" w:rsidRDefault="007B2753" w:rsidP="007B2753">
      <w:pPr>
        <w:pStyle w:val="ConsPlusTitle"/>
        <w:jc w:val="center"/>
      </w:pPr>
      <w:r>
        <w:t>(непригодности) жилых помещений для постоянного проживания</w:t>
      </w:r>
    </w:p>
    <w:p w:rsidR="007B2753" w:rsidRDefault="007B2753" w:rsidP="007B2753">
      <w:pPr>
        <w:pStyle w:val="ConsPlusNormal"/>
        <w:jc w:val="both"/>
      </w:pPr>
    </w:p>
    <w:p w:rsidR="007B2753" w:rsidRDefault="007B2753" w:rsidP="007B2753">
      <w:pPr>
        <w:pStyle w:val="ConsPlusNormal"/>
        <w:ind w:firstLine="540"/>
        <w:jc w:val="both"/>
      </w:pPr>
      <w:r>
        <w:t>3.5.1. Основанием для начала административной процедуры - работы Комиссии по оценке пригодности (непригодности) жилых помещений для постоянного проживания является назначение даты заседания Комиссии.</w:t>
      </w:r>
    </w:p>
    <w:p w:rsidR="007B2753" w:rsidRDefault="007B2753" w:rsidP="007B2753">
      <w:pPr>
        <w:pStyle w:val="ConsPlusNormal"/>
        <w:ind w:firstLine="540"/>
        <w:jc w:val="both"/>
      </w:pPr>
      <w:r>
        <w:t xml:space="preserve">3.5.2. В назначенный день Комиссия рассматривает заявление и на основании представленных документов проводит оценку пригодности либо непригодности жилых помещений для проживания и принимает решение в виде </w:t>
      </w:r>
      <w:r>
        <w:lastRenderedPageBreak/>
        <w:t>заключения или решение о проведении дополнительного обследования.</w:t>
      </w:r>
    </w:p>
    <w:p w:rsidR="007B2753" w:rsidRDefault="007B2753" w:rsidP="007B2753">
      <w:pPr>
        <w:pStyle w:val="ConsPlusNormal"/>
        <w:ind w:firstLine="540"/>
        <w:jc w:val="both"/>
      </w:pPr>
      <w:r>
        <w:t xml:space="preserve">При оценке соответствия находящегося в эксплуатации помещения </w:t>
      </w:r>
      <w:r w:rsidRPr="00F41397">
        <w:t xml:space="preserve">установленным в постановлении Правительства РФ от 28.01.2006 </w:t>
      </w:r>
      <w:r w:rsidR="00F41397" w:rsidRPr="00F41397">
        <w:t>№</w:t>
      </w:r>
      <w:r w:rsidRPr="00F41397">
        <w:t xml:space="preserve">47 </w:t>
      </w:r>
      <w:r>
        <w:t xml:space="preserve">требованиям проверяется его фактическое состояние. </w:t>
      </w:r>
      <w:proofErr w:type="gramStart"/>
      <w:r>
        <w:t>При этом проводится оценка степени и категории технического состояния строительных конструкций и жилого дома в целом, степени его огнестойкости, условий обеспечения эвакуации проживающих граждан в случае пожара, санитарно-эпидемиологических требований и гигиенических нормативов, содержания потенциально опасных для человека химических и биологических веществ, качества атмосферного воздуха, уровня радиационного фона и физических факторов источников шума, вибрации, наличия электромагнитных полей, параметров микроклимата помещения, а</w:t>
      </w:r>
      <w:proofErr w:type="gramEnd"/>
      <w:r>
        <w:t xml:space="preserve"> также месторасположения жилого помещения.</w:t>
      </w:r>
    </w:p>
    <w:p w:rsidR="007B2753" w:rsidRDefault="007B2753" w:rsidP="007B2753">
      <w:pPr>
        <w:pStyle w:val="ConsPlusNormal"/>
        <w:ind w:firstLine="540"/>
        <w:jc w:val="both"/>
      </w:pPr>
      <w:r>
        <w:t>3.5.3. Решение Комиссии в части выявления оснований для признания многоквартирного дома аварийным и подлежащим сносу или реконструкции может основываться только на результатах, изложенных в заключени</w:t>
      </w:r>
      <w:proofErr w:type="gramStart"/>
      <w:r>
        <w:t>и</w:t>
      </w:r>
      <w:proofErr w:type="gramEnd"/>
      <w:r>
        <w:t xml:space="preserve"> специализированной организации, проводящей обследование.</w:t>
      </w:r>
    </w:p>
    <w:p w:rsidR="007B2753" w:rsidRDefault="007B2753" w:rsidP="007B2753">
      <w:pPr>
        <w:pStyle w:val="ConsPlusNormal"/>
        <w:ind w:firstLine="540"/>
        <w:jc w:val="both"/>
      </w:pPr>
      <w:r>
        <w:t>3.5.4. 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rsidR="007B2753" w:rsidRPr="00F41397" w:rsidRDefault="007B2753" w:rsidP="007B2753">
      <w:pPr>
        <w:pStyle w:val="ConsPlusNormal"/>
        <w:ind w:firstLine="540"/>
        <w:jc w:val="both"/>
      </w:pPr>
      <w:bookmarkStart w:id="15" w:name="P390"/>
      <w:bookmarkEnd w:id="15"/>
      <w:r>
        <w:t xml:space="preserve">3.5.5. По результатам работы Комиссия принимает решение об оценке соответствия помещений и многоквартирных домов установленным в </w:t>
      </w:r>
      <w:r w:rsidRPr="00F41397">
        <w:t xml:space="preserve">постановлении Правительства РФ от 28.01.2006 </w:t>
      </w:r>
      <w:r w:rsidR="00F41397" w:rsidRPr="00F41397">
        <w:t>№</w:t>
      </w:r>
      <w:r w:rsidRPr="00F41397">
        <w:t>47 требованиям, а именно:</w:t>
      </w:r>
    </w:p>
    <w:p w:rsidR="007B2753" w:rsidRDefault="007B2753" w:rsidP="007B2753">
      <w:pPr>
        <w:pStyle w:val="ConsPlusNormal"/>
        <w:ind w:firstLine="540"/>
        <w:jc w:val="both"/>
      </w:pPr>
      <w:r>
        <w:t>- о соответствии помещения требованиям, предъявляемым к жилому помещению, и его пригодности для проживания;</w:t>
      </w:r>
    </w:p>
    <w:p w:rsidR="007B2753" w:rsidRDefault="007B2753" w:rsidP="007B2753">
      <w:pPr>
        <w:pStyle w:val="ConsPlusNormal"/>
        <w:ind w:firstLine="540"/>
        <w:jc w:val="both"/>
      </w:pPr>
      <w:r>
        <w:t xml:space="preserve">- 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w:t>
      </w:r>
      <w:r w:rsidRPr="00F41397">
        <w:t xml:space="preserve">соответствие с установленными в постановлении Правительства РФ от </w:t>
      </w:r>
      <w:r>
        <w:t xml:space="preserve">28.01.2006 </w:t>
      </w:r>
      <w:r w:rsidR="00F41397">
        <w:t>№</w:t>
      </w:r>
      <w:r>
        <w:t>47 требованиями;</w:t>
      </w:r>
    </w:p>
    <w:p w:rsidR="007B2753" w:rsidRDefault="007B2753" w:rsidP="007B2753">
      <w:pPr>
        <w:pStyle w:val="ConsPlusNormal"/>
        <w:ind w:firstLine="540"/>
        <w:jc w:val="both"/>
      </w:pPr>
      <w:r>
        <w:t xml:space="preserve">- о выявлении оснований для признания помещения </w:t>
      </w:r>
      <w:proofErr w:type="gramStart"/>
      <w:r>
        <w:t>непригодным</w:t>
      </w:r>
      <w:proofErr w:type="gramEnd"/>
      <w:r>
        <w:t xml:space="preserve"> для проживания;</w:t>
      </w:r>
    </w:p>
    <w:p w:rsidR="00F41397" w:rsidRDefault="00F41397" w:rsidP="007B2753">
      <w:pPr>
        <w:pStyle w:val="ConsPlusNormal"/>
        <w:ind w:firstLine="540"/>
        <w:jc w:val="both"/>
      </w:pPr>
      <w:r>
        <w:t xml:space="preserve">- </w:t>
      </w:r>
      <w:r w:rsidRPr="00F41397">
        <w:t xml:space="preserve">об отсутствии оснований для признания жилого помещения </w:t>
      </w:r>
      <w:proofErr w:type="gramStart"/>
      <w:r w:rsidRPr="00F41397">
        <w:t>непригодным</w:t>
      </w:r>
      <w:proofErr w:type="gramEnd"/>
      <w:r w:rsidRPr="00F41397">
        <w:t xml:space="preserve"> для проживания;</w:t>
      </w:r>
    </w:p>
    <w:p w:rsidR="007B2753" w:rsidRDefault="007B2753" w:rsidP="007B2753">
      <w:pPr>
        <w:pStyle w:val="ConsPlusNormal"/>
        <w:ind w:firstLine="540"/>
        <w:jc w:val="both"/>
      </w:pPr>
      <w:r>
        <w:t>- о выявлении оснований для признания многоквартирного дома аварийным и подлежащим реконструкции;</w:t>
      </w:r>
    </w:p>
    <w:p w:rsidR="007B2753" w:rsidRDefault="007B2753" w:rsidP="007B2753">
      <w:pPr>
        <w:pStyle w:val="ConsPlusNormal"/>
        <w:ind w:firstLine="540"/>
        <w:jc w:val="both"/>
      </w:pPr>
      <w:r>
        <w:t>- о выявлении оснований для признания многоквартирного дома аварийным и подлежащим сносу;</w:t>
      </w:r>
    </w:p>
    <w:p w:rsidR="007B2753" w:rsidRDefault="007B2753" w:rsidP="007B2753">
      <w:pPr>
        <w:pStyle w:val="ConsPlusNormal"/>
        <w:ind w:firstLine="540"/>
        <w:jc w:val="both"/>
      </w:pPr>
      <w:r>
        <w:t>- об отсутствии оснований для признания многоквартирного дома аварийным и подлежащим сносу или реконструкции.</w:t>
      </w:r>
    </w:p>
    <w:p w:rsidR="007B2753" w:rsidRDefault="007B2753" w:rsidP="007B2753">
      <w:pPr>
        <w:pStyle w:val="ConsPlusNormal"/>
        <w:ind w:firstLine="540"/>
        <w:jc w:val="both"/>
      </w:pPr>
      <w:r>
        <w:t xml:space="preserve">3.5.6. Решение принимается большинством голосов членов Комиссии, присутствующих на заседании, и оформляется в виде заключения в 3 экземплярах с указанием соответствующих оснований принятия решения. Если число голосов </w:t>
      </w:r>
      <w:r w:rsidR="00F41397">
        <w:t>«</w:t>
      </w:r>
      <w:r>
        <w:t>за</w:t>
      </w:r>
      <w:r w:rsidR="00F41397">
        <w:t>»</w:t>
      </w:r>
      <w:r>
        <w:t xml:space="preserve"> и </w:t>
      </w:r>
      <w:r w:rsidR="00F41397">
        <w:t>«</w:t>
      </w:r>
      <w:r>
        <w:t>против</w:t>
      </w:r>
      <w:r w:rsidR="00F41397">
        <w:t>»</w:t>
      </w:r>
      <w:r>
        <w:t xml:space="preserve"> при принятии решения равно, решающим </w:t>
      </w:r>
      <w:r>
        <w:lastRenderedPageBreak/>
        <w:t>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7B2753" w:rsidRDefault="007B2753" w:rsidP="007B2753">
      <w:pPr>
        <w:pStyle w:val="ConsPlusNormal"/>
        <w:ind w:firstLine="540"/>
        <w:jc w:val="both"/>
      </w:pPr>
      <w:r>
        <w:t>Комиссия правомочна принимать решение (имеет кворум), если в заседании Комиссии принимает участие не менее половины общего числа ее членов, в том числе все представители органов государственного надзора (контроля), органов архитектуры, градостроительства и соответствующих организаций, эксперты, включенные в состав Комиссии.</w:t>
      </w:r>
    </w:p>
    <w:p w:rsidR="007B2753" w:rsidRDefault="007B2753" w:rsidP="007B2753">
      <w:pPr>
        <w:pStyle w:val="ConsPlusNormal"/>
        <w:ind w:firstLine="540"/>
        <w:jc w:val="both"/>
      </w:pPr>
      <w:r>
        <w:t>В случае неявки собственника жилого помещения (уполномоченного им лица) на заседание Комиссии, при условии надлежащего уведомления о времени и месте заседания Комиссии, заседание Комиссии проводится и Комиссией принимается решение в отсутствие собственника (уполномоченного им лица).</w:t>
      </w:r>
    </w:p>
    <w:p w:rsidR="007B2753" w:rsidRDefault="007B2753" w:rsidP="007B2753">
      <w:pPr>
        <w:pStyle w:val="ConsPlusNormal"/>
        <w:ind w:firstLine="540"/>
        <w:jc w:val="both"/>
      </w:pPr>
      <w:r>
        <w:t>3.5.7. Результаты работы Комиссии оформляются протоколом заседания Комиссии, ведение которого обеспечивает секретарь Комиссии.</w:t>
      </w:r>
    </w:p>
    <w:p w:rsidR="007B2753" w:rsidRDefault="007B2753" w:rsidP="007B2753">
      <w:pPr>
        <w:pStyle w:val="ConsPlusNormal"/>
        <w:ind w:firstLine="540"/>
        <w:jc w:val="both"/>
      </w:pPr>
      <w:r>
        <w:t xml:space="preserve">3.5.8. Результатом административной процедуры, указанной в настоящем подразделе, является принятие Комиссией решения об оценке соответствия </w:t>
      </w:r>
      <w:r w:rsidRPr="00F41397">
        <w:t xml:space="preserve">помещений и многоквартирных домов установленным в постановлении </w:t>
      </w:r>
      <w:r>
        <w:t xml:space="preserve">Правительства РФ от 28.01.2006 </w:t>
      </w:r>
      <w:r w:rsidR="00F41397">
        <w:t>№</w:t>
      </w:r>
      <w:r>
        <w:t>47 требованиям либо решения о проведении дополнительного обследования.</w:t>
      </w:r>
    </w:p>
    <w:p w:rsidR="007B2753" w:rsidRDefault="007B2753" w:rsidP="007B2753">
      <w:pPr>
        <w:pStyle w:val="ConsPlusNormal"/>
        <w:ind w:firstLine="540"/>
        <w:jc w:val="both"/>
      </w:pPr>
      <w:r>
        <w:t>3.5.9. Максимальный срок выполнения административной процедуры, указанной в настоящем подразделе, составляет 1 день.</w:t>
      </w:r>
    </w:p>
    <w:p w:rsidR="007B2753" w:rsidRDefault="007B2753" w:rsidP="007B2753">
      <w:pPr>
        <w:pStyle w:val="ConsPlusNormal"/>
        <w:jc w:val="both"/>
      </w:pPr>
    </w:p>
    <w:p w:rsidR="007B2753" w:rsidRDefault="007B2753" w:rsidP="007B2753">
      <w:pPr>
        <w:pStyle w:val="ConsPlusTitle"/>
        <w:jc w:val="center"/>
        <w:outlineLvl w:val="2"/>
      </w:pPr>
      <w:bookmarkStart w:id="16" w:name="P404"/>
      <w:bookmarkEnd w:id="16"/>
      <w:r>
        <w:t>3.6. Составление Комиссией заключения об оценке соответствия</w:t>
      </w:r>
    </w:p>
    <w:p w:rsidR="007B2753" w:rsidRDefault="007B2753" w:rsidP="007B2753">
      <w:pPr>
        <w:pStyle w:val="ConsPlusTitle"/>
        <w:jc w:val="center"/>
      </w:pPr>
      <w:r>
        <w:t>помещения (многоквартирного дома) требованиям, установленным</w:t>
      </w:r>
    </w:p>
    <w:p w:rsidR="007B2753" w:rsidRDefault="007B2753" w:rsidP="007B2753">
      <w:pPr>
        <w:pStyle w:val="ConsPlusTitle"/>
        <w:jc w:val="center"/>
      </w:pPr>
      <w:r>
        <w:t xml:space="preserve">в постановлении Правительства РФ от 28.01.2006 </w:t>
      </w:r>
      <w:r w:rsidR="003E65EA">
        <w:t>№</w:t>
      </w:r>
      <w:r>
        <w:t>47</w:t>
      </w:r>
    </w:p>
    <w:p w:rsidR="007B2753" w:rsidRDefault="007B2753" w:rsidP="007B2753">
      <w:pPr>
        <w:pStyle w:val="ConsPlusNormal"/>
        <w:jc w:val="both"/>
      </w:pPr>
    </w:p>
    <w:p w:rsidR="007B2753" w:rsidRDefault="007B2753" w:rsidP="007B2753">
      <w:pPr>
        <w:pStyle w:val="ConsPlusNormal"/>
        <w:ind w:firstLine="540"/>
        <w:jc w:val="both"/>
      </w:pPr>
      <w:r>
        <w:t xml:space="preserve">3.6.1. Основанием для начала административной процедуры составления Комиссией заключения об оценке соответствия помещения (многоквартирного дома) требованиям, установленным </w:t>
      </w:r>
      <w:r w:rsidRPr="003E65EA">
        <w:t xml:space="preserve">в постановлении Правительства РФ от 28.01.2006 </w:t>
      </w:r>
      <w:r w:rsidR="003E65EA" w:rsidRPr="003E65EA">
        <w:t>№</w:t>
      </w:r>
      <w:r w:rsidRPr="003E65EA">
        <w:t>47, является принятие Комиссией решения в соответствии с пунктом 3.5.5 подраздела 3.5 раздела 3 Административного регламента</w:t>
      </w:r>
      <w:r>
        <w:t>.</w:t>
      </w:r>
    </w:p>
    <w:p w:rsidR="007B2753" w:rsidRDefault="007B2753" w:rsidP="007B2753">
      <w:pPr>
        <w:pStyle w:val="ConsPlusNormal"/>
        <w:ind w:firstLine="540"/>
        <w:jc w:val="both"/>
      </w:pPr>
      <w:r>
        <w:t xml:space="preserve">3.6.2. Секретарь Комиссии оформляет решение Комиссии в виде </w:t>
      </w:r>
      <w:r w:rsidRPr="003E65EA">
        <w:t xml:space="preserve">заключения по форме, установленной приложением </w:t>
      </w:r>
      <w:r w:rsidR="003E65EA">
        <w:t>№</w:t>
      </w:r>
      <w:r w:rsidRPr="003E65EA">
        <w:t xml:space="preserve">1 к Положению, </w:t>
      </w:r>
      <w:r>
        <w:t xml:space="preserve">утвержденному постановлением Правительства РФ от 28.01.2006 </w:t>
      </w:r>
      <w:r w:rsidR="003E65EA">
        <w:t>№</w:t>
      </w:r>
      <w:r>
        <w:t>47, в 3 экземплярах и подписывает его у председателя Комиссии или должностного лица, исполняющего его обязанности, у членов Комиссии и других приглашенных лиц.</w:t>
      </w:r>
    </w:p>
    <w:p w:rsidR="007B2753" w:rsidRDefault="007B2753" w:rsidP="007B2753">
      <w:pPr>
        <w:pStyle w:val="ConsPlusNormal"/>
        <w:ind w:firstLine="540"/>
        <w:jc w:val="both"/>
      </w:pPr>
      <w:r>
        <w:t>Срок подписания заключения Комиссии одним лицом не должен превышать 1 дня.</w:t>
      </w:r>
    </w:p>
    <w:p w:rsidR="007B2753" w:rsidRDefault="007B2753" w:rsidP="007B2753">
      <w:pPr>
        <w:pStyle w:val="ConsPlusNormal"/>
        <w:ind w:firstLine="540"/>
        <w:jc w:val="both"/>
      </w:pPr>
      <w:r>
        <w:t>3.6.3. Результатом административной процедуры, указанной в настоящем подразделе, является принятие Комиссией заключения.</w:t>
      </w:r>
    </w:p>
    <w:p w:rsidR="007B2753" w:rsidRDefault="007B2753" w:rsidP="007B2753">
      <w:pPr>
        <w:pStyle w:val="ConsPlusNormal"/>
        <w:ind w:firstLine="540"/>
        <w:jc w:val="both"/>
      </w:pPr>
      <w:r>
        <w:t>3.6.4. Максимальный срок выполнения административной процедуры, указанной в настоящем подразделе, составляет 9 дней.</w:t>
      </w:r>
    </w:p>
    <w:p w:rsidR="007B2753" w:rsidRDefault="007B2753" w:rsidP="007B2753">
      <w:pPr>
        <w:pStyle w:val="ConsPlusNormal"/>
        <w:jc w:val="both"/>
      </w:pPr>
    </w:p>
    <w:p w:rsidR="007B2753" w:rsidRDefault="007B2753" w:rsidP="007B2753">
      <w:pPr>
        <w:pStyle w:val="ConsPlusTitle"/>
        <w:jc w:val="center"/>
        <w:outlineLvl w:val="2"/>
      </w:pPr>
      <w:r>
        <w:lastRenderedPageBreak/>
        <w:t>3.7. Составление акта обследования помещения</w:t>
      </w:r>
    </w:p>
    <w:p w:rsidR="007B2753" w:rsidRDefault="007B2753" w:rsidP="007B2753">
      <w:pPr>
        <w:pStyle w:val="ConsPlusTitle"/>
        <w:jc w:val="center"/>
      </w:pPr>
      <w:proofErr w:type="gramStart"/>
      <w:r>
        <w:t>(многоквартирного дома) (в случае принятия Комиссией решения</w:t>
      </w:r>
      <w:proofErr w:type="gramEnd"/>
    </w:p>
    <w:p w:rsidR="007B2753" w:rsidRDefault="007B2753" w:rsidP="007B2753">
      <w:pPr>
        <w:pStyle w:val="ConsPlusTitle"/>
        <w:jc w:val="center"/>
      </w:pPr>
      <w:r>
        <w:t>о необходимости проведения обследования) и составление</w:t>
      </w:r>
    </w:p>
    <w:p w:rsidR="007B2753" w:rsidRDefault="007B2753" w:rsidP="007B2753">
      <w:pPr>
        <w:pStyle w:val="ConsPlusTitle"/>
        <w:jc w:val="center"/>
      </w:pPr>
      <w:r>
        <w:t>Комиссией на основании выводов и рекомендаций, указанных</w:t>
      </w:r>
    </w:p>
    <w:p w:rsidR="007B2753" w:rsidRDefault="007B2753" w:rsidP="007B2753">
      <w:pPr>
        <w:pStyle w:val="ConsPlusTitle"/>
        <w:jc w:val="center"/>
      </w:pPr>
      <w:r>
        <w:t>в акте, заключения</w:t>
      </w:r>
    </w:p>
    <w:p w:rsidR="007B2753" w:rsidRDefault="007B2753" w:rsidP="007B2753">
      <w:pPr>
        <w:pStyle w:val="ConsPlusNormal"/>
        <w:jc w:val="both"/>
      </w:pPr>
    </w:p>
    <w:p w:rsidR="007B2753" w:rsidRDefault="007B2753" w:rsidP="007B2753">
      <w:pPr>
        <w:pStyle w:val="ConsPlusNormal"/>
        <w:ind w:firstLine="540"/>
        <w:jc w:val="both"/>
      </w:pPr>
      <w:r>
        <w:t>3.7.1. Основанием для начала административной процедуры составления акта обследования помещения (многоквартирного дома) (в случае принятия Комиссией решения о необходимости проведения обследования) и составления Комиссией на основании выводов и рекомендаций, указанных в акте, заключения является принятие Комиссией решения о проведении дополнительного обследования.</w:t>
      </w:r>
    </w:p>
    <w:p w:rsidR="007B2753" w:rsidRDefault="007B2753" w:rsidP="007B2753">
      <w:pPr>
        <w:pStyle w:val="ConsPlusNormal"/>
        <w:ind w:firstLine="540"/>
        <w:jc w:val="both"/>
      </w:pPr>
      <w:r>
        <w:t>3.7.2. Секретарь Комиссии согласовывает с председателем Комиссии дату проведения дополнительного обследования, уведомляет об этом членов Комиссии и организует проведение дополнительного обследования помещения (многоквартирного дома).</w:t>
      </w:r>
    </w:p>
    <w:p w:rsidR="007B2753" w:rsidRDefault="007B2753" w:rsidP="007B2753">
      <w:pPr>
        <w:pStyle w:val="ConsPlusNormal"/>
        <w:ind w:firstLine="540"/>
        <w:jc w:val="both"/>
      </w:pPr>
      <w:r>
        <w:t xml:space="preserve">3.7.3. По результатам дополнительного обследования в течение 1 рабочего </w:t>
      </w:r>
      <w:r w:rsidRPr="003E65EA">
        <w:t xml:space="preserve">дня, следующего за днем его проведения, составляется акт обследования </w:t>
      </w:r>
      <w:r>
        <w:t xml:space="preserve">помещения (многоквартирного дома) по форме, установленной приложением </w:t>
      </w:r>
      <w:r w:rsidR="003E65EA">
        <w:t>№</w:t>
      </w:r>
      <w:r>
        <w:t xml:space="preserve">2 к постановлению Правительства РФ от 28.01.2006 </w:t>
      </w:r>
      <w:r w:rsidR="003E65EA">
        <w:t>№</w:t>
      </w:r>
      <w:r>
        <w:t>47.</w:t>
      </w:r>
    </w:p>
    <w:p w:rsidR="007B2753" w:rsidRDefault="007B2753" w:rsidP="007B2753">
      <w:pPr>
        <w:pStyle w:val="ConsPlusNormal"/>
        <w:ind w:firstLine="540"/>
        <w:jc w:val="both"/>
      </w:pPr>
      <w:r>
        <w:t>3.7.4. После проведения Комиссией дополнительного обследования и принятия акта обследования помещения (многоквартирного дома) секретарь Комиссии включает в план работы Комиссии повторное рассмотрение заявления, а также приложенных к нему документов.</w:t>
      </w:r>
    </w:p>
    <w:p w:rsidR="007B2753" w:rsidRPr="003E65EA" w:rsidRDefault="007B2753" w:rsidP="007B2753">
      <w:pPr>
        <w:pStyle w:val="ConsPlusNormal"/>
        <w:ind w:firstLine="540"/>
        <w:jc w:val="both"/>
      </w:pPr>
      <w:r>
        <w:t xml:space="preserve">3.7.5. По результатам повторного рассмотрения заявления, а также приложенных к нему документов с учетом выводов и рекомендаций, указанных в акте обследования помещения (многоквартирного дома), Комиссия </w:t>
      </w:r>
      <w:r w:rsidRPr="003E65EA">
        <w:t xml:space="preserve">принимает решение в соответствии с пунктом 3.5.5 подраздела 3.5 раздела 3 </w:t>
      </w:r>
      <w:r>
        <w:t xml:space="preserve">Административного регламента. Заключение Комиссии оформляется в </w:t>
      </w:r>
      <w:r w:rsidRPr="003E65EA">
        <w:t>соответствии с подразделом 3.6 раздела 3 Административного регламента.</w:t>
      </w:r>
    </w:p>
    <w:p w:rsidR="007B2753" w:rsidRDefault="007B2753" w:rsidP="007B2753">
      <w:pPr>
        <w:pStyle w:val="ConsPlusNormal"/>
        <w:ind w:firstLine="540"/>
        <w:jc w:val="both"/>
      </w:pPr>
      <w:r>
        <w:t>3.7.6. Результатом административной процедуры, указанной в настоящем подразделе, является составление акта обследования помещения (многоквартирного дома) и составление Комиссией заключения.</w:t>
      </w:r>
    </w:p>
    <w:p w:rsidR="007B2753" w:rsidRDefault="007B2753" w:rsidP="007B2753">
      <w:pPr>
        <w:pStyle w:val="ConsPlusNormal"/>
        <w:ind w:firstLine="540"/>
        <w:jc w:val="both"/>
      </w:pPr>
      <w:r>
        <w:t>3.7.7. Максимальный срок составления акта обследования помещения (многоквартирного дома) - 2 дня, составления Комиссией заключения - 9 дней со дня повторного заседания Комиссии.</w:t>
      </w:r>
    </w:p>
    <w:p w:rsidR="007B2753" w:rsidRDefault="007B2753" w:rsidP="007B2753">
      <w:pPr>
        <w:pStyle w:val="ConsPlusNormal"/>
        <w:jc w:val="both"/>
      </w:pPr>
    </w:p>
    <w:p w:rsidR="007B2753" w:rsidRDefault="007B2753" w:rsidP="007B2753">
      <w:pPr>
        <w:pStyle w:val="ConsPlusTitle"/>
        <w:jc w:val="center"/>
        <w:outlineLvl w:val="2"/>
      </w:pPr>
      <w:r>
        <w:t>3.8. Принятие Администрацией постановления</w:t>
      </w:r>
    </w:p>
    <w:p w:rsidR="007B2753" w:rsidRDefault="007B2753" w:rsidP="007B2753">
      <w:pPr>
        <w:pStyle w:val="ConsPlusTitle"/>
        <w:jc w:val="center"/>
      </w:pPr>
      <w:r>
        <w:t>о реализации решения Комиссии</w:t>
      </w:r>
    </w:p>
    <w:p w:rsidR="007B2753" w:rsidRDefault="007B2753" w:rsidP="007B2753">
      <w:pPr>
        <w:pStyle w:val="ConsPlusNormal"/>
        <w:jc w:val="both"/>
      </w:pPr>
    </w:p>
    <w:p w:rsidR="007B2753" w:rsidRDefault="007B2753" w:rsidP="007B2753">
      <w:pPr>
        <w:pStyle w:val="ConsPlusNormal"/>
        <w:ind w:firstLine="540"/>
        <w:jc w:val="both"/>
      </w:pPr>
      <w:r>
        <w:t>3.8.1. Основанием для начала административной процедуры принятия Администрацией постановления о реализации решения Комиссии является принятие Комиссией заключения.</w:t>
      </w:r>
    </w:p>
    <w:p w:rsidR="007B2753" w:rsidRDefault="007B2753" w:rsidP="007B2753">
      <w:pPr>
        <w:pStyle w:val="ConsPlusNormal"/>
        <w:ind w:firstLine="540"/>
        <w:jc w:val="both"/>
      </w:pPr>
      <w:r>
        <w:t xml:space="preserve">3.8.2. Секретарь Комиссии на основании заключения Комиссии подготавливает проект постановления Администрации о реализации решения </w:t>
      </w:r>
      <w:r>
        <w:lastRenderedPageBreak/>
        <w:t>Комиссии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либо о признании необходимости проведения ремонтно-восстановительных работ.</w:t>
      </w:r>
    </w:p>
    <w:p w:rsidR="007B2753" w:rsidRDefault="007B2753" w:rsidP="007B2753">
      <w:pPr>
        <w:pStyle w:val="ConsPlusNormal"/>
        <w:ind w:firstLine="540"/>
        <w:jc w:val="both"/>
      </w:pPr>
      <w:r>
        <w:t>3.8.</w:t>
      </w:r>
      <w:r w:rsidR="003E65EA">
        <w:t>3</w:t>
      </w:r>
      <w:r>
        <w:t xml:space="preserve">. </w:t>
      </w:r>
      <w:proofErr w:type="gramStart"/>
      <w:r>
        <w:t>В случае если Комиссией проводится оценка жилых помещений жилищного фонда Российской Федерации, а также многоквартирного дома, находящегося в федеральной собственности, 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принимается федеральным органом исполнительной власти, осуществляющим полномочия собственника в отношении оцениваемого имущества, на основании заключения Комиссии.</w:t>
      </w:r>
      <w:proofErr w:type="gramEnd"/>
    </w:p>
    <w:p w:rsidR="007B2753" w:rsidRDefault="007B2753" w:rsidP="007B2753">
      <w:pPr>
        <w:pStyle w:val="ConsPlusNormal"/>
        <w:ind w:firstLine="540"/>
        <w:jc w:val="both"/>
      </w:pPr>
      <w:r>
        <w:t>3.8.</w:t>
      </w:r>
      <w:r w:rsidR="003E65EA">
        <w:t>4</w:t>
      </w:r>
      <w:r>
        <w:t>. Результатом административной процедуры, указанной в настоящем подразделе, является принятие Администрацией постановления о реализации решения Комиссии.</w:t>
      </w:r>
    </w:p>
    <w:p w:rsidR="007B2753" w:rsidRDefault="007B2753" w:rsidP="007B2753">
      <w:pPr>
        <w:pStyle w:val="ConsPlusNormal"/>
        <w:ind w:firstLine="540"/>
        <w:jc w:val="both"/>
      </w:pPr>
      <w:r>
        <w:t>3.8.</w:t>
      </w:r>
      <w:r w:rsidR="003E65EA">
        <w:t>5</w:t>
      </w:r>
      <w:r>
        <w:t xml:space="preserve">. Максимальный срок выполнения административной процедуры, указанной в настоящем подразделе, составляет 30 дней </w:t>
      </w:r>
      <w:proofErr w:type="gramStart"/>
      <w:r>
        <w:t>с даты принятия</w:t>
      </w:r>
      <w:proofErr w:type="gramEnd"/>
      <w:r>
        <w:t xml:space="preserve"> Комиссией заключения.</w:t>
      </w:r>
    </w:p>
    <w:p w:rsidR="007B2753" w:rsidRDefault="007B2753" w:rsidP="007B2753">
      <w:pPr>
        <w:pStyle w:val="ConsPlusNormal"/>
        <w:jc w:val="both"/>
      </w:pPr>
    </w:p>
    <w:p w:rsidR="007B2753" w:rsidRDefault="007B2753" w:rsidP="007B2753">
      <w:pPr>
        <w:pStyle w:val="ConsPlusTitle"/>
        <w:jc w:val="center"/>
        <w:outlineLvl w:val="2"/>
      </w:pPr>
      <w:r>
        <w:t>3.9. Выдача (направление) заявителю результатов</w:t>
      </w:r>
    </w:p>
    <w:p w:rsidR="007B2753" w:rsidRDefault="007B2753" w:rsidP="007B2753">
      <w:pPr>
        <w:pStyle w:val="ConsPlusTitle"/>
        <w:jc w:val="center"/>
      </w:pPr>
      <w:r>
        <w:t>предоставления муниципальной услуги</w:t>
      </w:r>
    </w:p>
    <w:p w:rsidR="007B2753" w:rsidRDefault="007B2753" w:rsidP="007B2753">
      <w:pPr>
        <w:pStyle w:val="ConsPlusNormal"/>
        <w:jc w:val="both"/>
      </w:pPr>
    </w:p>
    <w:p w:rsidR="007B2753" w:rsidRDefault="007B2753" w:rsidP="007B2753">
      <w:pPr>
        <w:pStyle w:val="ConsPlusNormal"/>
        <w:ind w:firstLine="540"/>
        <w:jc w:val="both"/>
      </w:pPr>
      <w:r>
        <w:t>3.9.1. Основанием для начала административной процедуры выдачи (направления) заявителю результатов предоставления муниципальной услуги является составление Комиссией заключения и принятие Администрацией постановления о реализации решения Комиссии либо подписание председателем Комиссии или должностным лицом, исполняющим его обязанности, письма об отказе в предоставлении муниципальной услуги.</w:t>
      </w:r>
    </w:p>
    <w:p w:rsidR="007B2753" w:rsidRDefault="007B2753" w:rsidP="007B2753">
      <w:pPr>
        <w:pStyle w:val="ConsPlusNormal"/>
        <w:ind w:firstLine="540"/>
        <w:jc w:val="both"/>
      </w:pPr>
      <w:r>
        <w:t xml:space="preserve">3.9.2. </w:t>
      </w:r>
      <w:proofErr w:type="gramStart"/>
      <w:r>
        <w:t xml:space="preserve">Специалист </w:t>
      </w:r>
      <w:r w:rsidR="00CA7127">
        <w:t>Администрации</w:t>
      </w:r>
      <w:r>
        <w:t>, ответственный за предоставление муниципальной услуги, выдает лично либо направляет в письменной или электронной форме с использованием Единого портала и (или) Регионального портала (в зависимости от выбранной заявителями формы получения результата предоставления муниципальной услуги) заявителю заключение Комиссии и (или) копию постановления Администрации о реализации решения Комиссии либо письмо об отказе в предоставлении муниципальной услуги при предъявлении им документа, удостоверяющего</w:t>
      </w:r>
      <w:proofErr w:type="gramEnd"/>
      <w:r>
        <w:t xml:space="preserve"> личность.</w:t>
      </w:r>
    </w:p>
    <w:p w:rsidR="007B2753" w:rsidRDefault="007B2753" w:rsidP="007B2753">
      <w:pPr>
        <w:pStyle w:val="ConsPlusNormal"/>
        <w:ind w:firstLine="540"/>
        <w:jc w:val="both"/>
      </w:pPr>
      <w:r>
        <w:t>В случае признания жилого помещения непригодным для проживания и многоквартирного дома аварийным и подлежащим сносу или реконструкции заключение Комиссии и копия постановления Администрации о реализации решения Комиссии направляются в орган государственного жилищного надзора (муниципального жилищного контроля).</w:t>
      </w:r>
    </w:p>
    <w:p w:rsidR="007B2753" w:rsidRDefault="007B2753" w:rsidP="007B2753">
      <w:pPr>
        <w:pStyle w:val="ConsPlusNormal"/>
        <w:ind w:firstLine="540"/>
        <w:jc w:val="both"/>
      </w:pPr>
      <w:r>
        <w:t xml:space="preserve">3.9.3. В случае если заявитель не может лично явиться для получения заключения Комиссии и (или) копии постановления Администрации о реализации решения Комиссии либо письма об отказе в предоставлении муниципальной услуги, указанные документы могут быть направлены по </w:t>
      </w:r>
      <w:r>
        <w:lastRenderedPageBreak/>
        <w:t>почте.</w:t>
      </w:r>
    </w:p>
    <w:p w:rsidR="007B2753" w:rsidRDefault="007B2753" w:rsidP="007B2753">
      <w:pPr>
        <w:pStyle w:val="ConsPlusNormal"/>
        <w:ind w:firstLine="540"/>
        <w:jc w:val="both"/>
      </w:pPr>
      <w:r>
        <w:t xml:space="preserve">3.9.4. В случае если заявителем выбран способ получения результатов предоставления муниципальной услуги в МФЦ, специалист </w:t>
      </w:r>
      <w:r w:rsidR="00CA7127">
        <w:t>Администрации</w:t>
      </w:r>
      <w:r>
        <w:t>, ответственный за предоставление муниципальной услуги, в срок не более 3 рабочих дней после принятия решения направляет результат предоставления муниципальной услуги в МФЦ для дальнейшей выдачи заявителю.</w:t>
      </w:r>
    </w:p>
    <w:p w:rsidR="007B2753" w:rsidRDefault="007B2753" w:rsidP="007B2753">
      <w:pPr>
        <w:pStyle w:val="ConsPlusNormal"/>
        <w:ind w:firstLine="540"/>
        <w:jc w:val="both"/>
      </w:pPr>
      <w:r>
        <w:t>3.9.5. Результатом административной процедуры, указанной в настоящем подразделе, является выдача (направление) заявителю результатов предоставления муниципальной услуги.</w:t>
      </w:r>
    </w:p>
    <w:p w:rsidR="007B2753" w:rsidRDefault="007B2753" w:rsidP="007B2753">
      <w:pPr>
        <w:pStyle w:val="ConsPlusNormal"/>
        <w:ind w:firstLine="540"/>
        <w:jc w:val="both"/>
      </w:pPr>
      <w:r>
        <w:t>3.9.6. Максимальный срок выполнения административной процедуры, указанной в настоящем подразделе, составляет 2 дня со дня принятия Администрацией постановления о реализации решения Комиссии либо со дня регистрации подписанного письма об отказе в предоставлении муниципальной услуги.</w:t>
      </w:r>
    </w:p>
    <w:p w:rsidR="007B2753" w:rsidRDefault="007B2753" w:rsidP="007B2753">
      <w:pPr>
        <w:pStyle w:val="ConsPlusNormal"/>
        <w:ind w:firstLine="540"/>
        <w:jc w:val="both"/>
      </w:pPr>
      <w:r>
        <w:t>3.9.7. Процедура выдачи документов в МФЦ осуществляется в соответствии с требованиями, установленными в регламенте МФЦ, утвержденном приказом директора МФЦ. Срок выдачи специалистом МФЦ результата предоставления муниципальной услуги устанавливается в порядке, предусмотренном соответствующим соглашением о взаимодействии.</w:t>
      </w:r>
    </w:p>
    <w:p w:rsidR="007B2753" w:rsidRDefault="007B2753" w:rsidP="007B2753">
      <w:pPr>
        <w:pStyle w:val="ConsPlusNormal"/>
        <w:jc w:val="both"/>
      </w:pPr>
    </w:p>
    <w:p w:rsidR="007B2753" w:rsidRDefault="007B2753" w:rsidP="007B2753">
      <w:pPr>
        <w:pStyle w:val="ConsPlusTitle"/>
        <w:jc w:val="center"/>
        <w:outlineLvl w:val="2"/>
      </w:pPr>
      <w:r>
        <w:t>3.10. Предоставление в установленном порядке информации</w:t>
      </w:r>
    </w:p>
    <w:p w:rsidR="007B2753" w:rsidRDefault="007B2753" w:rsidP="007B2753">
      <w:pPr>
        <w:pStyle w:val="ConsPlusTitle"/>
        <w:jc w:val="center"/>
      </w:pPr>
      <w:r>
        <w:t>заявителю и обеспечение доступа заявителя к сведениям</w:t>
      </w:r>
    </w:p>
    <w:p w:rsidR="007B2753" w:rsidRDefault="007B2753" w:rsidP="007B2753">
      <w:pPr>
        <w:pStyle w:val="ConsPlusTitle"/>
        <w:jc w:val="center"/>
      </w:pPr>
      <w:r>
        <w:t>о муниципальной услуге в электронной форме</w:t>
      </w:r>
    </w:p>
    <w:p w:rsidR="007B2753" w:rsidRDefault="007B2753" w:rsidP="007B2753">
      <w:pPr>
        <w:pStyle w:val="ConsPlusNormal"/>
        <w:jc w:val="both"/>
      </w:pPr>
    </w:p>
    <w:p w:rsidR="007B2753" w:rsidRDefault="007B2753" w:rsidP="007B2753">
      <w:pPr>
        <w:pStyle w:val="ConsPlusNormal"/>
        <w:ind w:firstLine="540"/>
        <w:jc w:val="both"/>
      </w:pPr>
      <w:r>
        <w:t xml:space="preserve">3.10.1. </w:t>
      </w:r>
      <w:proofErr w:type="gramStart"/>
      <w:r>
        <w:t xml:space="preserve">Предоставление в установленном порядке информации заявителю и обеспечение доступа заявителя к сведениям о муниципальной услуге в электронной форме осуществляется путем размещения сведений о муниципальной услуге в региональной государственной информационной системе </w:t>
      </w:r>
      <w:r w:rsidR="00E31F1D">
        <w:t>«</w:t>
      </w:r>
      <w:r>
        <w:t>Реестр государственных и муниципальных услуг (функций) Смоленской области</w:t>
      </w:r>
      <w:r w:rsidR="00E31F1D">
        <w:t>»</w:t>
      </w:r>
      <w:r>
        <w:t xml:space="preserve"> (далее - Реестр) с последующим размещением сведений на Региональном портале и (или) Едином портале.</w:t>
      </w:r>
      <w:proofErr w:type="gramEnd"/>
    </w:p>
    <w:p w:rsidR="007B2753" w:rsidRDefault="007B2753" w:rsidP="007B2753">
      <w:pPr>
        <w:pStyle w:val="ConsPlusNormal"/>
        <w:ind w:firstLine="540"/>
        <w:jc w:val="both"/>
      </w:pPr>
      <w:r>
        <w:t>3.10.2. Положение о Едином портале, требования к Региональному порталу, порядку размещения на них сведений о муниципальных услугах, а также к перечню указанных сведений устанавливаются Правительством Российской Федерации.</w:t>
      </w:r>
    </w:p>
    <w:p w:rsidR="007B2753" w:rsidRDefault="007B2753" w:rsidP="007B2753">
      <w:pPr>
        <w:pStyle w:val="ConsPlusNormal"/>
        <w:ind w:firstLine="540"/>
        <w:jc w:val="both"/>
      </w:pPr>
      <w:r>
        <w:t xml:space="preserve">3.10.3. С использованием Единого портала, Регионального портала заявителю предоставляется доступ к сведениям о муниципальной услуге, </w:t>
      </w:r>
      <w:r w:rsidRPr="00E31F1D">
        <w:t xml:space="preserve">указанным в пункте 1.3.3 подраздела 1.3 раздела 1 Административного </w:t>
      </w:r>
      <w:r>
        <w:t>регламента.</w:t>
      </w:r>
    </w:p>
    <w:p w:rsidR="007B2753" w:rsidRDefault="007B2753" w:rsidP="007B2753">
      <w:pPr>
        <w:pStyle w:val="ConsPlusNormal"/>
        <w:ind w:firstLine="540"/>
        <w:jc w:val="both"/>
      </w:pPr>
      <w:r>
        <w:t xml:space="preserve">3.10.4. Специалист, ответственный за размещение сведений о муниципальной услуге, осуществляет размещение сведений о муниципальной услуге в Реестре в соответствии с </w:t>
      </w:r>
      <w:r>
        <w:rPr>
          <w:color w:val="0000FF"/>
        </w:rPr>
        <w:t>Порядком</w:t>
      </w:r>
      <w:r>
        <w:t xml:space="preserve"> формирования и ведения региональных информационных систем </w:t>
      </w:r>
      <w:r w:rsidR="00E31F1D">
        <w:t>«</w:t>
      </w:r>
      <w:r>
        <w:t>Реестр государственных и муниципальных услуг (функций) Смоленской области</w:t>
      </w:r>
      <w:r w:rsidR="00E31F1D">
        <w:t>»</w:t>
      </w:r>
      <w:r>
        <w:t xml:space="preserve"> и </w:t>
      </w:r>
      <w:r w:rsidR="00E31F1D">
        <w:t>«</w:t>
      </w:r>
      <w:r>
        <w:t>Портал государственных и муниципальных услуг (функций) Смоленской области</w:t>
      </w:r>
      <w:r w:rsidR="00E31F1D">
        <w:t>»</w:t>
      </w:r>
      <w:r>
        <w:t xml:space="preserve">, </w:t>
      </w:r>
      <w:r>
        <w:lastRenderedPageBreak/>
        <w:t xml:space="preserve">утвержденным распоряжением Администрации Смоленской области от 26.04.2010 </w:t>
      </w:r>
      <w:r w:rsidR="00E31F1D">
        <w:t>№</w:t>
      </w:r>
      <w:r>
        <w:t>499-р/</w:t>
      </w:r>
      <w:proofErr w:type="spellStart"/>
      <w:proofErr w:type="gramStart"/>
      <w:r>
        <w:t>адм</w:t>
      </w:r>
      <w:proofErr w:type="spellEnd"/>
      <w:proofErr w:type="gramEnd"/>
      <w:r>
        <w:t xml:space="preserve"> </w:t>
      </w:r>
      <w:r w:rsidR="00E31F1D">
        <w:t>«</w:t>
      </w:r>
      <w:r>
        <w:t xml:space="preserve">О создании региональных государственных информационных систем </w:t>
      </w:r>
      <w:r w:rsidR="00E31F1D">
        <w:t>«</w:t>
      </w:r>
      <w:r>
        <w:t>Реестр государственных и муниципальных услуг (функций) Смоленской области</w:t>
      </w:r>
      <w:r w:rsidR="00E31F1D">
        <w:t>»</w:t>
      </w:r>
      <w:r>
        <w:t xml:space="preserve"> и </w:t>
      </w:r>
      <w:r w:rsidR="00E31F1D">
        <w:t>«</w:t>
      </w:r>
      <w:r>
        <w:t>Портал государственных и муниципальных услуг (функций) Смоленской области</w:t>
      </w:r>
      <w:r w:rsidR="00E31F1D">
        <w:t>»</w:t>
      </w:r>
      <w:r>
        <w:t>.</w:t>
      </w:r>
    </w:p>
    <w:p w:rsidR="007B2753" w:rsidRDefault="007B2753" w:rsidP="007B2753">
      <w:pPr>
        <w:pStyle w:val="ConsPlusNormal"/>
        <w:ind w:firstLine="540"/>
        <w:jc w:val="both"/>
      </w:pPr>
      <w:r>
        <w:t>3.10.5. Должностные лица, ответственные за размещение сведений о муниципальной услуге, несут ответственность за полноту и достоверность сведений о муниципальной услуге, размещаемых в Реестре, а также за соблюдение порядка и сроков их размещения.</w:t>
      </w:r>
    </w:p>
    <w:p w:rsidR="007B2753" w:rsidRDefault="007B2753" w:rsidP="007B2753">
      <w:pPr>
        <w:pStyle w:val="ConsPlusNormal"/>
        <w:jc w:val="both"/>
      </w:pPr>
    </w:p>
    <w:p w:rsidR="007B2753" w:rsidRDefault="007B2753" w:rsidP="007B2753">
      <w:pPr>
        <w:pStyle w:val="ConsPlusTitle"/>
        <w:jc w:val="center"/>
        <w:outlineLvl w:val="1"/>
      </w:pPr>
      <w:r>
        <w:t xml:space="preserve">4. ФОРМЫ </w:t>
      </w:r>
      <w:proofErr w:type="gramStart"/>
      <w:r>
        <w:t>КОНТРОЛЯ ЗА</w:t>
      </w:r>
      <w:proofErr w:type="gramEnd"/>
      <w:r>
        <w:t xml:space="preserve"> ИСПОЛНЕНИЕМ</w:t>
      </w:r>
    </w:p>
    <w:p w:rsidR="007B2753" w:rsidRDefault="007B2753" w:rsidP="007B2753">
      <w:pPr>
        <w:pStyle w:val="ConsPlusTitle"/>
        <w:jc w:val="center"/>
      </w:pPr>
      <w:r>
        <w:t>АДМИНИСТРАТИВНОГО РЕГЛАМЕНТА</w:t>
      </w:r>
    </w:p>
    <w:p w:rsidR="007B2753" w:rsidRDefault="007B2753" w:rsidP="007B2753">
      <w:pPr>
        <w:pStyle w:val="ConsPlusNormal"/>
        <w:jc w:val="both"/>
      </w:pPr>
    </w:p>
    <w:p w:rsidR="007B2753" w:rsidRDefault="007B2753" w:rsidP="007B2753">
      <w:pPr>
        <w:pStyle w:val="ConsPlusNormal"/>
        <w:ind w:firstLine="540"/>
        <w:jc w:val="both"/>
      </w:pPr>
      <w:r>
        <w:t xml:space="preserve">4.1. Председатель Комиссии или должностное лицо, исполняющее его обязанности, осуществляют текущий </w:t>
      </w:r>
      <w:proofErr w:type="gramStart"/>
      <w:r>
        <w:t>контроль за</w:t>
      </w:r>
      <w:proofErr w:type="gramEnd"/>
      <w:r>
        <w:t xml:space="preserve"> соблюдением последовательности выполнения административных процедур по предоставлению муниципальной услуги.</w:t>
      </w:r>
    </w:p>
    <w:p w:rsidR="007B2753" w:rsidRDefault="007B2753" w:rsidP="007B2753">
      <w:pPr>
        <w:pStyle w:val="ConsPlusNormal"/>
        <w:ind w:firstLine="540"/>
        <w:jc w:val="both"/>
      </w:pPr>
      <w:r>
        <w:t>4.2. Текущий контроль осуществляется путем проведения проверок соблюдения положений Административного регламента, выявления и устранения нарушений прав заявителей, рассмотрения обращений заявителей и принятия по ним решений.</w:t>
      </w:r>
    </w:p>
    <w:p w:rsidR="007B2753" w:rsidRDefault="007B2753" w:rsidP="007B2753">
      <w:pPr>
        <w:pStyle w:val="ConsPlusNormal"/>
        <w:ind w:firstLine="540"/>
        <w:jc w:val="both"/>
      </w:pPr>
      <w:r>
        <w:t>4.3. Периодичность проведения проверок устанавливается председателем Комиссии. Проверки могут носить плановый и внеплановый характер.</w:t>
      </w:r>
    </w:p>
    <w:p w:rsidR="007B2753" w:rsidRDefault="007B2753" w:rsidP="007B2753">
      <w:pPr>
        <w:pStyle w:val="ConsPlusNormal"/>
        <w:ind w:firstLine="540"/>
        <w:jc w:val="both"/>
      </w:pPr>
      <w:r>
        <w:t>4.4. Внеплановые проверки проводятся в случае обращения заявителей с жалобой на решения и действия (бездействие), принятые и осуществляемые в ходе предоставления муниципальной услуги должностными лицами, муниципальными служащими.</w:t>
      </w:r>
    </w:p>
    <w:p w:rsidR="007B2753" w:rsidRDefault="007B2753" w:rsidP="007B2753">
      <w:pPr>
        <w:pStyle w:val="ConsPlusNormal"/>
        <w:ind w:firstLine="540"/>
        <w:jc w:val="both"/>
      </w:pPr>
      <w:r>
        <w:t>4.5. Плановые проверки за полнотой и качеством предоставления муниципальной услуги осуществляются в соответствии с графиком проведения проверок, утвержденным председателем Комиссии.</w:t>
      </w:r>
    </w:p>
    <w:p w:rsidR="007B2753" w:rsidRDefault="007B2753" w:rsidP="007B2753">
      <w:pPr>
        <w:pStyle w:val="ConsPlusNormal"/>
        <w:ind w:firstLine="540"/>
        <w:jc w:val="both"/>
      </w:pPr>
      <w:r>
        <w:t>4.6. Результаты проверки оформляются в виде справки, в которой отмечаются выявленные недостатки и предложения по их устранению.</w:t>
      </w:r>
    </w:p>
    <w:p w:rsidR="007B2753" w:rsidRDefault="007B2753" w:rsidP="007B2753">
      <w:pPr>
        <w:pStyle w:val="ConsPlusNormal"/>
        <w:ind w:firstLine="540"/>
        <w:jc w:val="both"/>
      </w:pPr>
      <w:r>
        <w:t>4.7. Граждане,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и доступности предоставления муниципальной услуги.</w:t>
      </w:r>
    </w:p>
    <w:p w:rsidR="007B2753" w:rsidRDefault="007B2753" w:rsidP="007B2753">
      <w:pPr>
        <w:pStyle w:val="ConsPlusNormal"/>
        <w:ind w:firstLine="540"/>
        <w:jc w:val="both"/>
      </w:pPr>
      <w:r>
        <w:t>4.8. Должностные лица, муниципальные служащие и специалисты МФЦ несут персональную ответственность за соблюдение сроков и последовательности совершения административных процедур при предоставлении муниципальной услуги. Персональная ответственность должностных лиц и муниципальных служащих закрепляется в их должностных инструкциях.</w:t>
      </w:r>
    </w:p>
    <w:p w:rsidR="007B2753" w:rsidRDefault="007B2753" w:rsidP="007B2753">
      <w:pPr>
        <w:pStyle w:val="ConsPlusNormal"/>
        <w:ind w:firstLine="540"/>
        <w:jc w:val="both"/>
      </w:pPr>
      <w:r>
        <w:t>4.9. По результатам проведенных проверок в случае выявления нарушений прав заявителей осуществляется привлечение виновных лиц к ответственности.</w:t>
      </w:r>
    </w:p>
    <w:p w:rsidR="007B2753" w:rsidRDefault="007B2753" w:rsidP="007B2753">
      <w:pPr>
        <w:pStyle w:val="ConsPlusNormal"/>
        <w:jc w:val="both"/>
      </w:pPr>
    </w:p>
    <w:p w:rsidR="007B2753" w:rsidRDefault="007B2753" w:rsidP="007B2753">
      <w:pPr>
        <w:pStyle w:val="ConsPlusTitle"/>
        <w:jc w:val="center"/>
        <w:outlineLvl w:val="1"/>
      </w:pPr>
      <w:r>
        <w:lastRenderedPageBreak/>
        <w:t>5. ДОСУДЕБНЫЙ (ВНЕСУДЕБНЫЙ) ПОРЯДОК ОБЖАЛОВАНИЯ РЕШЕНИЙ</w:t>
      </w:r>
    </w:p>
    <w:p w:rsidR="007B2753" w:rsidRDefault="007B2753" w:rsidP="007B2753">
      <w:pPr>
        <w:pStyle w:val="ConsPlusTitle"/>
        <w:jc w:val="center"/>
      </w:pPr>
      <w:r>
        <w:t>И ДЕЙСТВИЙ (БЕЗДЕЙСТВИЯ) ОРГАНА, ПРЕДОСТАВЛЯЮЩЕГО</w:t>
      </w:r>
    </w:p>
    <w:p w:rsidR="007B2753" w:rsidRDefault="007B2753" w:rsidP="007B2753">
      <w:pPr>
        <w:pStyle w:val="ConsPlusTitle"/>
        <w:jc w:val="center"/>
      </w:pPr>
      <w:r>
        <w:t>МУНИЦИПАЛЬНУЮ УСЛУГУ, А ТАКЖЕ ДОЛЖНОСТНЫХ ЛИЦ, МУНИЦИПАЛЬНЫХ</w:t>
      </w:r>
    </w:p>
    <w:p w:rsidR="007B2753" w:rsidRDefault="007B2753" w:rsidP="007B2753">
      <w:pPr>
        <w:pStyle w:val="ConsPlusTitle"/>
        <w:jc w:val="center"/>
      </w:pPr>
      <w:r>
        <w:t>СЛУЖАЩИХ, МНОГОФУНКЦИОНАЛЬНОГО ЦЕНТРА, РАБОТНИКОВ</w:t>
      </w:r>
    </w:p>
    <w:p w:rsidR="007B2753" w:rsidRDefault="007B2753" w:rsidP="007B2753">
      <w:pPr>
        <w:pStyle w:val="ConsPlusTitle"/>
        <w:jc w:val="center"/>
      </w:pPr>
      <w:r>
        <w:t>МНОГОФУНКЦИОНАЛЬНОГО ЦЕНТРА</w:t>
      </w:r>
    </w:p>
    <w:p w:rsidR="007B2753" w:rsidRDefault="007B2753" w:rsidP="007B2753">
      <w:pPr>
        <w:pStyle w:val="ConsPlusNormal"/>
        <w:jc w:val="both"/>
      </w:pPr>
    </w:p>
    <w:p w:rsidR="007B2753" w:rsidRDefault="007B2753" w:rsidP="007B2753">
      <w:pPr>
        <w:pStyle w:val="ConsPlusNormal"/>
        <w:ind w:firstLine="540"/>
        <w:jc w:val="both"/>
      </w:pPr>
      <w:r>
        <w:t>5.1. Заявители имеют право обжаловать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в досудебном (внесудебном) порядке.</w:t>
      </w:r>
    </w:p>
    <w:p w:rsidR="007B2753" w:rsidRDefault="007B2753" w:rsidP="007B2753">
      <w:pPr>
        <w:pStyle w:val="ConsPlusNormal"/>
        <w:ind w:firstLine="540"/>
        <w:jc w:val="both"/>
      </w:pPr>
      <w:r>
        <w:t>5.2. Предметом досудебного (внесудебного) обжалования являются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в том числе:</w:t>
      </w:r>
    </w:p>
    <w:p w:rsidR="007B2753" w:rsidRDefault="007B2753" w:rsidP="007B2753">
      <w:pPr>
        <w:pStyle w:val="ConsPlusNormal"/>
        <w:ind w:firstLine="540"/>
        <w:jc w:val="both"/>
      </w:pPr>
      <w:r>
        <w:t>1) нарушение срока регистрации заявления в МФЦ;</w:t>
      </w:r>
    </w:p>
    <w:p w:rsidR="007B2753" w:rsidRDefault="007B2753" w:rsidP="007B2753">
      <w:pPr>
        <w:pStyle w:val="ConsPlusNormal"/>
        <w:ind w:firstLine="540"/>
        <w:jc w:val="both"/>
      </w:pPr>
      <w:r>
        <w:t>2) нарушение срока предоставления муниципальной услуги;</w:t>
      </w:r>
    </w:p>
    <w:p w:rsidR="007B2753" w:rsidRDefault="007B2753" w:rsidP="007B2753">
      <w:pPr>
        <w:pStyle w:val="ConsPlusNormal"/>
        <w:ind w:firstLine="540"/>
        <w:jc w:val="both"/>
      </w:pPr>
      <w:r>
        <w:t>3) требование у заявителей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w:t>
      </w:r>
    </w:p>
    <w:p w:rsidR="007B2753" w:rsidRDefault="007B2753" w:rsidP="007B2753">
      <w:pPr>
        <w:pStyle w:val="ConsPlusNormal"/>
        <w:ind w:firstLine="540"/>
        <w:jc w:val="both"/>
      </w:pPr>
      <w:r>
        <w:t>4) отказ в приеме документов, представление которых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 у заявителей;</w:t>
      </w:r>
    </w:p>
    <w:p w:rsidR="007B2753" w:rsidRDefault="007B2753" w:rsidP="007B2753">
      <w:pPr>
        <w:pStyle w:val="ConsPlusNormal"/>
        <w:ind w:firstLine="540"/>
        <w:jc w:val="both"/>
      </w:pPr>
      <w:proofErr w:type="gramStart"/>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Смоленской области, муниципальными правовыми актами;</w:t>
      </w:r>
      <w:proofErr w:type="gramEnd"/>
    </w:p>
    <w:p w:rsidR="007B2753" w:rsidRDefault="007B2753" w:rsidP="007B2753">
      <w:pPr>
        <w:pStyle w:val="ConsPlusNormal"/>
        <w:ind w:firstLine="540"/>
        <w:jc w:val="both"/>
      </w:pPr>
      <w:r>
        <w:t>6) требование с заявителей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Смоленской области, муниципальными правовыми актами;</w:t>
      </w:r>
    </w:p>
    <w:p w:rsidR="007B2753" w:rsidRDefault="007B2753" w:rsidP="007B2753">
      <w:pPr>
        <w:pStyle w:val="ConsPlusNormal"/>
        <w:ind w:firstLine="540"/>
        <w:jc w:val="both"/>
      </w:pPr>
      <w:proofErr w:type="gramStart"/>
      <w:r>
        <w:t>7) отказ органа, предоставляющего муниципальную услугу, должностного лица органа, предоставляющего муниципальную услугу, муниципального служащего,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7B2753" w:rsidRDefault="007B2753" w:rsidP="007B2753">
      <w:pPr>
        <w:pStyle w:val="ConsPlusNormal"/>
        <w:ind w:firstLine="540"/>
        <w:jc w:val="both"/>
      </w:pPr>
      <w:r>
        <w:t>8) нарушение срока или порядка выдачи документов по результатам предоставления муниципальной услуги;</w:t>
      </w:r>
    </w:p>
    <w:p w:rsidR="007B2753" w:rsidRDefault="007B2753" w:rsidP="007B2753">
      <w:pPr>
        <w:pStyle w:val="ConsPlusNormal"/>
        <w:ind w:firstLine="540"/>
        <w:jc w:val="both"/>
      </w:pPr>
      <w:proofErr w:type="gramStart"/>
      <w:r>
        <w:t xml:space="preserve">9) приостановление предоставления муниципальной услуги, если основания приостановления не предусмотрены федеральными законами и </w:t>
      </w:r>
      <w:r>
        <w:lastRenderedPageBreak/>
        <w:t>принятыми в соответствии с ними иными нормативными правовыми актами Российской Федерации, законами и иными нормативными правовыми актами Смоленской области, муниципальными правовыми актами;</w:t>
      </w:r>
      <w:proofErr w:type="gramEnd"/>
    </w:p>
    <w:p w:rsidR="007B2753" w:rsidRDefault="007B2753" w:rsidP="007B2753">
      <w:pPr>
        <w:pStyle w:val="ConsPlusNormal"/>
        <w:ind w:firstLine="540"/>
        <w:jc w:val="both"/>
      </w:pPr>
      <w:r>
        <w:t>10) требование у заявителей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B2753" w:rsidRDefault="007B2753" w:rsidP="007B2753">
      <w:pPr>
        <w:pStyle w:val="ConsPlusNormal"/>
        <w:ind w:firstLine="540"/>
        <w:jc w:val="both"/>
      </w:pPr>
      <w:r>
        <w:t>а) изменения требований нормативных правовых актов, касающихся предоставления муниципальной услуги, после первоначальной подачи заявления;</w:t>
      </w:r>
    </w:p>
    <w:p w:rsidR="007B2753" w:rsidRDefault="007B2753" w:rsidP="007B2753">
      <w:pPr>
        <w:pStyle w:val="ConsPlusNormal"/>
        <w:ind w:firstLine="540"/>
        <w:jc w:val="both"/>
      </w:pPr>
      <w:r>
        <w:t>б) наличия ошибок в заявлении и документах, поданных заявителями после первоначального отказа в приеме документов, необходимых для предоставления муниципальной услуги и не включенных в представленный ранее комплект документов, либо в предоставлении муниципальной услуги;</w:t>
      </w:r>
    </w:p>
    <w:p w:rsidR="007B2753" w:rsidRDefault="007B2753" w:rsidP="007B2753">
      <w:pPr>
        <w:pStyle w:val="ConsPlusNormal"/>
        <w:ind w:firstLine="540"/>
        <w:jc w:val="both"/>
      </w:pPr>
      <w:r>
        <w:t>в) истечения срока действия документов или изменения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B2753" w:rsidRDefault="007B2753" w:rsidP="007B2753">
      <w:pPr>
        <w:pStyle w:val="ConsPlusNormal"/>
        <w:ind w:firstLine="540"/>
        <w:jc w:val="both"/>
      </w:pPr>
      <w:proofErr w:type="gramStart"/>
      <w:r>
        <w:t>г) выявления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письменной форме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w:t>
      </w:r>
      <w:proofErr w:type="gramEnd"/>
      <w:r>
        <w:t xml:space="preserve"> муниципальной услуги, либо в предоставлении муниципальной услуги уведомляется заявитель, а также приносятся извинения за доставленные неудобства.</w:t>
      </w:r>
    </w:p>
    <w:p w:rsidR="007B2753" w:rsidRDefault="007B2753" w:rsidP="007B2753">
      <w:pPr>
        <w:pStyle w:val="ConsPlusNormal"/>
        <w:ind w:firstLine="540"/>
        <w:jc w:val="both"/>
      </w:pPr>
      <w:r>
        <w:t>5.3. Жалоба подается в письменной форме на бумажном носителе, в электронной форме в орган, предоставляющий муниципальную услугу, МФЦ либо в соответствующий орган государственной власти публично-правового образования, являющийся учредителем МФЦ (далее - учредитель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Смоленской области.</w:t>
      </w:r>
    </w:p>
    <w:p w:rsidR="007B2753" w:rsidRDefault="007B2753" w:rsidP="007B2753">
      <w:pPr>
        <w:pStyle w:val="ConsPlusNormal"/>
        <w:ind w:firstLine="540"/>
        <w:jc w:val="both"/>
      </w:pPr>
      <w:r>
        <w:t xml:space="preserve">5.4. </w:t>
      </w:r>
      <w:proofErr w:type="gramStart"/>
      <w: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w:t>
      </w:r>
      <w:r>
        <w:lastRenderedPageBreak/>
        <w:t xml:space="preserve">руководителя органа, предоставляющего муниципальную услугу, может быть направлена по почте, через МФЦ, с использованием сети </w:t>
      </w:r>
      <w:r w:rsidR="00EB4440">
        <w:t>«</w:t>
      </w:r>
      <w:r>
        <w:t>Интернет</w:t>
      </w:r>
      <w:r w:rsidR="00EB4440">
        <w:t>»</w:t>
      </w:r>
      <w:r>
        <w:t>, официального сайта органа, предоставляющего муниципальную услугу, Единого портала и (или) Регионального портала, а также может быть принята при личном приеме заявителей.</w:t>
      </w:r>
      <w:proofErr w:type="gramEnd"/>
      <w:r>
        <w:t xml:space="preserve"> Жалоба на решения и действия (бездействие) МФЦ, работника МФЦ может быть направлена по почте, с использованием сети </w:t>
      </w:r>
      <w:r w:rsidR="00EB4440">
        <w:t>«</w:t>
      </w:r>
      <w:r>
        <w:t>Интернет</w:t>
      </w:r>
      <w:r w:rsidR="00EB4440">
        <w:t>»</w:t>
      </w:r>
      <w:r>
        <w:t>, официального сайта МФЦ, Единого портала и (или) Регионального портала, а также может быть принята при личном приеме заявителей.</w:t>
      </w:r>
    </w:p>
    <w:p w:rsidR="007B2753" w:rsidRDefault="007B2753" w:rsidP="007B2753">
      <w:pPr>
        <w:pStyle w:val="ConsPlusNormal"/>
        <w:ind w:firstLine="540"/>
        <w:jc w:val="both"/>
      </w:pPr>
      <w:r>
        <w:t xml:space="preserve">5.5. </w:t>
      </w:r>
      <w:proofErr w:type="gramStart"/>
      <w:r>
        <w:t>Жалоба, поступившая в орган, предоставляющий муниципальную услугу, МФЦ, учредителю МФЦ либо в вышестоящий орган (при его наличии), подлежит рассмотрению в течение 15 рабочих дней со дня ее регистрации, а в случае обжалования отказа органа, предоставляющего муниципальную услугу, МФЦ в приеме документов у заявителей либо в исправлении допущенных опечаток и ошибок или в случае обжалования нарушения установленного срока таких исправлений - в</w:t>
      </w:r>
      <w:proofErr w:type="gramEnd"/>
      <w:r>
        <w:t xml:space="preserve"> течение 5 рабочих дней со дня ее регистрации.</w:t>
      </w:r>
    </w:p>
    <w:p w:rsidR="007B2753" w:rsidRDefault="007B2753" w:rsidP="007B2753">
      <w:pPr>
        <w:pStyle w:val="ConsPlusNormal"/>
        <w:ind w:firstLine="540"/>
        <w:jc w:val="both"/>
      </w:pPr>
      <w:r>
        <w:t>5.6. Жалоба должна содержать:</w:t>
      </w:r>
    </w:p>
    <w:p w:rsidR="007B2753" w:rsidRDefault="007B2753" w:rsidP="007B2753">
      <w:pPr>
        <w:pStyle w:val="ConsPlusNormal"/>
        <w:ind w:firstLine="540"/>
        <w:jc w:val="both"/>
      </w:pPr>
      <w:proofErr w:type="gramStart"/>
      <w:r>
        <w:t>1) наименование органа, предоставляющего муниципальную услугу, фамилию, имя, отчество должностного лица органа, предоставляющего муниципальную услугу, либо муниципального служащего, наименование МФЦ, фамилию, имя, отчество его руководителя и (или) работника, решения и действия (бездействие) которых обжалуются;</w:t>
      </w:r>
      <w:proofErr w:type="gramEnd"/>
    </w:p>
    <w:p w:rsidR="007B2753" w:rsidRDefault="007B2753" w:rsidP="007B2753">
      <w:pPr>
        <w:pStyle w:val="ConsPlusNormal"/>
        <w:ind w:firstLine="540"/>
        <w:jc w:val="both"/>
      </w:pPr>
      <w:proofErr w:type="gramStart"/>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заявителям;</w:t>
      </w:r>
      <w:proofErr w:type="gramEnd"/>
    </w:p>
    <w:p w:rsidR="007B2753" w:rsidRDefault="007B2753" w:rsidP="007B2753">
      <w:pPr>
        <w:pStyle w:val="ConsPlusNormal"/>
        <w:ind w:firstLine="540"/>
        <w:jc w:val="both"/>
      </w:pPr>
      <w: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w:t>
      </w:r>
    </w:p>
    <w:p w:rsidR="007B2753" w:rsidRDefault="007B2753" w:rsidP="007B2753">
      <w:pPr>
        <w:pStyle w:val="ConsPlusNormal"/>
        <w:ind w:firstLine="540"/>
        <w:jc w:val="both"/>
      </w:pPr>
      <w:r>
        <w:t>4) доводы, на основании которых заявители не согласны с решениями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7B2753" w:rsidRDefault="007B2753" w:rsidP="007B2753">
      <w:pPr>
        <w:pStyle w:val="ConsPlusNormal"/>
        <w:ind w:firstLine="540"/>
        <w:jc w:val="both"/>
      </w:pPr>
      <w:r>
        <w:t>5.7. По результатам рассмотрения жалобы принимается одно из следующих решений:</w:t>
      </w:r>
    </w:p>
    <w:p w:rsidR="007B2753" w:rsidRDefault="007B2753" w:rsidP="007B2753">
      <w:pPr>
        <w:pStyle w:val="ConsPlusNormal"/>
        <w:ind w:firstLine="540"/>
        <w:jc w:val="both"/>
      </w:pPr>
      <w:proofErr w:type="gramStart"/>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заявителям денежных средств, взимание которых не предусмотрено нормативными правовыми актами Российской Федерации, нормативными правовыми актами Смоленской области, муниципальными правовыми актами;</w:t>
      </w:r>
      <w:proofErr w:type="gramEnd"/>
    </w:p>
    <w:p w:rsidR="007B2753" w:rsidRDefault="007B2753" w:rsidP="007B2753">
      <w:pPr>
        <w:pStyle w:val="ConsPlusNormal"/>
        <w:ind w:firstLine="540"/>
        <w:jc w:val="both"/>
      </w:pPr>
      <w:r>
        <w:lastRenderedPageBreak/>
        <w:t>2) в удовлетворении жалобы отказывается.</w:t>
      </w:r>
    </w:p>
    <w:p w:rsidR="007B2753" w:rsidRDefault="007B2753" w:rsidP="007B2753">
      <w:pPr>
        <w:pStyle w:val="ConsPlusNormal"/>
        <w:ind w:firstLine="540"/>
        <w:jc w:val="both"/>
      </w:pPr>
      <w:r>
        <w:t>Не позднее дня, следующего за днем принятия решения, заявителям в письменной форме и по желанию заявителей в электронной форме направляется мотивированный ответ о результатах рассмотрения жалобы.</w:t>
      </w:r>
    </w:p>
    <w:p w:rsidR="007B2753" w:rsidRDefault="007B2753" w:rsidP="007B2753">
      <w:pPr>
        <w:pStyle w:val="ConsPlusNormal"/>
        <w:ind w:firstLine="540"/>
        <w:jc w:val="both"/>
      </w:pPr>
      <w:r>
        <w:t xml:space="preserve">5.8. В случае признания жалобы подлежащей удовлетворению в ответе заявителям дается информация о действиях, осуществляемых органом, предоставляющим муниципальную услугу, МФЦ,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t>неудобства</w:t>
      </w:r>
      <w:proofErr w:type="gramEnd"/>
      <w:r>
        <w:t xml:space="preserve"> и указывается информация о дальнейших действиях, которые необходимо совершить заявителям в целях получения муниципальной услуги.</w:t>
      </w:r>
    </w:p>
    <w:p w:rsidR="007B2753" w:rsidRDefault="007B2753" w:rsidP="007B2753">
      <w:pPr>
        <w:pStyle w:val="ConsPlusNormal"/>
        <w:ind w:firstLine="540"/>
        <w:jc w:val="both"/>
      </w:pPr>
      <w:r>
        <w:t xml:space="preserve">5.9. В случае признания </w:t>
      </w:r>
      <w:proofErr w:type="gramStart"/>
      <w:r>
        <w:t>жалобы</w:t>
      </w:r>
      <w:proofErr w:type="gramEnd"/>
      <w:r>
        <w:t xml:space="preserve"> не подлежащей удовлетворению в ответе заявителям даются аргументированные разъяснения о причинах принятого решения, а также информация о порядке обжалования принятого решения.</w:t>
      </w:r>
    </w:p>
    <w:p w:rsidR="007B2753" w:rsidRDefault="007B2753" w:rsidP="007B2753">
      <w:pPr>
        <w:pStyle w:val="ConsPlusNormal"/>
        <w:ind w:firstLine="540"/>
        <w:jc w:val="both"/>
      </w:pPr>
      <w:r>
        <w:t xml:space="preserve">5.10.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B2753" w:rsidRDefault="007B2753" w:rsidP="007B2753">
      <w:pPr>
        <w:pStyle w:val="ConsPlusNormal"/>
        <w:ind w:firstLine="540"/>
        <w:jc w:val="both"/>
      </w:pPr>
      <w:r>
        <w:t>5.11. Заявители вправе обжаловать решения, принятые в ходе предоставления муниципальной услуги, действия (бездействие) должностных лиц органов местного самоуправления, предоставляющих муниципальную услугу, в судебном порядке.</w:t>
      </w:r>
    </w:p>
    <w:p w:rsidR="007B2753" w:rsidRDefault="007B2753" w:rsidP="007B2753">
      <w:pPr>
        <w:pStyle w:val="ConsPlusNormal"/>
        <w:jc w:val="both"/>
      </w:pPr>
    </w:p>
    <w:p w:rsidR="007B2753" w:rsidRDefault="007B2753" w:rsidP="007B2753">
      <w:pPr>
        <w:pStyle w:val="ConsPlusNormal"/>
        <w:jc w:val="both"/>
      </w:pPr>
    </w:p>
    <w:p w:rsidR="007B2753" w:rsidRDefault="007B2753" w:rsidP="007B2753">
      <w:pPr>
        <w:pStyle w:val="ConsPlusNormal"/>
        <w:jc w:val="both"/>
      </w:pPr>
    </w:p>
    <w:p w:rsidR="007B2753" w:rsidRDefault="007B2753" w:rsidP="007B2753">
      <w:pPr>
        <w:pStyle w:val="ConsPlusNormal"/>
        <w:jc w:val="both"/>
      </w:pPr>
    </w:p>
    <w:p w:rsidR="00EB4440" w:rsidRDefault="00EB4440" w:rsidP="007B2753">
      <w:pPr>
        <w:pStyle w:val="ConsPlusNormal"/>
        <w:jc w:val="both"/>
      </w:pPr>
    </w:p>
    <w:p w:rsidR="00EB4440" w:rsidRDefault="00EB4440" w:rsidP="007B2753">
      <w:pPr>
        <w:pStyle w:val="ConsPlusNormal"/>
        <w:jc w:val="both"/>
      </w:pPr>
    </w:p>
    <w:p w:rsidR="00EB4440" w:rsidRDefault="00EB4440" w:rsidP="007B2753">
      <w:pPr>
        <w:pStyle w:val="ConsPlusNormal"/>
        <w:jc w:val="both"/>
      </w:pPr>
    </w:p>
    <w:p w:rsidR="00EB4440" w:rsidRDefault="00EB4440" w:rsidP="007B2753">
      <w:pPr>
        <w:pStyle w:val="ConsPlusNormal"/>
        <w:jc w:val="both"/>
      </w:pPr>
    </w:p>
    <w:p w:rsidR="00EB4440" w:rsidRDefault="00EB4440" w:rsidP="007B2753">
      <w:pPr>
        <w:pStyle w:val="ConsPlusNormal"/>
        <w:jc w:val="both"/>
      </w:pPr>
    </w:p>
    <w:p w:rsidR="00EB4440" w:rsidRDefault="00EB4440" w:rsidP="007B2753">
      <w:pPr>
        <w:pStyle w:val="ConsPlusNormal"/>
        <w:jc w:val="both"/>
      </w:pPr>
    </w:p>
    <w:p w:rsidR="00EB4440" w:rsidRDefault="00EB4440" w:rsidP="007B2753">
      <w:pPr>
        <w:pStyle w:val="ConsPlusNormal"/>
        <w:jc w:val="both"/>
      </w:pPr>
    </w:p>
    <w:p w:rsidR="00EB4440" w:rsidRDefault="00EB4440" w:rsidP="007B2753">
      <w:pPr>
        <w:pStyle w:val="ConsPlusNormal"/>
        <w:jc w:val="both"/>
      </w:pPr>
    </w:p>
    <w:p w:rsidR="00EB4440" w:rsidRDefault="00EB4440" w:rsidP="007B2753">
      <w:pPr>
        <w:pStyle w:val="ConsPlusNormal"/>
        <w:jc w:val="both"/>
      </w:pPr>
    </w:p>
    <w:p w:rsidR="00EB4440" w:rsidRDefault="00EB4440" w:rsidP="007B2753">
      <w:pPr>
        <w:pStyle w:val="ConsPlusNormal"/>
        <w:jc w:val="both"/>
      </w:pPr>
    </w:p>
    <w:p w:rsidR="00EB4440" w:rsidRDefault="00EB4440" w:rsidP="007B2753">
      <w:pPr>
        <w:pStyle w:val="ConsPlusNormal"/>
        <w:jc w:val="both"/>
      </w:pPr>
    </w:p>
    <w:p w:rsidR="00EB4440" w:rsidRDefault="00EB4440" w:rsidP="007B2753">
      <w:pPr>
        <w:pStyle w:val="ConsPlusNormal"/>
        <w:jc w:val="both"/>
      </w:pPr>
    </w:p>
    <w:p w:rsidR="00EB4440" w:rsidRDefault="00EB4440" w:rsidP="007B2753">
      <w:pPr>
        <w:pStyle w:val="ConsPlusNormal"/>
        <w:jc w:val="both"/>
      </w:pPr>
    </w:p>
    <w:p w:rsidR="00EB4440" w:rsidRDefault="00EB4440" w:rsidP="007B2753">
      <w:pPr>
        <w:pStyle w:val="ConsPlusNormal"/>
        <w:jc w:val="both"/>
      </w:pPr>
    </w:p>
    <w:p w:rsidR="00EB4440" w:rsidRDefault="00EB4440" w:rsidP="007B2753">
      <w:pPr>
        <w:pStyle w:val="ConsPlusNormal"/>
        <w:jc w:val="both"/>
      </w:pPr>
    </w:p>
    <w:p w:rsidR="00EB4440" w:rsidRDefault="00EB4440" w:rsidP="007B2753">
      <w:pPr>
        <w:pStyle w:val="ConsPlusNormal"/>
        <w:jc w:val="both"/>
      </w:pPr>
    </w:p>
    <w:p w:rsidR="00EB4440" w:rsidRDefault="00EB4440" w:rsidP="007B2753">
      <w:pPr>
        <w:pStyle w:val="ConsPlusNormal"/>
        <w:jc w:val="both"/>
      </w:pPr>
    </w:p>
    <w:p w:rsidR="007B2753" w:rsidRDefault="007B2753" w:rsidP="007B2753">
      <w:pPr>
        <w:pStyle w:val="ConsPlusNormal"/>
        <w:jc w:val="both"/>
      </w:pPr>
    </w:p>
    <w:p w:rsidR="007B2753" w:rsidRDefault="007B2753" w:rsidP="007B2753">
      <w:pPr>
        <w:pStyle w:val="ConsPlusNormal"/>
        <w:jc w:val="right"/>
        <w:outlineLvl w:val="1"/>
      </w:pPr>
      <w:r>
        <w:lastRenderedPageBreak/>
        <w:t>Приложение</w:t>
      </w:r>
    </w:p>
    <w:p w:rsidR="007B2753" w:rsidRDefault="007B2753" w:rsidP="007B2753">
      <w:pPr>
        <w:pStyle w:val="ConsPlusNormal"/>
        <w:jc w:val="right"/>
      </w:pPr>
      <w:r>
        <w:t>к Административному регламенту</w:t>
      </w:r>
    </w:p>
    <w:p w:rsidR="007B2753" w:rsidRDefault="007B2753" w:rsidP="007B2753">
      <w:pPr>
        <w:pStyle w:val="ConsPlusNormal"/>
        <w:jc w:val="both"/>
      </w:pPr>
    </w:p>
    <w:p w:rsidR="007B2753" w:rsidRDefault="007B2753" w:rsidP="007B2753">
      <w:pPr>
        <w:pStyle w:val="ConsPlusNormal"/>
        <w:jc w:val="right"/>
      </w:pPr>
      <w:r>
        <w:t>(форма)</w:t>
      </w:r>
    </w:p>
    <w:p w:rsidR="007B2753" w:rsidRDefault="007B2753" w:rsidP="007B2753">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118"/>
        <w:gridCol w:w="1229"/>
        <w:gridCol w:w="4724"/>
      </w:tblGrid>
      <w:tr w:rsidR="007B2753">
        <w:tc>
          <w:tcPr>
            <w:tcW w:w="3118" w:type="dxa"/>
            <w:tcBorders>
              <w:top w:val="nil"/>
              <w:left w:val="nil"/>
              <w:bottom w:val="nil"/>
              <w:right w:val="nil"/>
            </w:tcBorders>
          </w:tcPr>
          <w:p w:rsidR="007B2753" w:rsidRDefault="007B2753" w:rsidP="007B2753">
            <w:pPr>
              <w:pStyle w:val="ConsPlusNormal"/>
            </w:pPr>
          </w:p>
        </w:tc>
        <w:tc>
          <w:tcPr>
            <w:tcW w:w="5953" w:type="dxa"/>
            <w:gridSpan w:val="2"/>
            <w:tcBorders>
              <w:top w:val="nil"/>
              <w:left w:val="nil"/>
              <w:bottom w:val="nil"/>
              <w:right w:val="nil"/>
            </w:tcBorders>
          </w:tcPr>
          <w:p w:rsidR="007B2753" w:rsidRDefault="007B2753" w:rsidP="007B2753">
            <w:pPr>
              <w:pStyle w:val="ConsPlusNormal"/>
              <w:jc w:val="both"/>
            </w:pPr>
            <w:r>
              <w:t>Председателю межведомственной комиссии</w:t>
            </w:r>
          </w:p>
          <w:p w:rsidR="007B2753" w:rsidRDefault="007B2753" w:rsidP="007B2753">
            <w:pPr>
              <w:pStyle w:val="ConsPlusNormal"/>
              <w:jc w:val="both"/>
            </w:pPr>
            <w:r>
              <w:t>_________________________________________</w:t>
            </w:r>
          </w:p>
          <w:p w:rsidR="007B2753" w:rsidRDefault="007B2753" w:rsidP="007B2753">
            <w:pPr>
              <w:pStyle w:val="ConsPlusNormal"/>
              <w:jc w:val="both"/>
            </w:pPr>
            <w:r>
              <w:t>(указать название комиссии)</w:t>
            </w:r>
          </w:p>
          <w:p w:rsidR="007B2753" w:rsidRDefault="007B2753" w:rsidP="007B2753">
            <w:pPr>
              <w:pStyle w:val="ConsPlusNormal"/>
              <w:jc w:val="both"/>
            </w:pPr>
            <w:r>
              <w:t>_________________________________________</w:t>
            </w:r>
          </w:p>
          <w:p w:rsidR="007B2753" w:rsidRDefault="007B2753" w:rsidP="007B2753">
            <w:pPr>
              <w:pStyle w:val="ConsPlusNormal"/>
              <w:jc w:val="center"/>
            </w:pPr>
            <w:r>
              <w:t>(Ф.И.О. должностного лица - председателя Комиссии)</w:t>
            </w:r>
          </w:p>
          <w:p w:rsidR="007B2753" w:rsidRDefault="007B2753" w:rsidP="007B2753">
            <w:pPr>
              <w:pStyle w:val="ConsPlusNormal"/>
              <w:jc w:val="both"/>
            </w:pPr>
            <w:r>
              <w:t>от заявителя</w:t>
            </w:r>
          </w:p>
          <w:p w:rsidR="007B2753" w:rsidRDefault="007B2753" w:rsidP="007B2753">
            <w:pPr>
              <w:pStyle w:val="ConsPlusNormal"/>
              <w:jc w:val="both"/>
            </w:pPr>
            <w:r>
              <w:t>_________________________________________</w:t>
            </w:r>
          </w:p>
          <w:p w:rsidR="007B2753" w:rsidRDefault="007B2753" w:rsidP="007B2753">
            <w:pPr>
              <w:pStyle w:val="ConsPlusNormal"/>
              <w:jc w:val="center"/>
            </w:pPr>
            <w:r>
              <w:t>(указать статус заявителя - собственник помещения, наниматель)</w:t>
            </w:r>
          </w:p>
          <w:p w:rsidR="007B2753" w:rsidRDefault="007B2753" w:rsidP="007B2753">
            <w:pPr>
              <w:pStyle w:val="ConsPlusNormal"/>
              <w:jc w:val="both"/>
            </w:pPr>
            <w:r>
              <w:t>_________________________________________</w:t>
            </w:r>
          </w:p>
          <w:p w:rsidR="007B2753" w:rsidRDefault="007B2753" w:rsidP="007B2753">
            <w:pPr>
              <w:pStyle w:val="ConsPlusNormal"/>
              <w:jc w:val="center"/>
            </w:pPr>
            <w:r>
              <w:t>(Ф.И.О. гражданина/наименование юр. лица)</w:t>
            </w:r>
          </w:p>
          <w:p w:rsidR="007B2753" w:rsidRDefault="007B2753" w:rsidP="007B2753">
            <w:pPr>
              <w:pStyle w:val="ConsPlusNormal"/>
              <w:jc w:val="both"/>
            </w:pPr>
            <w:r>
              <w:t>_________________________________________</w:t>
            </w:r>
          </w:p>
          <w:p w:rsidR="007B2753" w:rsidRDefault="007B2753" w:rsidP="007B2753">
            <w:pPr>
              <w:pStyle w:val="ConsPlusNormal"/>
              <w:jc w:val="center"/>
            </w:pPr>
            <w:r>
              <w:t>(паспортные данные гражданина/ИНН организации)</w:t>
            </w:r>
          </w:p>
          <w:p w:rsidR="007B2753" w:rsidRDefault="007B2753" w:rsidP="007B2753">
            <w:pPr>
              <w:pStyle w:val="ConsPlusNormal"/>
              <w:jc w:val="both"/>
            </w:pPr>
            <w:r>
              <w:t>_________________________________________</w:t>
            </w:r>
          </w:p>
          <w:p w:rsidR="007B2753" w:rsidRDefault="007B2753" w:rsidP="007B2753">
            <w:pPr>
              <w:pStyle w:val="ConsPlusNormal"/>
              <w:jc w:val="both"/>
            </w:pPr>
            <w:r>
              <w:t>(адрес проживания/юр. адрес организации)</w:t>
            </w:r>
          </w:p>
          <w:p w:rsidR="007B2753" w:rsidRDefault="007B2753" w:rsidP="007B2753">
            <w:pPr>
              <w:pStyle w:val="ConsPlusNormal"/>
              <w:jc w:val="both"/>
            </w:pPr>
            <w:r>
              <w:t>_________________________________________</w:t>
            </w:r>
          </w:p>
          <w:p w:rsidR="007B2753" w:rsidRDefault="007B2753" w:rsidP="007B2753">
            <w:pPr>
              <w:pStyle w:val="ConsPlusNormal"/>
              <w:jc w:val="center"/>
            </w:pPr>
            <w:r>
              <w:t>(контактный телефон)</w:t>
            </w:r>
          </w:p>
        </w:tc>
      </w:tr>
      <w:tr w:rsidR="007B2753">
        <w:tc>
          <w:tcPr>
            <w:tcW w:w="9071" w:type="dxa"/>
            <w:gridSpan w:val="3"/>
            <w:tcBorders>
              <w:top w:val="nil"/>
              <w:left w:val="nil"/>
              <w:bottom w:val="nil"/>
              <w:right w:val="nil"/>
            </w:tcBorders>
          </w:tcPr>
          <w:p w:rsidR="007B2753" w:rsidRDefault="007B2753" w:rsidP="007B2753">
            <w:pPr>
              <w:pStyle w:val="ConsPlusNormal"/>
              <w:jc w:val="center"/>
            </w:pPr>
            <w:bookmarkStart w:id="17" w:name="P538"/>
            <w:bookmarkEnd w:id="17"/>
            <w:r>
              <w:t>ЗАЯВЛЕНИЕ</w:t>
            </w:r>
          </w:p>
          <w:p w:rsidR="007B2753" w:rsidRDefault="007B2753" w:rsidP="007B2753">
            <w:pPr>
              <w:pStyle w:val="ConsPlusNormal"/>
              <w:jc w:val="center"/>
            </w:pPr>
            <w:r>
              <w:t>о предоставлении муниципальной услуги</w:t>
            </w:r>
          </w:p>
          <w:p w:rsidR="007B2753" w:rsidRDefault="007B2753" w:rsidP="007B2753">
            <w:pPr>
              <w:pStyle w:val="ConsPlusNormal"/>
            </w:pPr>
          </w:p>
          <w:p w:rsidR="007B2753" w:rsidRDefault="007B2753" w:rsidP="007B2753">
            <w:pPr>
              <w:pStyle w:val="ConsPlusNormal"/>
              <w:ind w:firstLine="283"/>
              <w:jc w:val="both"/>
            </w:pPr>
            <w:r>
              <w:t>Прошу признать помещение __</w:t>
            </w:r>
            <w:r w:rsidR="00EB4440">
              <w:t>__</w:t>
            </w:r>
            <w:r>
              <w:t>______________ жилым помещением,</w:t>
            </w:r>
          </w:p>
          <w:p w:rsidR="007B2753" w:rsidRDefault="007B2753" w:rsidP="007B2753">
            <w:pPr>
              <w:pStyle w:val="ConsPlusNormal"/>
              <w:ind w:left="3396" w:firstLine="283"/>
              <w:jc w:val="both"/>
            </w:pPr>
            <w:r>
              <w:t>(месторасположение)</w:t>
            </w:r>
          </w:p>
          <w:p w:rsidR="007B2753" w:rsidRDefault="007B2753" w:rsidP="007B2753">
            <w:pPr>
              <w:pStyle w:val="ConsPlusNormal"/>
              <w:jc w:val="both"/>
            </w:pPr>
            <w:r>
              <w:t>жилое помещ</w:t>
            </w:r>
            <w:r w:rsidR="00EB4440">
              <w:t>ение ________________</w:t>
            </w:r>
            <w:r>
              <w:t xml:space="preserve">____ </w:t>
            </w:r>
            <w:proofErr w:type="gramStart"/>
            <w:r>
              <w:t>непригодным</w:t>
            </w:r>
            <w:proofErr w:type="gramEnd"/>
            <w:r>
              <w:t xml:space="preserve"> для проживания,</w:t>
            </w:r>
          </w:p>
          <w:p w:rsidR="007B2753" w:rsidRDefault="007B2753" w:rsidP="007B2753">
            <w:pPr>
              <w:pStyle w:val="ConsPlusNormal"/>
              <w:ind w:left="2547"/>
              <w:jc w:val="both"/>
            </w:pPr>
            <w:r>
              <w:t>(месторасположение)</w:t>
            </w:r>
          </w:p>
          <w:p w:rsidR="007B2753" w:rsidRDefault="007B2753" w:rsidP="007B2753">
            <w:pPr>
              <w:pStyle w:val="ConsPlusNormal"/>
              <w:jc w:val="both"/>
            </w:pPr>
            <w:r>
              <w:t>многоквартирный дом _______________ аварийным и подлежащим сносу</w:t>
            </w:r>
          </w:p>
          <w:p w:rsidR="007B2753" w:rsidRDefault="007B2753" w:rsidP="007B2753">
            <w:pPr>
              <w:pStyle w:val="ConsPlusNormal"/>
              <w:ind w:left="2830"/>
              <w:jc w:val="both"/>
            </w:pPr>
            <w:r>
              <w:t>(месторасположение)</w:t>
            </w:r>
          </w:p>
          <w:p w:rsidR="007B2753" w:rsidRDefault="007B2753" w:rsidP="007B2753">
            <w:pPr>
              <w:pStyle w:val="ConsPlusNormal"/>
              <w:jc w:val="both"/>
            </w:pPr>
            <w:r>
              <w:t>или реконструкции.</w:t>
            </w:r>
          </w:p>
          <w:p w:rsidR="007B2753" w:rsidRDefault="007B2753" w:rsidP="00EB4440">
            <w:pPr>
              <w:pStyle w:val="ConsPlusNormal"/>
              <w:jc w:val="center"/>
            </w:pPr>
            <w:r>
              <w:t>(указать необходимое)</w:t>
            </w:r>
          </w:p>
          <w:p w:rsidR="007B2753" w:rsidRDefault="007B2753" w:rsidP="007B2753">
            <w:pPr>
              <w:pStyle w:val="ConsPlusNormal"/>
            </w:pPr>
          </w:p>
          <w:p w:rsidR="007B2753" w:rsidRDefault="007B2753" w:rsidP="007B2753">
            <w:pPr>
              <w:pStyle w:val="ConsPlusNormal"/>
              <w:ind w:firstLine="283"/>
              <w:jc w:val="both"/>
            </w:pPr>
            <w:r>
              <w:t>Даю согласие на обработку персональных данных.</w:t>
            </w:r>
          </w:p>
          <w:p w:rsidR="007B2753" w:rsidRDefault="007B2753" w:rsidP="007B2753">
            <w:pPr>
              <w:pStyle w:val="ConsPlusNormal"/>
              <w:ind w:firstLine="283"/>
              <w:jc w:val="both"/>
            </w:pPr>
            <w:r>
              <w:t xml:space="preserve">Приложение на _____ </w:t>
            </w:r>
            <w:proofErr w:type="gramStart"/>
            <w:r>
              <w:t>л</w:t>
            </w:r>
            <w:proofErr w:type="gramEnd"/>
            <w:r>
              <w:t>.</w:t>
            </w:r>
          </w:p>
        </w:tc>
      </w:tr>
      <w:tr w:rsidR="007B2753">
        <w:tc>
          <w:tcPr>
            <w:tcW w:w="4347" w:type="dxa"/>
            <w:gridSpan w:val="2"/>
            <w:tcBorders>
              <w:top w:val="nil"/>
              <w:left w:val="nil"/>
              <w:bottom w:val="nil"/>
              <w:right w:val="nil"/>
            </w:tcBorders>
          </w:tcPr>
          <w:p w:rsidR="007B2753" w:rsidRDefault="007B2753" w:rsidP="007B2753">
            <w:pPr>
              <w:pStyle w:val="ConsPlusNormal"/>
              <w:ind w:firstLine="283"/>
              <w:jc w:val="both"/>
            </w:pPr>
            <w:r>
              <w:t>____________________</w:t>
            </w:r>
          </w:p>
          <w:p w:rsidR="007B2753" w:rsidRDefault="007B2753" w:rsidP="007B2753">
            <w:pPr>
              <w:pStyle w:val="ConsPlusNormal"/>
              <w:ind w:left="849" w:firstLine="283"/>
              <w:jc w:val="both"/>
            </w:pPr>
            <w:r>
              <w:t>(дата)</w:t>
            </w:r>
          </w:p>
        </w:tc>
        <w:tc>
          <w:tcPr>
            <w:tcW w:w="4724" w:type="dxa"/>
            <w:tcBorders>
              <w:top w:val="nil"/>
              <w:left w:val="nil"/>
              <w:bottom w:val="nil"/>
              <w:right w:val="nil"/>
            </w:tcBorders>
          </w:tcPr>
          <w:p w:rsidR="007B2753" w:rsidRDefault="007B2753" w:rsidP="007B2753">
            <w:pPr>
              <w:pStyle w:val="ConsPlusNormal"/>
              <w:ind w:left="2547"/>
              <w:jc w:val="both"/>
            </w:pPr>
            <w:r>
              <w:t>______________</w:t>
            </w:r>
          </w:p>
          <w:p w:rsidR="007B2753" w:rsidRDefault="007B2753" w:rsidP="007B2753">
            <w:pPr>
              <w:pStyle w:val="ConsPlusNormal"/>
              <w:ind w:left="3113"/>
              <w:jc w:val="both"/>
            </w:pPr>
            <w:r>
              <w:t>(подпись)</w:t>
            </w:r>
          </w:p>
        </w:tc>
      </w:tr>
      <w:tr w:rsidR="007B2753">
        <w:tc>
          <w:tcPr>
            <w:tcW w:w="9071" w:type="dxa"/>
            <w:gridSpan w:val="3"/>
            <w:tcBorders>
              <w:top w:val="nil"/>
              <w:left w:val="nil"/>
              <w:bottom w:val="nil"/>
              <w:right w:val="nil"/>
            </w:tcBorders>
          </w:tcPr>
          <w:p w:rsidR="007B2753" w:rsidRDefault="007B2753" w:rsidP="007B2753">
            <w:pPr>
              <w:pStyle w:val="ConsPlusNormal"/>
              <w:jc w:val="both"/>
            </w:pPr>
            <w:r>
              <w:t>______________________________________________________________</w:t>
            </w:r>
          </w:p>
          <w:p w:rsidR="007B2753" w:rsidRDefault="007B2753" w:rsidP="007B2753">
            <w:pPr>
              <w:pStyle w:val="ConsPlusNormal"/>
              <w:jc w:val="center"/>
            </w:pPr>
            <w:r>
              <w:t>(способ получения результата предоставления муниципальной услуги)</w:t>
            </w:r>
          </w:p>
        </w:tc>
      </w:tr>
    </w:tbl>
    <w:p w:rsidR="00E626D9" w:rsidRDefault="00E626D9" w:rsidP="007B2753"/>
    <w:sectPr w:rsidR="00E626D9" w:rsidSect="007B2753">
      <w:pgSz w:w="11906" w:h="16838"/>
      <w:pgMar w:top="1134" w:right="1134"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8917E1"/>
    <w:multiLevelType w:val="hybridMultilevel"/>
    <w:tmpl w:val="AA7E24B2"/>
    <w:lvl w:ilvl="0" w:tplc="E098D292">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753"/>
    <w:rsid w:val="000078FB"/>
    <w:rsid w:val="00380FA2"/>
    <w:rsid w:val="003E65EA"/>
    <w:rsid w:val="004169AE"/>
    <w:rsid w:val="0044231A"/>
    <w:rsid w:val="00443564"/>
    <w:rsid w:val="0044680F"/>
    <w:rsid w:val="00456DA8"/>
    <w:rsid w:val="004A4241"/>
    <w:rsid w:val="004D577A"/>
    <w:rsid w:val="005E71CC"/>
    <w:rsid w:val="006500E8"/>
    <w:rsid w:val="00675C4C"/>
    <w:rsid w:val="007B2753"/>
    <w:rsid w:val="00B51597"/>
    <w:rsid w:val="00C54654"/>
    <w:rsid w:val="00C966DB"/>
    <w:rsid w:val="00CA7127"/>
    <w:rsid w:val="00E31F1D"/>
    <w:rsid w:val="00E626D9"/>
    <w:rsid w:val="00EB4440"/>
    <w:rsid w:val="00F41397"/>
    <w:rsid w:val="00F84C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2753"/>
    <w:pPr>
      <w:jc w:val="left"/>
    </w:pPr>
    <w:rPr>
      <w:rFonts w:eastAsia="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7B2753"/>
    <w:pPr>
      <w:widowControl w:val="0"/>
      <w:autoSpaceDE w:val="0"/>
      <w:autoSpaceDN w:val="0"/>
      <w:jc w:val="left"/>
    </w:pPr>
    <w:rPr>
      <w:rFonts w:eastAsia="Times New Roman" w:cs="Times New Roman"/>
      <w:szCs w:val="20"/>
      <w:lang w:eastAsia="ru-RU"/>
    </w:rPr>
  </w:style>
  <w:style w:type="paragraph" w:customStyle="1" w:styleId="ConsPlusTitle">
    <w:name w:val="ConsPlusTitle"/>
    <w:rsid w:val="007B2753"/>
    <w:pPr>
      <w:widowControl w:val="0"/>
      <w:autoSpaceDE w:val="0"/>
      <w:autoSpaceDN w:val="0"/>
      <w:jc w:val="left"/>
    </w:pPr>
    <w:rPr>
      <w:rFonts w:eastAsia="Times New Roman" w:cs="Times New Roman"/>
      <w:b/>
      <w:szCs w:val="20"/>
      <w:lang w:eastAsia="ru-RU"/>
    </w:rPr>
  </w:style>
  <w:style w:type="paragraph" w:customStyle="1" w:styleId="ConsPlusTitlePage">
    <w:name w:val="ConsPlusTitlePage"/>
    <w:rsid w:val="007B2753"/>
    <w:pPr>
      <w:widowControl w:val="0"/>
      <w:autoSpaceDE w:val="0"/>
      <w:autoSpaceDN w:val="0"/>
      <w:jc w:val="left"/>
    </w:pPr>
    <w:rPr>
      <w:rFonts w:ascii="Tahoma" w:eastAsia="Times New Roman" w:hAnsi="Tahoma" w:cs="Tahoma"/>
      <w:sz w:val="20"/>
      <w:szCs w:val="20"/>
      <w:lang w:eastAsia="ru-RU"/>
    </w:rPr>
  </w:style>
  <w:style w:type="character" w:styleId="a3">
    <w:name w:val="Hyperlink"/>
    <w:uiPriority w:val="99"/>
    <w:rsid w:val="0044231A"/>
    <w:rPr>
      <w:color w:val="0000FF"/>
      <w:u w:val="single"/>
    </w:rPr>
  </w:style>
  <w:style w:type="character" w:customStyle="1" w:styleId="ConsPlusNormal0">
    <w:name w:val="ConsPlusNormal Знак"/>
    <w:link w:val="ConsPlusNormal"/>
    <w:locked/>
    <w:rsid w:val="0044231A"/>
    <w:rPr>
      <w:rFonts w:eastAsia="Times New Roman" w:cs="Times New Roman"/>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2753"/>
    <w:pPr>
      <w:jc w:val="left"/>
    </w:pPr>
    <w:rPr>
      <w:rFonts w:eastAsia="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7B2753"/>
    <w:pPr>
      <w:widowControl w:val="0"/>
      <w:autoSpaceDE w:val="0"/>
      <w:autoSpaceDN w:val="0"/>
      <w:jc w:val="left"/>
    </w:pPr>
    <w:rPr>
      <w:rFonts w:eastAsia="Times New Roman" w:cs="Times New Roman"/>
      <w:szCs w:val="20"/>
      <w:lang w:eastAsia="ru-RU"/>
    </w:rPr>
  </w:style>
  <w:style w:type="paragraph" w:customStyle="1" w:styleId="ConsPlusTitle">
    <w:name w:val="ConsPlusTitle"/>
    <w:rsid w:val="007B2753"/>
    <w:pPr>
      <w:widowControl w:val="0"/>
      <w:autoSpaceDE w:val="0"/>
      <w:autoSpaceDN w:val="0"/>
      <w:jc w:val="left"/>
    </w:pPr>
    <w:rPr>
      <w:rFonts w:eastAsia="Times New Roman" w:cs="Times New Roman"/>
      <w:b/>
      <w:szCs w:val="20"/>
      <w:lang w:eastAsia="ru-RU"/>
    </w:rPr>
  </w:style>
  <w:style w:type="paragraph" w:customStyle="1" w:styleId="ConsPlusTitlePage">
    <w:name w:val="ConsPlusTitlePage"/>
    <w:rsid w:val="007B2753"/>
    <w:pPr>
      <w:widowControl w:val="0"/>
      <w:autoSpaceDE w:val="0"/>
      <w:autoSpaceDN w:val="0"/>
      <w:jc w:val="left"/>
    </w:pPr>
    <w:rPr>
      <w:rFonts w:ascii="Tahoma" w:eastAsia="Times New Roman" w:hAnsi="Tahoma" w:cs="Tahoma"/>
      <w:sz w:val="20"/>
      <w:szCs w:val="20"/>
      <w:lang w:eastAsia="ru-RU"/>
    </w:rPr>
  </w:style>
  <w:style w:type="character" w:styleId="a3">
    <w:name w:val="Hyperlink"/>
    <w:uiPriority w:val="99"/>
    <w:rsid w:val="0044231A"/>
    <w:rPr>
      <w:color w:val="0000FF"/>
      <w:u w:val="single"/>
    </w:rPr>
  </w:style>
  <w:style w:type="character" w:customStyle="1" w:styleId="ConsPlusNormal0">
    <w:name w:val="ConsPlusNormal Знак"/>
    <w:link w:val="ConsPlusNormal"/>
    <w:locked/>
    <w:rsid w:val="0044231A"/>
    <w:rPr>
      <w:rFonts w:eastAsia="Times New Roman" w:cs="Times New Roman"/>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echersk.smol-ray.ru" TargetMode="External"/><Relationship Id="rId13" Type="http://schemas.openxmlformats.org/officeDocument/2006/relationships/hyperlink" Target="consultantplus://offline/ref=13B804EFC6486F1FC1E0DEE980D16204D9A8D3AA51B0D6B447B9DB2A15BE7452948167B76E3386B2664E899E6E5AE85A6A740A6CJ1S6Q" TargetMode="External"/><Relationship Id="rId18" Type="http://schemas.openxmlformats.org/officeDocument/2006/relationships/hyperlink" Target="consultantplus://offline/ref=13B804EFC6486F1FC1E0DEE980D16204D9A8D3AA51B0D6B447B9DB2A15BE745286813FB96E3FCCE32405869E6BJ4S6Q"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image" Target="file:///A:\&#1043;&#1077;&#1088;&#1073;%20&#1057;&#1084;&#1086;&#1083;.%20&#1086;&#1073;&#1083;&#1072;&#1089;&#1090;&#1080;-3.gif" TargetMode="External"/><Relationship Id="rId12" Type="http://schemas.openxmlformats.org/officeDocument/2006/relationships/hyperlink" Target="consultantplus://offline/ref=13B804EFC6486F1FC1E0DEE980D16204D9A8D3AA51B0D6B447B9DB2A15BE7452948167B56E38D3E02510D0CF2D11E55C73680A680AB08EBAJ3SBQ" TargetMode="External"/><Relationship Id="rId17" Type="http://schemas.openxmlformats.org/officeDocument/2006/relationships/hyperlink" Target="consultantplus://offline/ref=13B804EFC6486F1FC1E0DEE980D16204D9A8D3AA51B0D6B447B9DB2A15BE7452948167B56E38D3E62210D0CF2D11E55C73680A680AB08EBAJ3SBQ" TargetMode="External"/><Relationship Id="rId2" Type="http://schemas.openxmlformats.org/officeDocument/2006/relationships/styles" Target="styles.xml"/><Relationship Id="rId16" Type="http://schemas.openxmlformats.org/officeDocument/2006/relationships/hyperlink" Target="consultantplus://offline/ref=13B804EFC6486F1FC1E0DEE980D16204D9A8D3AA51B0D6B447B9DB2A15BE7452948167B56E38D3E42710D0CF2D11E55C73680A680AB08EBAJ3SBQ"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consultantplus://offline/ref=13B804EFC6486F1FC1E0DEE980D16204D9A8D3AA51B0D6B447B9DB2A15BE7452948167B56E38D0E22710D0CF2D11E55C73680A680AB08EBAJ3SBQ" TargetMode="External"/><Relationship Id="rId5" Type="http://schemas.openxmlformats.org/officeDocument/2006/relationships/webSettings" Target="webSettings.xml"/><Relationship Id="rId15" Type="http://schemas.openxmlformats.org/officeDocument/2006/relationships/hyperlink" Target="consultantplus://offline/ref=13B804EFC6486F1FC1E0DEE980D16204DEA1DFAD54BFD6B447B9DB2A15BE7452948167B06D3386B2664E899E6E5AE85A6A740A6CJ1S6Q" TargetMode="External"/><Relationship Id="rId10" Type="http://schemas.openxmlformats.org/officeDocument/2006/relationships/hyperlink" Target="consultantplus://offline/ref=13B804EFC6486F1FC1E0DEE980D16204D9A8D3AA51B0D6B447B9DB2A15BE7452948167B56E38D3E52210D0CF2D11E55C73680A680AB08EBAJ3SBQ" TargetMode="External"/><Relationship Id="rId19" Type="http://schemas.openxmlformats.org/officeDocument/2006/relationships/hyperlink" Target="consultantplus://offline/ref=13B804EFC6486F1FC1E0DEE980D16204D9A8D3AA51B0D6B447B9DB2A15BE745286813FB96E3FCCE32405869E6BJ4S6Q" TargetMode="External"/><Relationship Id="rId4" Type="http://schemas.openxmlformats.org/officeDocument/2006/relationships/settings" Target="settings.xml"/><Relationship Id="rId9" Type="http://schemas.openxmlformats.org/officeDocument/2006/relationships/hyperlink" Target="http://&#1084;&#1092;&#1094;67.&#1088;&#1092;" TargetMode="External"/><Relationship Id="rId14" Type="http://schemas.openxmlformats.org/officeDocument/2006/relationships/hyperlink" Target="consultantplus://offline/ref=13B804EFC6486F1FC1E0DEE980D16204D9A8D3AA51B0D6B447B9DB2A15BE745286813FB96E3FCCE32405869E6BJ4S6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32</Pages>
  <Words>11792</Words>
  <Characters>67220</Characters>
  <Application>Microsoft Office Word</Application>
  <DocSecurity>0</DocSecurity>
  <Lines>560</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Смоленский ЦПС</dc:creator>
  <cp:lastModifiedBy>777</cp:lastModifiedBy>
  <cp:revision>17</cp:revision>
  <dcterms:created xsi:type="dcterms:W3CDTF">2022-06-07T16:18:00Z</dcterms:created>
  <dcterms:modified xsi:type="dcterms:W3CDTF">2022-10-26T08:50:00Z</dcterms:modified>
</cp:coreProperties>
</file>