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BB" w:rsidRDefault="002D4FBB" w:rsidP="002D4FBB">
      <w:pPr>
        <w:jc w:val="right"/>
        <w:rPr>
          <w:sz w:val="24"/>
          <w:szCs w:val="24"/>
        </w:rPr>
      </w:pPr>
      <w:bookmarkStart w:id="0" w:name="_GoBack"/>
      <w:bookmarkEnd w:id="0"/>
    </w:p>
    <w:p w:rsidR="002D4FBB" w:rsidRPr="002D4FBB" w:rsidRDefault="002D4FBB" w:rsidP="002D4FBB">
      <w:pPr>
        <w:spacing w:after="200" w:line="276" w:lineRule="auto"/>
        <w:jc w:val="center"/>
        <w:rPr>
          <w:b/>
          <w:sz w:val="28"/>
          <w:szCs w:val="28"/>
        </w:rPr>
      </w:pPr>
      <w:r w:rsidRPr="002D4FBB">
        <w:rPr>
          <w:rFonts w:ascii="Calibri" w:hAnsi="Calibri"/>
          <w:noProof/>
          <w:sz w:val="22"/>
          <w:szCs w:val="22"/>
        </w:rPr>
        <w:drawing>
          <wp:inline distT="0" distB="0" distL="0" distR="0" wp14:anchorId="49B39F16" wp14:editId="0AEAF13A">
            <wp:extent cx="691764" cy="78089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61" cy="78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BB" w:rsidRPr="002D4FBB" w:rsidRDefault="002D4FBB" w:rsidP="002D4FBB">
      <w:pPr>
        <w:jc w:val="center"/>
        <w:rPr>
          <w:b/>
          <w:bCs/>
          <w:sz w:val="28"/>
          <w:szCs w:val="28"/>
        </w:rPr>
      </w:pPr>
      <w:r w:rsidRPr="002D4FBB">
        <w:rPr>
          <w:b/>
          <w:bCs/>
          <w:sz w:val="28"/>
          <w:szCs w:val="28"/>
        </w:rPr>
        <w:t xml:space="preserve">АДМИНИСТРАЦИЯ </w:t>
      </w:r>
    </w:p>
    <w:p w:rsidR="002D4FBB" w:rsidRPr="002D4FBB" w:rsidRDefault="002D4FBB" w:rsidP="002D4FBB">
      <w:pPr>
        <w:jc w:val="center"/>
        <w:rPr>
          <w:b/>
          <w:bCs/>
          <w:sz w:val="28"/>
          <w:szCs w:val="28"/>
        </w:rPr>
      </w:pPr>
      <w:r w:rsidRPr="002D4FBB">
        <w:rPr>
          <w:b/>
          <w:bCs/>
          <w:sz w:val="28"/>
          <w:szCs w:val="28"/>
        </w:rPr>
        <w:t>ПЕЧЕРСКОГО СЕЛЬСКОГО ПОСЕЛЕНИЯ</w:t>
      </w:r>
    </w:p>
    <w:p w:rsidR="002D4FBB" w:rsidRPr="002D4FBB" w:rsidRDefault="002D4FBB" w:rsidP="002D4FBB">
      <w:pPr>
        <w:jc w:val="center"/>
        <w:rPr>
          <w:b/>
          <w:bCs/>
          <w:sz w:val="28"/>
          <w:szCs w:val="28"/>
        </w:rPr>
      </w:pPr>
      <w:r w:rsidRPr="002D4FBB">
        <w:rPr>
          <w:b/>
          <w:bCs/>
          <w:sz w:val="28"/>
          <w:szCs w:val="28"/>
        </w:rPr>
        <w:t>СМОЛЕНСКОГО РАЙОНА СМОЛЕНСКОЙ ОБЛАСТИ</w:t>
      </w:r>
    </w:p>
    <w:p w:rsidR="002D4FBB" w:rsidRPr="002D4FBB" w:rsidRDefault="002D4FBB" w:rsidP="002D4FBB">
      <w:pPr>
        <w:jc w:val="center"/>
        <w:rPr>
          <w:b/>
          <w:bCs/>
          <w:sz w:val="28"/>
          <w:szCs w:val="28"/>
        </w:rPr>
      </w:pPr>
    </w:p>
    <w:p w:rsidR="002D4FBB" w:rsidRPr="002D4FBB" w:rsidRDefault="002D4FBB" w:rsidP="002D4FBB">
      <w:pPr>
        <w:jc w:val="center"/>
        <w:rPr>
          <w:b/>
          <w:bCs/>
          <w:sz w:val="28"/>
          <w:szCs w:val="28"/>
        </w:rPr>
      </w:pPr>
      <w:r w:rsidRPr="002D4FBB">
        <w:rPr>
          <w:b/>
          <w:bCs/>
          <w:sz w:val="28"/>
          <w:szCs w:val="28"/>
        </w:rPr>
        <w:t>П О С Т А Н О В Л Е Н И Е</w:t>
      </w:r>
    </w:p>
    <w:p w:rsidR="002D4FBB" w:rsidRDefault="002D4FBB" w:rsidP="002D4FBB">
      <w:pPr>
        <w:jc w:val="right"/>
        <w:rPr>
          <w:sz w:val="24"/>
          <w:szCs w:val="24"/>
        </w:rPr>
      </w:pPr>
    </w:p>
    <w:p w:rsidR="002D4FBB" w:rsidRDefault="002D4FBB" w:rsidP="002D4FBB">
      <w:pPr>
        <w:jc w:val="right"/>
        <w:rPr>
          <w:sz w:val="24"/>
          <w:szCs w:val="24"/>
        </w:rPr>
      </w:pPr>
    </w:p>
    <w:p w:rsidR="002D4FBB" w:rsidRPr="004D7250" w:rsidRDefault="00BF6040" w:rsidP="002D4FBB">
      <w:pPr>
        <w:keepNext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A45A6B">
        <w:rPr>
          <w:rFonts w:eastAsia="Calibri"/>
          <w:sz w:val="28"/>
          <w:szCs w:val="28"/>
        </w:rPr>
        <w:t>15.04.2024</w:t>
      </w:r>
      <w:r w:rsidR="002D4FBB">
        <w:rPr>
          <w:rFonts w:eastAsia="Calibri"/>
          <w:sz w:val="28"/>
          <w:szCs w:val="28"/>
        </w:rPr>
        <w:t xml:space="preserve"> </w:t>
      </w:r>
      <w:r w:rsidR="00BF15FD">
        <w:rPr>
          <w:rFonts w:eastAsia="Calibri"/>
          <w:sz w:val="28"/>
          <w:szCs w:val="28"/>
        </w:rPr>
        <w:t>г.</w:t>
      </w:r>
      <w:r w:rsidR="002D4FBB">
        <w:rPr>
          <w:rFonts w:eastAsia="Calibri"/>
          <w:sz w:val="28"/>
          <w:szCs w:val="28"/>
        </w:rPr>
        <w:t xml:space="preserve">                                                          </w:t>
      </w:r>
      <w:r w:rsidR="00C85FC1">
        <w:rPr>
          <w:rFonts w:eastAsia="Calibri"/>
          <w:sz w:val="28"/>
          <w:szCs w:val="28"/>
        </w:rPr>
        <w:t xml:space="preserve">    </w:t>
      </w:r>
      <w:r w:rsidR="002D4FBB">
        <w:rPr>
          <w:rFonts w:eastAsia="Calibri"/>
          <w:sz w:val="28"/>
          <w:szCs w:val="28"/>
        </w:rPr>
        <w:t xml:space="preserve">            </w:t>
      </w:r>
      <w:r w:rsidR="002D4FBB" w:rsidRPr="004D7250">
        <w:rPr>
          <w:rFonts w:eastAsia="Calibri"/>
          <w:sz w:val="28"/>
          <w:szCs w:val="28"/>
        </w:rPr>
        <w:t xml:space="preserve">                    № </w:t>
      </w:r>
      <w:r w:rsidR="00A45A6B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4</w:t>
      </w:r>
    </w:p>
    <w:p w:rsidR="002D4FBB" w:rsidRPr="004D7250" w:rsidRDefault="00C85FC1" w:rsidP="002D4FBB">
      <w:pPr>
        <w:keepNext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</w:p>
    <w:p w:rsidR="00A45A6B" w:rsidRPr="00842932" w:rsidRDefault="00A45A6B" w:rsidP="00A45A6B">
      <w:pPr>
        <w:pStyle w:val="a6"/>
        <w:spacing w:after="0"/>
        <w:ind w:righ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Pr="00842932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8429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3454B3">
        <w:rPr>
          <w:rFonts w:ascii="Times New Roman" w:hAnsi="Times New Roman" w:cs="Times New Roman"/>
          <w:b/>
          <w:sz w:val="28"/>
          <w:szCs w:val="28"/>
        </w:rPr>
        <w:t xml:space="preserve"> Печерского сельского поселения Смоленского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C37">
        <w:rPr>
          <w:rFonts w:ascii="Times New Roman" w:hAnsi="Times New Roman" w:cs="Times New Roman"/>
          <w:b/>
          <w:sz w:val="28"/>
          <w:szCs w:val="28"/>
        </w:rPr>
        <w:t>от 28.12.2017 № 208 «Об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Печерского сельского поселения Смоленского района Смоленской области»</w:t>
      </w:r>
    </w:p>
    <w:p w:rsidR="002D4FBB" w:rsidRDefault="002D4FBB" w:rsidP="002D4FBB">
      <w:pPr>
        <w:jc w:val="both"/>
        <w:rPr>
          <w:sz w:val="28"/>
          <w:szCs w:val="28"/>
        </w:rPr>
      </w:pPr>
    </w:p>
    <w:p w:rsidR="00A45A6B" w:rsidRPr="00842932" w:rsidRDefault="00A45A6B" w:rsidP="00A45A6B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29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связи с признанием утратившими силу статей 17 и 21  Федерального закона от 05 апреля 2013 года № 44-ФЗ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842932">
        <w:rPr>
          <w:rFonts w:ascii="Times New Roman" w:hAnsi="Times New Roman" w:cs="Times New Roman"/>
          <w:b w:val="0"/>
          <w:bCs w:val="0"/>
          <w:sz w:val="28"/>
          <w:szCs w:val="28"/>
        </w:rPr>
        <w:t>О контрактной системе в сфере закупок товаров, работ и услуг</w:t>
      </w:r>
      <w:r w:rsidRPr="0084293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842932">
        <w:rPr>
          <w:rFonts w:ascii="Times New Roman" w:hAnsi="Times New Roman" w:cs="Times New Roman"/>
          <w:b w:val="0"/>
          <w:bCs w:val="0"/>
          <w:sz w:val="28"/>
          <w:szCs w:val="28"/>
        </w:rPr>
        <w:t>, постановлением</w:t>
      </w:r>
      <w:r w:rsidRPr="00842932">
        <w:rPr>
          <w:rFonts w:ascii="Times New Roman" w:hAnsi="Times New Roman" w:cs="Times New Roman"/>
          <w:sz w:val="28"/>
          <w:szCs w:val="28"/>
        </w:rPr>
        <w:t xml:space="preserve"> </w:t>
      </w:r>
      <w:r w:rsidRPr="008429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Правительства Российской Федерации от 30 сентября 2019 г. N 1279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842932">
        <w:rPr>
          <w:rFonts w:ascii="Times New Roman" w:hAnsi="Times New Roman" w:cs="Times New Roman"/>
          <w:b w:val="0"/>
          <w:bCs w:val="0"/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8429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454B3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 П</w:t>
      </w:r>
      <w:r w:rsidRPr="003454B3">
        <w:rPr>
          <w:rFonts w:ascii="Times New Roman" w:hAnsi="Times New Roman" w:cs="Times New Roman"/>
          <w:b w:val="0"/>
          <w:bCs w:val="0"/>
          <w:sz w:val="28"/>
          <w:szCs w:val="28"/>
        </w:rPr>
        <w:t>ечерского сельского поселения Смоленского района Смоленской области</w:t>
      </w:r>
      <w:r w:rsidRPr="0084293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A45A6B" w:rsidRPr="003454B3" w:rsidRDefault="00A45A6B" w:rsidP="00A45A6B">
      <w:pPr>
        <w:pStyle w:val="ConsPlusTitle"/>
        <w:spacing w:before="120" w:after="120"/>
        <w:ind w:firstLine="74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54B3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A45A6B" w:rsidRPr="003454B3" w:rsidRDefault="00A45A6B" w:rsidP="00A45A6B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54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Признать утратившим силу </w:t>
      </w:r>
      <w:r w:rsidRPr="003454B3">
        <w:rPr>
          <w:rFonts w:ascii="Times New Roman" w:hAnsi="Times New Roman" w:cs="Times New Roman"/>
          <w:b w:val="0"/>
          <w:sz w:val="28"/>
          <w:szCs w:val="28"/>
          <w:lang w:eastAsia="en-US"/>
        </w:rPr>
        <w:t>постановление администрации Печерского сельского поселения Смоленского района Смоленской области от 28.12.2017 № 208</w:t>
      </w:r>
      <w:r w:rsidRPr="003454B3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«</w:t>
      </w:r>
      <w:r w:rsidRPr="003454B3">
        <w:rPr>
          <w:rFonts w:ascii="Times New Roman" w:hAnsi="Times New Roman" w:cs="Times New Roman"/>
          <w:b w:val="0"/>
          <w:sz w:val="28"/>
          <w:szCs w:val="28"/>
          <w:lang w:eastAsia="en-US"/>
        </w:rPr>
        <w:t>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Печерского сельского поселения Смоленского района Смоленской области»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A45A6B" w:rsidRPr="00842932" w:rsidRDefault="00A45A6B" w:rsidP="00A45A6B">
      <w:pPr>
        <w:ind w:firstLine="750"/>
        <w:jc w:val="both"/>
        <w:rPr>
          <w:sz w:val="28"/>
          <w:szCs w:val="28"/>
        </w:rPr>
      </w:pPr>
      <w:r w:rsidRPr="00842932">
        <w:rPr>
          <w:color w:val="000000"/>
          <w:sz w:val="28"/>
          <w:szCs w:val="28"/>
        </w:rPr>
        <w:t xml:space="preserve">2. </w:t>
      </w:r>
      <w:r w:rsidRPr="00842932">
        <w:rPr>
          <w:sz w:val="28"/>
          <w:szCs w:val="28"/>
        </w:rPr>
        <w:t>Обнародовать настоящее постановление в установленном порядке.</w:t>
      </w:r>
    </w:p>
    <w:p w:rsidR="00A45A6B" w:rsidRPr="00842932" w:rsidRDefault="00A45A6B" w:rsidP="00A45A6B">
      <w:pPr>
        <w:ind w:firstLine="750"/>
        <w:jc w:val="both"/>
        <w:rPr>
          <w:sz w:val="28"/>
          <w:szCs w:val="28"/>
        </w:rPr>
      </w:pPr>
      <w:r w:rsidRPr="00842932">
        <w:rPr>
          <w:sz w:val="28"/>
          <w:szCs w:val="28"/>
        </w:rPr>
        <w:t>3. 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A45A6B" w:rsidRPr="00842932" w:rsidRDefault="00A45A6B" w:rsidP="00A45A6B">
      <w:pPr>
        <w:ind w:firstLine="750"/>
        <w:jc w:val="both"/>
        <w:rPr>
          <w:sz w:val="28"/>
          <w:szCs w:val="28"/>
        </w:rPr>
      </w:pPr>
      <w:r w:rsidRPr="0084293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42932">
        <w:rPr>
          <w:color w:val="000000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DE13C8" w:rsidRDefault="00DE13C8" w:rsidP="00443EFE">
      <w:pPr>
        <w:ind w:firstLine="708"/>
        <w:rPr>
          <w:color w:val="000000"/>
          <w:sz w:val="28"/>
          <w:szCs w:val="28"/>
        </w:rPr>
      </w:pPr>
    </w:p>
    <w:p w:rsidR="002D4FBB" w:rsidRPr="004D7250" w:rsidRDefault="002D4FBB" w:rsidP="00443EFE">
      <w:pPr>
        <w:contextualSpacing/>
        <w:rPr>
          <w:rFonts w:eastAsia="Calibri"/>
          <w:sz w:val="28"/>
          <w:szCs w:val="28"/>
          <w:lang w:eastAsia="en-US"/>
        </w:rPr>
      </w:pPr>
      <w:r w:rsidRPr="004D7250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2D4FBB" w:rsidRPr="004D7250" w:rsidRDefault="002D4FBB" w:rsidP="002D4FBB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Печерского </w:t>
      </w:r>
      <w:r w:rsidRPr="004D7250">
        <w:rPr>
          <w:rFonts w:eastAsia="Calibri"/>
          <w:sz w:val="28"/>
          <w:szCs w:val="28"/>
          <w:lang w:eastAsia="en-US"/>
        </w:rPr>
        <w:t>сельского поселения</w:t>
      </w:r>
    </w:p>
    <w:p w:rsidR="00DE13C8" w:rsidRPr="00A45A6B" w:rsidRDefault="002D4FBB" w:rsidP="00A45A6B">
      <w:pPr>
        <w:rPr>
          <w:sz w:val="24"/>
          <w:szCs w:val="28"/>
        </w:rPr>
      </w:pPr>
      <w:r w:rsidRPr="004D7250">
        <w:rPr>
          <w:sz w:val="28"/>
          <w:szCs w:val="28"/>
          <w:lang w:eastAsia="en-US"/>
        </w:rPr>
        <w:t xml:space="preserve">Смоленского района </w:t>
      </w:r>
      <w:r>
        <w:rPr>
          <w:sz w:val="28"/>
          <w:szCs w:val="28"/>
          <w:lang w:eastAsia="en-US"/>
        </w:rPr>
        <w:t>Смоленской области                                          Ю.Л. Митрофанов</w:t>
      </w:r>
      <w:r w:rsidRPr="004D7250">
        <w:rPr>
          <w:sz w:val="28"/>
          <w:szCs w:val="28"/>
          <w:lang w:eastAsia="en-US"/>
        </w:rPr>
        <w:t xml:space="preserve">     </w:t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</w:p>
    <w:p w:rsidR="00DE13C8" w:rsidRDefault="00DE13C8" w:rsidP="004D7250">
      <w:pPr>
        <w:jc w:val="right"/>
        <w:rPr>
          <w:sz w:val="24"/>
          <w:szCs w:val="24"/>
        </w:rPr>
      </w:pPr>
    </w:p>
    <w:p w:rsidR="00DE13C8" w:rsidRDefault="00DE13C8" w:rsidP="004D7250">
      <w:pPr>
        <w:jc w:val="right"/>
        <w:rPr>
          <w:sz w:val="24"/>
          <w:szCs w:val="24"/>
        </w:rPr>
      </w:pPr>
    </w:p>
    <w:p w:rsidR="00DE13C8" w:rsidRDefault="00DE13C8" w:rsidP="00A45A6B">
      <w:pPr>
        <w:rPr>
          <w:sz w:val="24"/>
          <w:szCs w:val="24"/>
        </w:rPr>
      </w:pPr>
    </w:p>
    <w:sectPr w:rsidR="00DE13C8" w:rsidSect="002D4FBB">
      <w:pgSz w:w="11906" w:h="16838"/>
      <w:pgMar w:top="0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F1EDF"/>
    <w:multiLevelType w:val="multilevel"/>
    <w:tmpl w:val="088079E6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1" w15:restartNumberingAfterBreak="0">
    <w:nsid w:val="466971DD"/>
    <w:multiLevelType w:val="hybridMultilevel"/>
    <w:tmpl w:val="D1EAA4B4"/>
    <w:lvl w:ilvl="0" w:tplc="744C1250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051D6"/>
    <w:multiLevelType w:val="hybridMultilevel"/>
    <w:tmpl w:val="622E18A6"/>
    <w:lvl w:ilvl="0" w:tplc="365CB2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864596"/>
    <w:multiLevelType w:val="hybridMultilevel"/>
    <w:tmpl w:val="384C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85"/>
    <w:rsid w:val="001759BA"/>
    <w:rsid w:val="001B7D11"/>
    <w:rsid w:val="001F2694"/>
    <w:rsid w:val="00203115"/>
    <w:rsid w:val="00233EBA"/>
    <w:rsid w:val="00275A10"/>
    <w:rsid w:val="002B1C51"/>
    <w:rsid w:val="002D374F"/>
    <w:rsid w:val="002D4FBB"/>
    <w:rsid w:val="002F149F"/>
    <w:rsid w:val="0037451E"/>
    <w:rsid w:val="0039480E"/>
    <w:rsid w:val="00411385"/>
    <w:rsid w:val="00424B27"/>
    <w:rsid w:val="00425F79"/>
    <w:rsid w:val="00441E99"/>
    <w:rsid w:val="00443EFE"/>
    <w:rsid w:val="004D7250"/>
    <w:rsid w:val="004F0869"/>
    <w:rsid w:val="005111A8"/>
    <w:rsid w:val="00543880"/>
    <w:rsid w:val="005C217B"/>
    <w:rsid w:val="005E3FF9"/>
    <w:rsid w:val="006400A1"/>
    <w:rsid w:val="006F0947"/>
    <w:rsid w:val="00867783"/>
    <w:rsid w:val="009046E1"/>
    <w:rsid w:val="00966B4A"/>
    <w:rsid w:val="009764AA"/>
    <w:rsid w:val="009912B0"/>
    <w:rsid w:val="00A10B04"/>
    <w:rsid w:val="00A45A6B"/>
    <w:rsid w:val="00A64CF9"/>
    <w:rsid w:val="00AE39ED"/>
    <w:rsid w:val="00B2133F"/>
    <w:rsid w:val="00BB1167"/>
    <w:rsid w:val="00BC0693"/>
    <w:rsid w:val="00BF15FD"/>
    <w:rsid w:val="00BF6040"/>
    <w:rsid w:val="00C1652A"/>
    <w:rsid w:val="00C6674A"/>
    <w:rsid w:val="00C85FC1"/>
    <w:rsid w:val="00DE13C8"/>
    <w:rsid w:val="00E17B55"/>
    <w:rsid w:val="00EE0303"/>
    <w:rsid w:val="00EF0024"/>
    <w:rsid w:val="00EF72C6"/>
    <w:rsid w:val="00F03D4C"/>
    <w:rsid w:val="00F35573"/>
    <w:rsid w:val="00F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A065B-797D-46EA-845C-FE6E1263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EBA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33EBA"/>
    <w:pPr>
      <w:spacing w:line="360" w:lineRule="auto"/>
      <w:jc w:val="center"/>
      <w:outlineLvl w:val="1"/>
    </w:pPr>
    <w:rPr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E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EB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64CF9"/>
    <w:pPr>
      <w:widowControl w:val="0"/>
      <w:spacing w:after="0" w:line="240" w:lineRule="auto"/>
      <w:ind w:firstLine="720"/>
    </w:pPr>
    <w:rPr>
      <w:rFonts w:ascii="Arial" w:eastAsia="Arial" w:hAnsi="Arial" w:cs="Times New Roman"/>
      <w:szCs w:val="20"/>
      <w:lang w:eastAsia="ru-RU"/>
    </w:rPr>
  </w:style>
  <w:style w:type="character" w:customStyle="1" w:styleId="11">
    <w:name w:val="Основной шрифт абзаца1"/>
    <w:rsid w:val="00A64CF9"/>
  </w:style>
  <w:style w:type="paragraph" w:customStyle="1" w:styleId="12">
    <w:name w:val="Обычный1"/>
    <w:qFormat/>
    <w:rsid w:val="00A64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5A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EFE"/>
    <w:pPr>
      <w:ind w:left="720"/>
      <w:contextualSpacing/>
    </w:pPr>
  </w:style>
  <w:style w:type="paragraph" w:styleId="a6">
    <w:name w:val="Body Text"/>
    <w:basedOn w:val="a"/>
    <w:link w:val="a7"/>
    <w:rsid w:val="00A45A6B"/>
    <w:pPr>
      <w:widowControl w:val="0"/>
      <w:suppressAutoHyphens/>
      <w:spacing w:after="120"/>
    </w:pPr>
    <w:rPr>
      <w:rFonts w:ascii="Arial" w:hAnsi="Arial" w:cs="Arial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45A6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Title">
    <w:name w:val="ConsPlusTitle"/>
    <w:rsid w:val="00A45A6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C491-7270-4DF9-B822-4DBF2817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2</cp:revision>
  <cp:lastPrinted>2024-04-17T08:34:00Z</cp:lastPrinted>
  <dcterms:created xsi:type="dcterms:W3CDTF">2024-04-22T07:45:00Z</dcterms:created>
  <dcterms:modified xsi:type="dcterms:W3CDTF">2024-04-22T07:45:00Z</dcterms:modified>
</cp:coreProperties>
</file>