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53" w:rsidRDefault="002D2D6A" w:rsidP="002D2D6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07B380" wp14:editId="5F7E0FB6">
            <wp:extent cx="7334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53" w:rsidRDefault="007B2753" w:rsidP="007B2753">
      <w:pPr>
        <w:jc w:val="center"/>
        <w:rPr>
          <w:b/>
          <w:sz w:val="28"/>
          <w:szCs w:val="28"/>
        </w:rPr>
      </w:pPr>
    </w:p>
    <w:p w:rsidR="002D2D6A" w:rsidRDefault="002D2D6A" w:rsidP="002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2D2D6A" w:rsidRDefault="002D2D6A" w:rsidP="002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2D2D6A" w:rsidRDefault="002D2D6A" w:rsidP="002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2D2D6A" w:rsidRDefault="002D2D6A" w:rsidP="002D2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D1875" w:rsidRDefault="003D1875" w:rsidP="003D1875">
      <w:pPr>
        <w:jc w:val="center"/>
        <w:rPr>
          <w:b/>
          <w:sz w:val="28"/>
          <w:szCs w:val="28"/>
        </w:rPr>
      </w:pPr>
    </w:p>
    <w:p w:rsidR="003D1875" w:rsidRDefault="003D1875" w:rsidP="003D1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1875" w:rsidRPr="003D1875" w:rsidRDefault="003D1875" w:rsidP="003D1875">
      <w:pPr>
        <w:jc w:val="center"/>
        <w:rPr>
          <w:b/>
          <w:sz w:val="28"/>
          <w:szCs w:val="28"/>
        </w:rPr>
      </w:pPr>
    </w:p>
    <w:p w:rsidR="007B2753" w:rsidRDefault="00C57729" w:rsidP="007B27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2BBF">
        <w:rPr>
          <w:sz w:val="28"/>
          <w:szCs w:val="28"/>
        </w:rPr>
        <w:t xml:space="preserve">т «20 » июля </w:t>
      </w:r>
      <w:r w:rsidR="007B2753">
        <w:rPr>
          <w:sz w:val="28"/>
          <w:szCs w:val="28"/>
        </w:rPr>
        <w:t>202</w:t>
      </w:r>
      <w:r w:rsidR="0093708E">
        <w:rPr>
          <w:sz w:val="28"/>
          <w:szCs w:val="28"/>
        </w:rPr>
        <w:t>3</w:t>
      </w:r>
      <w:r w:rsidR="007B2753">
        <w:rPr>
          <w:sz w:val="28"/>
          <w:szCs w:val="28"/>
        </w:rPr>
        <w:t xml:space="preserve"> года                       </w:t>
      </w:r>
      <w:r w:rsidR="00F84C1A">
        <w:rPr>
          <w:sz w:val="28"/>
          <w:szCs w:val="28"/>
        </w:rPr>
        <w:t xml:space="preserve">                </w:t>
      </w:r>
      <w:r w:rsidR="007B2753">
        <w:rPr>
          <w:sz w:val="28"/>
          <w:szCs w:val="28"/>
        </w:rPr>
        <w:t xml:space="preserve"> </w:t>
      </w:r>
      <w:r w:rsidR="004F2BBF">
        <w:rPr>
          <w:sz w:val="28"/>
          <w:szCs w:val="28"/>
        </w:rPr>
        <w:t xml:space="preserve">                                              № 38</w:t>
      </w:r>
    </w:p>
    <w:p w:rsidR="007B2753" w:rsidRDefault="007B2753" w:rsidP="007B275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B2753" w:rsidRPr="00456ABC" w:rsidTr="007B2753">
        <w:tc>
          <w:tcPr>
            <w:tcW w:w="5210" w:type="dxa"/>
            <w:shd w:val="clear" w:color="auto" w:fill="auto"/>
          </w:tcPr>
          <w:p w:rsidR="007B2753" w:rsidRPr="00456ABC" w:rsidRDefault="007B2753" w:rsidP="0093708E">
            <w:pPr>
              <w:jc w:val="both"/>
              <w:rPr>
                <w:sz w:val="28"/>
                <w:szCs w:val="28"/>
              </w:rPr>
            </w:pPr>
            <w:r w:rsidRPr="00456ABC">
              <w:rPr>
                <w:sz w:val="28"/>
                <w:szCs w:val="28"/>
              </w:rPr>
              <w:t xml:space="preserve">Об утверждении </w:t>
            </w:r>
            <w:r w:rsidR="0093708E" w:rsidRPr="00AF4A08">
              <w:rPr>
                <w:sz w:val="28"/>
                <w:szCs w:val="28"/>
              </w:rPr>
              <w:t>Положения о порядке и условиях приватизации муниципального имущества на территории</w:t>
            </w:r>
            <w:r w:rsidR="0093708E">
              <w:rPr>
                <w:sz w:val="28"/>
                <w:szCs w:val="28"/>
              </w:rPr>
              <w:t xml:space="preserve"> Печерского сельского поселения Смоленского района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7B2753" w:rsidRPr="00456ABC" w:rsidRDefault="007B2753" w:rsidP="007B2753">
            <w:pPr>
              <w:rPr>
                <w:sz w:val="28"/>
                <w:szCs w:val="28"/>
              </w:rPr>
            </w:pPr>
          </w:p>
        </w:tc>
      </w:tr>
    </w:tbl>
    <w:p w:rsidR="007B2753" w:rsidRDefault="007B2753" w:rsidP="007B2753">
      <w:pPr>
        <w:rPr>
          <w:sz w:val="28"/>
          <w:szCs w:val="28"/>
        </w:rPr>
      </w:pPr>
    </w:p>
    <w:p w:rsidR="006445AC" w:rsidRDefault="00094F5F" w:rsidP="00094F5F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Р</w:t>
      </w:r>
      <w:r w:rsidR="0093708E" w:rsidRPr="00A6299E">
        <w:rPr>
          <w:sz w:val="28"/>
          <w:szCs w:val="28"/>
        </w:rPr>
        <w:t>уководствуяс</w:t>
      </w:r>
      <w:r w:rsidR="0093708E">
        <w:rPr>
          <w:sz w:val="28"/>
          <w:szCs w:val="28"/>
        </w:rPr>
        <w:t xml:space="preserve">ь положениями </w:t>
      </w:r>
      <w:r w:rsidR="0093708E" w:rsidRPr="00AF4A08">
        <w:rPr>
          <w:sz w:val="28"/>
          <w:szCs w:val="28"/>
        </w:rPr>
        <w:t xml:space="preserve">Федерального закона от 21.12.2001 </w:t>
      </w:r>
      <w:r w:rsidR="0093708E">
        <w:rPr>
          <w:sz w:val="28"/>
          <w:szCs w:val="28"/>
        </w:rPr>
        <w:t>№</w:t>
      </w:r>
      <w:r w:rsidR="0093708E" w:rsidRPr="00AF4A08">
        <w:rPr>
          <w:sz w:val="28"/>
          <w:szCs w:val="28"/>
        </w:rPr>
        <w:t xml:space="preserve">178-ФЗ </w:t>
      </w:r>
      <w:r w:rsidR="0093708E">
        <w:rPr>
          <w:sz w:val="28"/>
          <w:szCs w:val="28"/>
        </w:rPr>
        <w:t>«</w:t>
      </w:r>
      <w:r w:rsidR="0093708E" w:rsidRPr="00AF4A08">
        <w:rPr>
          <w:sz w:val="28"/>
          <w:szCs w:val="28"/>
        </w:rPr>
        <w:t>О приватизации государственного и муниципального имущества</w:t>
      </w:r>
      <w:r w:rsidR="0093708E">
        <w:rPr>
          <w:sz w:val="28"/>
          <w:szCs w:val="28"/>
        </w:rPr>
        <w:t>»</w:t>
      </w:r>
      <w:r w:rsidR="0093708E" w:rsidRPr="00AF4A08">
        <w:rPr>
          <w:sz w:val="28"/>
          <w:szCs w:val="28"/>
        </w:rPr>
        <w:t>, Федеральн</w:t>
      </w:r>
      <w:r w:rsidR="0093708E">
        <w:rPr>
          <w:sz w:val="28"/>
          <w:szCs w:val="28"/>
        </w:rPr>
        <w:t>ого</w:t>
      </w:r>
      <w:r w:rsidR="0093708E" w:rsidRPr="00AF4A08">
        <w:rPr>
          <w:sz w:val="28"/>
          <w:szCs w:val="28"/>
        </w:rPr>
        <w:t xml:space="preserve"> закон</w:t>
      </w:r>
      <w:r w:rsidR="0093708E">
        <w:rPr>
          <w:sz w:val="28"/>
          <w:szCs w:val="28"/>
        </w:rPr>
        <w:t>а</w:t>
      </w:r>
      <w:r w:rsidR="0093708E" w:rsidRPr="00AF4A08">
        <w:rPr>
          <w:sz w:val="28"/>
          <w:szCs w:val="28"/>
        </w:rPr>
        <w:t xml:space="preserve"> от 06.10.2003 </w:t>
      </w:r>
      <w:r w:rsidR="0093708E">
        <w:rPr>
          <w:sz w:val="28"/>
          <w:szCs w:val="28"/>
        </w:rPr>
        <w:t>№</w:t>
      </w:r>
      <w:r w:rsidR="0093708E" w:rsidRPr="00AF4A08">
        <w:rPr>
          <w:sz w:val="28"/>
          <w:szCs w:val="28"/>
        </w:rPr>
        <w:t xml:space="preserve">131-ФЗ </w:t>
      </w:r>
      <w:r w:rsidR="0093708E">
        <w:rPr>
          <w:sz w:val="28"/>
          <w:szCs w:val="28"/>
        </w:rPr>
        <w:t>«</w:t>
      </w:r>
      <w:r w:rsidR="0093708E" w:rsidRPr="00AF4A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708E">
        <w:rPr>
          <w:sz w:val="28"/>
          <w:szCs w:val="28"/>
        </w:rPr>
        <w:t>»</w:t>
      </w:r>
      <w:r w:rsidR="0093708E" w:rsidRPr="00AF4A08">
        <w:rPr>
          <w:sz w:val="28"/>
          <w:szCs w:val="28"/>
        </w:rPr>
        <w:t>,</w:t>
      </w:r>
      <w:r w:rsidR="0093708E">
        <w:rPr>
          <w:sz w:val="28"/>
          <w:szCs w:val="28"/>
        </w:rPr>
        <w:t xml:space="preserve"> Уставом</w:t>
      </w:r>
      <w:r w:rsidR="0093708E" w:rsidRPr="00AF4A08">
        <w:rPr>
          <w:sz w:val="28"/>
          <w:szCs w:val="28"/>
        </w:rPr>
        <w:t xml:space="preserve"> </w:t>
      </w:r>
      <w:r w:rsidR="0093708E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6445AC" w:rsidRPr="006445AC">
        <w:rPr>
          <w:sz w:val="28"/>
          <w:szCs w:val="28"/>
        </w:rPr>
        <w:t>Совет депутатов Печерского сельского поселения Смоленского района Смоленской области четвертого созыва</w:t>
      </w:r>
      <w:r>
        <w:rPr>
          <w:sz w:val="28"/>
          <w:szCs w:val="28"/>
        </w:rPr>
        <w:t>,</w:t>
      </w:r>
    </w:p>
    <w:p w:rsidR="0085572B" w:rsidRDefault="0085572B" w:rsidP="008557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572B" w:rsidRPr="008A7A57" w:rsidRDefault="0085572B" w:rsidP="008557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A57">
        <w:rPr>
          <w:b/>
          <w:sz w:val="26"/>
          <w:szCs w:val="26"/>
        </w:rPr>
        <w:t>РЕШИЛ</w:t>
      </w:r>
      <w:r w:rsidRPr="008A7A57">
        <w:rPr>
          <w:b/>
          <w:sz w:val="28"/>
          <w:szCs w:val="28"/>
        </w:rPr>
        <w:t>:</w:t>
      </w:r>
    </w:p>
    <w:p w:rsidR="0093708E" w:rsidRPr="0093708E" w:rsidRDefault="0093708E" w:rsidP="009370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708E" w:rsidRDefault="007B2753" w:rsidP="0093708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EA6169">
        <w:rPr>
          <w:sz w:val="28"/>
          <w:szCs w:val="28"/>
        </w:rPr>
        <w:t xml:space="preserve">Утвердить </w:t>
      </w:r>
      <w:r w:rsidR="0093708E" w:rsidRPr="00AF4A08">
        <w:rPr>
          <w:sz w:val="28"/>
          <w:szCs w:val="28"/>
        </w:rPr>
        <w:t>Положени</w:t>
      </w:r>
      <w:r w:rsidR="0093708E">
        <w:rPr>
          <w:sz w:val="28"/>
          <w:szCs w:val="28"/>
        </w:rPr>
        <w:t>е</w:t>
      </w:r>
      <w:r w:rsidR="0093708E" w:rsidRPr="00AF4A08">
        <w:rPr>
          <w:sz w:val="28"/>
          <w:szCs w:val="28"/>
        </w:rPr>
        <w:t xml:space="preserve"> о порядке и условиях приватизации муниципального имущества на территории</w:t>
      </w:r>
      <w:r w:rsidR="0093708E">
        <w:rPr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Pr="00EA6169">
        <w:rPr>
          <w:sz w:val="28"/>
          <w:szCs w:val="28"/>
        </w:rPr>
        <w:t xml:space="preserve"> согласно приложению №1.</w:t>
      </w:r>
    </w:p>
    <w:p w:rsidR="007B2753" w:rsidRDefault="007B2753" w:rsidP="00C5772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A7A57">
        <w:rPr>
          <w:sz w:val="28"/>
          <w:szCs w:val="28"/>
        </w:rPr>
        <w:t xml:space="preserve">решение </w:t>
      </w:r>
      <w:r w:rsidR="00094F5F">
        <w:rPr>
          <w:sz w:val="28"/>
          <w:szCs w:val="28"/>
        </w:rPr>
        <w:t>подлежит опубликованию в газете «Печерские вести».</w:t>
      </w:r>
    </w:p>
    <w:p w:rsidR="0093708E" w:rsidRDefault="007B2753" w:rsidP="0093708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A7A5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вступа</w:t>
      </w:r>
      <w:r w:rsidR="0093708E">
        <w:rPr>
          <w:sz w:val="28"/>
          <w:szCs w:val="28"/>
        </w:rPr>
        <w:t>ет в силу с момента подписания.</w:t>
      </w:r>
    </w:p>
    <w:p w:rsidR="007B2753" w:rsidRPr="0093708E" w:rsidRDefault="007B2753" w:rsidP="0093708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proofErr w:type="gramStart"/>
      <w:r w:rsidRPr="0093708E">
        <w:rPr>
          <w:sz w:val="28"/>
          <w:szCs w:val="28"/>
        </w:rPr>
        <w:t>Контроль за</w:t>
      </w:r>
      <w:proofErr w:type="gramEnd"/>
      <w:r w:rsidRPr="0093708E">
        <w:rPr>
          <w:sz w:val="28"/>
          <w:szCs w:val="28"/>
        </w:rPr>
        <w:t xml:space="preserve"> выполнением настоящего </w:t>
      </w:r>
      <w:r w:rsidR="008A7A57">
        <w:rPr>
          <w:sz w:val="28"/>
          <w:szCs w:val="28"/>
        </w:rPr>
        <w:t xml:space="preserve">решения </w:t>
      </w:r>
      <w:r w:rsidRPr="0093708E">
        <w:rPr>
          <w:sz w:val="28"/>
          <w:szCs w:val="28"/>
        </w:rPr>
        <w:t>оставляю за собой.</w:t>
      </w:r>
    </w:p>
    <w:p w:rsidR="007B2753" w:rsidRDefault="007B2753" w:rsidP="007B27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66ED" w:rsidRDefault="005066ED" w:rsidP="007B275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2753" w:rsidRDefault="007B2753" w:rsidP="007B2753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Глава муниципального образования</w:t>
      </w:r>
    </w:p>
    <w:p w:rsidR="007B2753" w:rsidRDefault="007B2753" w:rsidP="007B2753">
      <w:pPr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Печерского сельского поселения                                                    </w:t>
      </w:r>
    </w:p>
    <w:p w:rsidR="007B2753" w:rsidRDefault="007B2753" w:rsidP="007B2753">
      <w:pPr>
        <w:contextualSpacing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Смоленского района Смоленской области                               </w:t>
      </w:r>
      <w:r>
        <w:rPr>
          <w:rFonts w:eastAsia="Calibri"/>
          <w:b/>
          <w:sz w:val="28"/>
          <w:lang w:eastAsia="en-US"/>
        </w:rPr>
        <w:t>Ю.Л. Митрофанов</w:t>
      </w:r>
    </w:p>
    <w:p w:rsidR="006A7349" w:rsidRDefault="006A7349" w:rsidP="007B2753">
      <w:pPr>
        <w:contextualSpacing/>
        <w:jc w:val="both"/>
        <w:rPr>
          <w:rFonts w:eastAsia="Calibri"/>
          <w:b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0"/>
        <w:gridCol w:w="4194"/>
      </w:tblGrid>
      <w:tr w:rsidR="007B2753" w:rsidRPr="00567FB6" w:rsidTr="006A7349">
        <w:tc>
          <w:tcPr>
            <w:tcW w:w="5660" w:type="dxa"/>
          </w:tcPr>
          <w:p w:rsidR="007B2753" w:rsidRPr="00567FB6" w:rsidRDefault="007B2753" w:rsidP="007B27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094F5F" w:rsidRDefault="00094F5F" w:rsidP="007B2753">
            <w:pPr>
              <w:rPr>
                <w:sz w:val="24"/>
                <w:szCs w:val="28"/>
              </w:rPr>
            </w:pPr>
          </w:p>
          <w:p w:rsidR="00094F5F" w:rsidRDefault="00094F5F" w:rsidP="007B2753">
            <w:pPr>
              <w:rPr>
                <w:sz w:val="24"/>
                <w:szCs w:val="28"/>
              </w:rPr>
            </w:pPr>
          </w:p>
          <w:p w:rsidR="00094F5F" w:rsidRDefault="00094F5F" w:rsidP="007B2753">
            <w:pPr>
              <w:rPr>
                <w:sz w:val="24"/>
                <w:szCs w:val="28"/>
              </w:rPr>
            </w:pPr>
          </w:p>
          <w:p w:rsidR="00094F5F" w:rsidRDefault="00094F5F" w:rsidP="007B2753">
            <w:pPr>
              <w:rPr>
                <w:sz w:val="24"/>
                <w:szCs w:val="28"/>
              </w:rPr>
            </w:pPr>
          </w:p>
          <w:p w:rsidR="00094F5F" w:rsidRDefault="00094F5F" w:rsidP="007B2753">
            <w:pPr>
              <w:rPr>
                <w:sz w:val="24"/>
                <w:szCs w:val="28"/>
              </w:rPr>
            </w:pPr>
          </w:p>
          <w:p w:rsidR="00094F5F" w:rsidRDefault="00094F5F" w:rsidP="007B2753">
            <w:pPr>
              <w:rPr>
                <w:sz w:val="24"/>
                <w:szCs w:val="28"/>
              </w:rPr>
            </w:pPr>
          </w:p>
          <w:p w:rsidR="00094F5F" w:rsidRDefault="00094F5F" w:rsidP="007B2753">
            <w:pPr>
              <w:rPr>
                <w:sz w:val="24"/>
                <w:szCs w:val="28"/>
              </w:rPr>
            </w:pPr>
          </w:p>
          <w:p w:rsidR="007B2753" w:rsidRPr="00567FB6" w:rsidRDefault="007B2753" w:rsidP="007B2753">
            <w:pPr>
              <w:rPr>
                <w:sz w:val="24"/>
                <w:szCs w:val="28"/>
              </w:rPr>
            </w:pPr>
            <w:r w:rsidRPr="00567FB6">
              <w:rPr>
                <w:sz w:val="24"/>
                <w:szCs w:val="28"/>
              </w:rPr>
              <w:lastRenderedPageBreak/>
              <w:t>Приложение №1</w:t>
            </w:r>
          </w:p>
          <w:p w:rsidR="007B2753" w:rsidRPr="00567FB6" w:rsidRDefault="007B2753" w:rsidP="003D1875">
            <w:pPr>
              <w:rPr>
                <w:sz w:val="28"/>
                <w:szCs w:val="28"/>
              </w:rPr>
            </w:pPr>
            <w:r w:rsidRPr="00567FB6">
              <w:rPr>
                <w:sz w:val="24"/>
                <w:szCs w:val="28"/>
              </w:rPr>
              <w:t xml:space="preserve">к </w:t>
            </w:r>
            <w:r w:rsidR="003D1875">
              <w:rPr>
                <w:sz w:val="24"/>
                <w:szCs w:val="28"/>
              </w:rPr>
              <w:t xml:space="preserve">решению </w:t>
            </w:r>
            <w:proofErr w:type="gramStart"/>
            <w:r w:rsidR="003D1875">
              <w:rPr>
                <w:sz w:val="24"/>
                <w:szCs w:val="28"/>
              </w:rPr>
              <w:t xml:space="preserve">Совета депутатов </w:t>
            </w:r>
            <w:r w:rsidRPr="00567FB6">
              <w:rPr>
                <w:sz w:val="24"/>
                <w:szCs w:val="28"/>
              </w:rPr>
              <w:t>Печерского сельского поселения Смоленского района Смоленской области</w:t>
            </w:r>
            <w:r w:rsidR="003D1875">
              <w:rPr>
                <w:sz w:val="24"/>
                <w:szCs w:val="28"/>
              </w:rPr>
              <w:t xml:space="preserve"> четвертого созыва</w:t>
            </w:r>
            <w:proofErr w:type="gramEnd"/>
            <w:r w:rsidR="003D1875">
              <w:rPr>
                <w:sz w:val="24"/>
                <w:szCs w:val="28"/>
              </w:rPr>
              <w:t xml:space="preserve"> </w:t>
            </w:r>
            <w:r w:rsidRPr="00567FB6">
              <w:rPr>
                <w:sz w:val="24"/>
                <w:szCs w:val="28"/>
              </w:rPr>
              <w:t xml:space="preserve"> </w:t>
            </w:r>
            <w:r w:rsidR="00E95AE9">
              <w:rPr>
                <w:sz w:val="24"/>
                <w:szCs w:val="28"/>
              </w:rPr>
              <w:t xml:space="preserve">№ 38           </w:t>
            </w:r>
            <w:bookmarkStart w:id="0" w:name="_GoBack"/>
            <w:bookmarkEnd w:id="0"/>
            <w:r w:rsidRPr="007E3958">
              <w:rPr>
                <w:sz w:val="24"/>
                <w:szCs w:val="28"/>
              </w:rPr>
              <w:t xml:space="preserve">от </w:t>
            </w:r>
            <w:r w:rsidR="00E95AE9">
              <w:rPr>
                <w:sz w:val="24"/>
                <w:szCs w:val="28"/>
              </w:rPr>
              <w:t>«20</w:t>
            </w:r>
            <w:r w:rsidR="00C57729" w:rsidRPr="007E3958">
              <w:rPr>
                <w:sz w:val="24"/>
                <w:szCs w:val="28"/>
              </w:rPr>
              <w:t>»</w:t>
            </w:r>
            <w:r w:rsidRPr="007E3958">
              <w:rPr>
                <w:sz w:val="24"/>
                <w:szCs w:val="28"/>
              </w:rPr>
              <w:t xml:space="preserve"> </w:t>
            </w:r>
            <w:r w:rsidR="00E95AE9">
              <w:rPr>
                <w:sz w:val="24"/>
                <w:szCs w:val="28"/>
              </w:rPr>
              <w:t xml:space="preserve">июля </w:t>
            </w:r>
            <w:r w:rsidRPr="007E3958">
              <w:rPr>
                <w:sz w:val="24"/>
                <w:szCs w:val="28"/>
              </w:rPr>
              <w:t>202</w:t>
            </w:r>
            <w:r w:rsidR="0093708E">
              <w:rPr>
                <w:sz w:val="24"/>
                <w:szCs w:val="28"/>
              </w:rPr>
              <w:t>3</w:t>
            </w:r>
            <w:r w:rsidRPr="007E3958">
              <w:rPr>
                <w:sz w:val="24"/>
                <w:szCs w:val="28"/>
              </w:rPr>
              <w:t xml:space="preserve"> года</w:t>
            </w:r>
          </w:p>
        </w:tc>
      </w:tr>
    </w:tbl>
    <w:p w:rsidR="007B2753" w:rsidRDefault="007B2753">
      <w:pPr>
        <w:pStyle w:val="ConsPlusNormal"/>
        <w:jc w:val="both"/>
      </w:pPr>
    </w:p>
    <w:p w:rsidR="007B2753" w:rsidRDefault="007B2753">
      <w:pPr>
        <w:pStyle w:val="ConsPlusTitle"/>
        <w:jc w:val="center"/>
      </w:pPr>
      <w:bookmarkStart w:id="1" w:name="P36"/>
      <w:bookmarkEnd w:id="1"/>
    </w:p>
    <w:p w:rsidR="0093708E" w:rsidRPr="00045A55" w:rsidRDefault="0093708E" w:rsidP="0093708E">
      <w:pPr>
        <w:jc w:val="center"/>
        <w:rPr>
          <w:b/>
          <w:sz w:val="28"/>
          <w:szCs w:val="28"/>
        </w:rPr>
      </w:pPr>
      <w:r w:rsidRPr="00045A55">
        <w:rPr>
          <w:b/>
          <w:sz w:val="28"/>
          <w:szCs w:val="28"/>
        </w:rPr>
        <w:t>ПОЛОЖЕНИЕ</w:t>
      </w:r>
    </w:p>
    <w:p w:rsidR="0093708E" w:rsidRPr="00045A55" w:rsidRDefault="0093708E" w:rsidP="0093708E">
      <w:pPr>
        <w:jc w:val="center"/>
        <w:rPr>
          <w:b/>
          <w:sz w:val="28"/>
          <w:szCs w:val="28"/>
        </w:rPr>
      </w:pPr>
      <w:r w:rsidRPr="00045A55">
        <w:rPr>
          <w:b/>
          <w:sz w:val="28"/>
          <w:szCs w:val="28"/>
        </w:rPr>
        <w:t xml:space="preserve">о порядке и условиях приватизации муниципального имущества на территории </w:t>
      </w:r>
      <w:r w:rsidRPr="0093708E">
        <w:rPr>
          <w:b/>
          <w:sz w:val="28"/>
          <w:szCs w:val="28"/>
        </w:rPr>
        <w:t>Печерского сельского поселения Смоленского района Смоленской области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1. Общее положение</w:t>
      </w:r>
    </w:p>
    <w:p w:rsidR="0093708E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1.1. </w:t>
      </w:r>
      <w:proofErr w:type="gramStart"/>
      <w:r w:rsidRPr="00045A55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21.12.2001 </w:t>
      </w:r>
      <w:r>
        <w:rPr>
          <w:sz w:val="28"/>
          <w:szCs w:val="28"/>
        </w:rPr>
        <w:t>№178</w:t>
      </w:r>
      <w:r>
        <w:rPr>
          <w:sz w:val="28"/>
          <w:szCs w:val="28"/>
        </w:rPr>
        <w:noBreakHyphen/>
      </w:r>
      <w:r w:rsidRPr="00045A55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(далее - Федеральный закон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178-ФЗ), Федеральным законом от 06.10.2003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>
        <w:rPr>
          <w:sz w:val="28"/>
        </w:rPr>
        <w:t xml:space="preserve"> </w:t>
      </w:r>
      <w:r w:rsidRPr="00045A55">
        <w:rPr>
          <w:sz w:val="28"/>
          <w:szCs w:val="28"/>
        </w:rPr>
        <w:t>и устанавливает порядок и условия приватизации муниципального имущества, а также земельных</w:t>
      </w:r>
      <w:proofErr w:type="gramEnd"/>
      <w:r w:rsidRPr="00045A55">
        <w:rPr>
          <w:sz w:val="28"/>
          <w:szCs w:val="28"/>
        </w:rPr>
        <w:t xml:space="preserve"> участков, на которых расположены объекты недвижимости, в том числе имущественные комплексы, находящиеся в муниципальной собственности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>
        <w:rPr>
          <w:sz w:val="28"/>
        </w:rPr>
        <w:t xml:space="preserve"> </w:t>
      </w:r>
      <w:r w:rsidRPr="00045A55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муниципальное имущество).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45A55">
        <w:rPr>
          <w:sz w:val="28"/>
          <w:szCs w:val="28"/>
        </w:rPr>
        <w:t>При приватизации субъектами малого и среднего п</w:t>
      </w:r>
      <w:r>
        <w:rPr>
          <w:sz w:val="28"/>
          <w:szCs w:val="28"/>
        </w:rPr>
        <w:t>редпринимательства</w:t>
      </w:r>
      <w:r w:rsidRPr="00045A55">
        <w:rPr>
          <w:sz w:val="28"/>
          <w:szCs w:val="28"/>
        </w:rPr>
        <w:t xml:space="preserve"> арендуемого ими недвижимого муниципального имущества настоящее Положение применяется с учетом особенностей, предусмотренных Федеральным законом от 22.07.2008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.</w:t>
      </w:r>
      <w:proofErr w:type="gramEnd"/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1.2. Действие настоящего Положения не распространяется на отношения, возникающие при отчуждении: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1) земли, за исключением отчуждения земельных участков, на которых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расположены объекты недвижимости, в том числе имущественные комплексы;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2) природных ресурсов;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3) муниципального жилищного фонда;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4) государственного резерва;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5) муниципального имущества, находящегося за пределами территории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Российской Федерации;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6) муниципального имущества в случаях, предусмотренных международными договорами Российской Федерации;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45A55">
        <w:rPr>
          <w:sz w:val="28"/>
          <w:szCs w:val="28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</w:t>
      </w:r>
      <w:r w:rsidRPr="00045A55">
        <w:rPr>
          <w:sz w:val="28"/>
          <w:szCs w:val="28"/>
        </w:rPr>
        <w:lastRenderedPageBreak/>
        <w:t>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которые находятся в муниципальной собственности и на которых расположены</w:t>
      </w:r>
      <w:proofErr w:type="gramEnd"/>
      <w:r w:rsidRPr="00045A55">
        <w:rPr>
          <w:sz w:val="28"/>
          <w:szCs w:val="28"/>
        </w:rPr>
        <w:t xml:space="preserve"> здания, строения и сооружения, находящиеся в собственности указанных организаций;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10) муниципального имущества на основании судебного решения;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11) акций в предусмотренных федеральными законами случаях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возникновения у муниципальных образований права требовать выкупа их акционерным обществом;</w:t>
      </w:r>
    </w:p>
    <w:p w:rsidR="0093708E" w:rsidRPr="00302C18" w:rsidRDefault="0093708E" w:rsidP="0093708E">
      <w:pPr>
        <w:jc w:val="both"/>
        <w:rPr>
          <w:sz w:val="28"/>
          <w:szCs w:val="28"/>
        </w:rPr>
      </w:pPr>
      <w:r w:rsidRPr="00302C18">
        <w:rPr>
          <w:sz w:val="28"/>
          <w:szCs w:val="28"/>
        </w:rPr>
        <w:tab/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26.12.1995 №208-ФЗ «Об акционерных обществах»;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13) ценных бумаг на проводимых в соответствии с Федеральным законом от 21.11</w:t>
      </w:r>
      <w:r>
        <w:rPr>
          <w:sz w:val="28"/>
          <w:szCs w:val="28"/>
        </w:rPr>
        <w:t>.</w:t>
      </w:r>
      <w:r w:rsidRPr="00045A55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325-ФЗ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организованных торгах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организованных торгах и на основании решений Правительства Российской Федерации.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1.3. Под приватизацией муниципального имущества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>
        <w:rPr>
          <w:sz w:val="28"/>
        </w:rPr>
        <w:t xml:space="preserve"> </w:t>
      </w:r>
      <w:r w:rsidRPr="00045A5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- </w:t>
      </w:r>
      <w:r>
        <w:rPr>
          <w:sz w:val="28"/>
          <w:szCs w:val="28"/>
        </w:rPr>
        <w:t>Печерское</w:t>
      </w:r>
      <w:r w:rsidRPr="000201BD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сельское поселение) понимается возмездное отчуждение имущества, находящегося в собственности муниципального образования </w:t>
      </w:r>
      <w:r>
        <w:rPr>
          <w:sz w:val="28"/>
          <w:szCs w:val="28"/>
        </w:rPr>
        <w:t>Печерского</w:t>
      </w:r>
      <w:r w:rsidRPr="00045A55">
        <w:rPr>
          <w:sz w:val="28"/>
          <w:szCs w:val="28"/>
        </w:rPr>
        <w:t xml:space="preserve"> сельского поселения, в собственность физических и (или) юридических лиц.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1.4. Основными целями приватизации являются: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 совершенствование управления муниципальной собственностью;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- обеспечение доходной части бюджета </w:t>
      </w:r>
      <w:r>
        <w:rPr>
          <w:sz w:val="28"/>
          <w:szCs w:val="28"/>
        </w:rPr>
        <w:t>Печерского</w:t>
      </w:r>
      <w:r w:rsidRPr="00045A55">
        <w:rPr>
          <w:sz w:val="28"/>
          <w:szCs w:val="28"/>
        </w:rPr>
        <w:t xml:space="preserve"> сельского поселения;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 привлечение инвестиций.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1.5. Приватизация муниципального имущества основывается на признании равенства покупателей муниципального имущества и открытости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деятельности органов местного самоуправления.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lastRenderedPageBreak/>
        <w:t>1.6.Для участия субъектов малого и среднего предпринимательства в приватизации арендуемого муниципального недвижимого имущества одновременно с заявкой претенденты представляют следующие документы: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юридические лица: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A55">
        <w:rPr>
          <w:sz w:val="28"/>
          <w:szCs w:val="28"/>
        </w:rPr>
        <w:t>заверенные копии учредительных документов;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A55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A55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1.7. </w:t>
      </w:r>
      <w:proofErr w:type="gramStart"/>
      <w:r w:rsidRPr="00045A55">
        <w:rPr>
          <w:sz w:val="28"/>
          <w:szCs w:val="28"/>
        </w:rPr>
        <w:t>Покупателями муниципального имущества могут быть любые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физические и юридические лица, за исключением муниципальных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унитарных предприятий, муниципальных учреждений, юридических лиц,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уставном капитале которых доля </w:t>
      </w:r>
      <w:r w:rsidRPr="00045A55">
        <w:rPr>
          <w:sz w:val="28"/>
          <w:szCs w:val="28"/>
        </w:rPr>
        <w:lastRenderedPageBreak/>
        <w:t>муниципальных образований превышает 25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процентов, кроме случаев, предусмотренных статьей 25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proofErr w:type="gramEnd"/>
      <w:r w:rsidRPr="00045A55">
        <w:rPr>
          <w:sz w:val="28"/>
          <w:szCs w:val="28"/>
        </w:rP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45A55">
        <w:rPr>
          <w:sz w:val="28"/>
          <w:szCs w:val="28"/>
        </w:rPr>
        <w:t>бенефициарных</w:t>
      </w:r>
      <w:proofErr w:type="spellEnd"/>
      <w:r w:rsidRPr="00045A55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1.8. </w:t>
      </w:r>
      <w:proofErr w:type="gramStart"/>
      <w:r w:rsidRPr="00045A55">
        <w:rPr>
          <w:sz w:val="28"/>
          <w:szCs w:val="28"/>
        </w:rPr>
        <w:t>Уполномоченным органом, осуществляющим функции по продаже муниципального имущества</w:t>
      </w:r>
      <w:r>
        <w:rPr>
          <w:sz w:val="28"/>
          <w:szCs w:val="28"/>
        </w:rPr>
        <w:t>,</w:t>
      </w:r>
      <w:r w:rsidRPr="00045A5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дминистрация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 (далее - Продавец), </w:t>
      </w:r>
      <w:r>
        <w:rPr>
          <w:sz w:val="28"/>
          <w:szCs w:val="28"/>
        </w:rPr>
        <w:t xml:space="preserve">которая </w:t>
      </w:r>
      <w:r w:rsidRPr="00045A55">
        <w:rPr>
          <w:sz w:val="28"/>
          <w:szCs w:val="28"/>
        </w:rPr>
        <w:t>также своим решением может поручить юридическим лицам, указанным в подпункте 81 пункта 1 статьи 6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организовывать от имени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собственника в установленном порядке продажу приватизируемого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имущества, находящегося в собственности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поселения.</w:t>
      </w:r>
      <w:proofErr w:type="gramEnd"/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1.9. </w:t>
      </w:r>
      <w:proofErr w:type="gramStart"/>
      <w:r w:rsidRPr="00045A55">
        <w:rPr>
          <w:sz w:val="28"/>
          <w:szCs w:val="28"/>
        </w:rPr>
        <w:t>Начальная цена подлежащего приватизации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устанавливается в случаях, предусмотренных Федеральным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в соответствии с законодательством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Российской Федерации, регулирующим оценочную деятельность, при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условии, что со дня составления отчета об оценке объекта оценки до дня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размещения на официальном сайте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дминистрации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информационного сообщения о продаже муниципального имущества прошло не более чем шесть</w:t>
      </w:r>
      <w:proofErr w:type="gramEnd"/>
      <w:r w:rsidRPr="00045A55">
        <w:rPr>
          <w:sz w:val="28"/>
          <w:szCs w:val="28"/>
        </w:rPr>
        <w:t xml:space="preserve"> месяцев.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2. Планирование приватизации муниципального имущества.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2.1. Порядок планирования приватизации имущества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определяется в соответствии с порядком разработки прогнозных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планов (программ) приватизации государственного 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имущества, установленным Правительством Российской Федерации.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Не подлежит приватизации муниципальное имущество, не включенное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 прогнозный план приватизации муниципального имущества.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2.2. Порядок разработки прогнозного плана (программы) приватизации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устанавливается Правительством Российской Федерации.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Разработка проекта прогнозного плана приватизации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 осуществляется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дминистрацией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на основе ежегодно проводимого анализа объектов муниципальной собственности.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2.3. Проект прогнозного плана приватизации муниципального имущества состоит из двух разделов.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lastRenderedPageBreak/>
        <w:t>Раздел первый плана содержит: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1) задачи приватизации имущества;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2) прогноз влияния приватизации на структурные изменения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экономике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поселения, в том числе в конкретных отраслях экономики (сферах управления);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3) прогноз поступления в бюджет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денежных средств от приватизации муниципального имущества, включенного в прогнозный план, по годам.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proofErr w:type="gramStart"/>
      <w:r w:rsidRPr="00045A55">
        <w:rPr>
          <w:sz w:val="28"/>
          <w:szCs w:val="28"/>
        </w:rPr>
        <w:t>Второй раздел плана содержит перечни сгруппированного по отраслям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экономики (сферам управления) имущества (муниципальных унитарных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предприятий, находящихся в муниципальной собственности акций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акционерных обществ, долей в уставных капиталах обществ с ограниченной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ответственностью, муниципальных объектов недвижимого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(зданий, строений, сооружений, иного имущества), с указанием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характеристики соответствующего имущества и планируемых сроков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 по годам.</w:t>
      </w:r>
      <w:proofErr w:type="gramEnd"/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2.4. Прогнозный план приватизации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выносится на рассмотрение в Совет депутатов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 </w:t>
      </w:r>
      <w:r w:rsidR="00434435">
        <w:rPr>
          <w:sz w:val="28"/>
          <w:szCs w:val="28"/>
        </w:rPr>
        <w:t>Смоленского</w:t>
      </w:r>
      <w:r w:rsidRPr="00045A55">
        <w:rPr>
          <w:sz w:val="28"/>
          <w:szCs w:val="28"/>
        </w:rPr>
        <w:t xml:space="preserve"> района Смоленской области (далее - Совет депутатов) не позднее 1 ноября года, </w:t>
      </w:r>
      <w:proofErr w:type="gramStart"/>
      <w:r w:rsidRPr="00045A55">
        <w:rPr>
          <w:sz w:val="28"/>
          <w:szCs w:val="28"/>
        </w:rPr>
        <w:t>предшествующему</w:t>
      </w:r>
      <w:proofErr w:type="gramEnd"/>
      <w:r w:rsidRPr="00045A55">
        <w:rPr>
          <w:sz w:val="28"/>
          <w:szCs w:val="28"/>
        </w:rPr>
        <w:t xml:space="preserve"> планируемому, в виде проекта решения Совета депутатов, и утверждается решением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Совета депутатов.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Изменения в прогнозный план приватизации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 вносятся решениями Совета депутатов по предложению Главы муниципального образования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2.5. Со дня внесения прогнозного плана приватизации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установленные Федеральным 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 в отношении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приватизируемых федеральных государственных предприятий.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2.6. Прогнозный план приватизации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размещается на официальном сайте Администрации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, а также на официальном сайте Российской Федерации в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2.7. Глава муниципального образования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ежегодно до 1 апреля текущего года представляет в Совет депутатов отчет о результатах приватизации муниципального имущества за прошедший год.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Отчет о результатах приватизации муниципального имущества содержит перечень приватизированных в прошедшем году муниципальных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унитарных предприятий, акций акционерных обществ, долей в уставных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капиталах обществ с ограниченной ответственностью и иного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с указанием способа, срока и цены сделки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2.8. Отчет о результатах приватизации муниципального имущества за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прошедший год размещается на официальном сайте Администрации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, а</w:t>
      </w:r>
      <w:r w:rsidR="001747D4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также на официальном сайте Российской Федерации в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lastRenderedPageBreak/>
        <w:t>размещения информации о проведении торгов, определенном Правительством Российской Федерации.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3. Порядок принятия решений об условиях приватизации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3.1. Решение об условиях приватизации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дминистрацией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в соответствии с прогнозным планом приватизации муниципального имущества с соблюдением способа приватизации муниципального имущества, указанного в прогнозном плане приватизации.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3.2.</w:t>
      </w:r>
      <w:r w:rsidR="0043443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 решении Совета депутатов об условиях приватизации муниципального имущества должны содержаться следующие сведения: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способ приватизации имущества;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</w:t>
      </w:r>
      <w:r w:rsidRPr="006F623A">
        <w:rPr>
          <w:sz w:val="28"/>
          <w:szCs w:val="28"/>
        </w:rPr>
        <w:t>Федерального закона от 21.12.2001 №178-ФЗ</w:t>
      </w:r>
      <w:r w:rsidRPr="00045A55">
        <w:rPr>
          <w:sz w:val="28"/>
          <w:szCs w:val="28"/>
        </w:rPr>
        <w:t>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срок рассрочки платежа (в случае ее предоставления);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иные необходимые для приватизации имущества сведения.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3.3. </w:t>
      </w:r>
      <w:proofErr w:type="gramStart"/>
      <w:r w:rsidRPr="00045A55">
        <w:rPr>
          <w:sz w:val="28"/>
          <w:szCs w:val="28"/>
        </w:rPr>
        <w:t>Решение об условиях приватизации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субъектами малого и среднего предпринимательства, приватизация которого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осуществляется на основании части 2 статьи 9 Федерального закона от 22.07.2008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особенностях отчуждения недвижимого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имущества, находящегося в государственной собственности субъектов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Российской Федерации или в муниципальной собственности и арендуемого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субъектами малого и среднего предпринимательства, и о внесении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принимается после</w:t>
      </w:r>
      <w:proofErr w:type="gramEnd"/>
      <w:r w:rsidRPr="00045A55">
        <w:rPr>
          <w:sz w:val="28"/>
          <w:szCs w:val="28"/>
        </w:rPr>
        <w:t xml:space="preserve"> уведомления Совета депутатов об условиях приватизации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указанного имущества. К уведомлению прилагаются отчеты об оценке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</w:t>
      </w:r>
      <w:r>
        <w:rPr>
          <w:sz w:val="28"/>
          <w:szCs w:val="28"/>
        </w:rPr>
        <w:t>изации муниципального имущества.</w:t>
      </w:r>
      <w:r w:rsidRPr="00045A55">
        <w:rPr>
          <w:sz w:val="28"/>
          <w:szCs w:val="28"/>
        </w:rPr>
        <w:t xml:space="preserve"> Информация о приватизации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имущества, указанная в настоящем пункте, дополнительно размещается на официальном сайте Администрации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3.4. В отношении объектов, включенных в прогнозные планы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(программы) приватизации муниципального имущества юридическим лицом,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привлекаемым для организации продажи приватизируемого имущества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(или) осуществления функции продавца, может осуществляться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дополнительное информационное обеспечение.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3.5. С момента включения в прогнозные планы (программы)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 муниципального имущества акционерных обществ, обществ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ограниченной ответственностью и муниципальных унитарных предприятий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они обязаны раскрывать информацию в порядке и в форме, которые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утверждаются уполномоченным Правительством Российской Федерации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федеральным органом исполнительной власти.</w:t>
      </w:r>
    </w:p>
    <w:p w:rsidR="0093708E" w:rsidRPr="00045A55" w:rsidRDefault="0093708E" w:rsidP="0043443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3.6. </w:t>
      </w:r>
      <w:proofErr w:type="gramStart"/>
      <w:r w:rsidRPr="00045A55">
        <w:rPr>
          <w:sz w:val="28"/>
          <w:szCs w:val="28"/>
        </w:rPr>
        <w:t>Унитарные предприятия, акционерные общества и общества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ограниченной ответственностью, включенные в прогнозные планы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(программы) приватизации муниципального имущества, представляют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орган местного </w:t>
      </w:r>
      <w:r w:rsidRPr="00045A55">
        <w:rPr>
          <w:sz w:val="28"/>
          <w:szCs w:val="28"/>
        </w:rPr>
        <w:lastRenderedPageBreak/>
        <w:t>самоуправления годовую бухгалтерскую (финансовую)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отчетность в установленный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бухгалтерском учете срок для представления ее обязательного экземпляра,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промежуточную бухгалтерскую (финансовую) отчетность за квартал,</w:t>
      </w:r>
      <w:r>
        <w:rPr>
          <w:sz w:val="28"/>
          <w:szCs w:val="28"/>
        </w:rPr>
        <w:t xml:space="preserve"> полугодие, девять месяцев</w:t>
      </w:r>
      <w:r w:rsidRPr="00045A55">
        <w:rPr>
          <w:sz w:val="28"/>
          <w:szCs w:val="28"/>
        </w:rPr>
        <w:t xml:space="preserve"> в срок не позднее чем в течение тридцати дней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 дня</w:t>
      </w:r>
      <w:proofErr w:type="gramEnd"/>
      <w:r w:rsidRPr="00045A55">
        <w:rPr>
          <w:sz w:val="28"/>
          <w:szCs w:val="28"/>
        </w:rPr>
        <w:t xml:space="preserve"> окончания отчетного периода с размещением информации,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содержащейся в указанной отчетности, на сайтах в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.</w:t>
      </w: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4. Способы приватизации муниципального имущества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434435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4.1. Муниципальное имущество может быть приватизировано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применением следующих способов: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1) преобразование унитарного предприятия в акционерное общество;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2) преобразование унитарного предприятия в общество с </w:t>
      </w:r>
      <w:proofErr w:type="gramStart"/>
      <w:r w:rsidRPr="00045A55">
        <w:rPr>
          <w:sz w:val="28"/>
          <w:szCs w:val="28"/>
        </w:rPr>
        <w:t>ограниченной</w:t>
      </w:r>
      <w:proofErr w:type="gramEnd"/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ответственностью;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3) продажа муниципального имущества на аукционе;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4) продажа акций акционерных обществ на специализированном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аукционе;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5) продажа муниципального имущества на конкурсе;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6) продажа муниципального имущества посредством публичного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предложения;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7) продажа муниципального имущества без объявления цены;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8) внесение муниципального имущества в качестве вклада в уставные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капиталы акционерных обществ;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9) продажа акций акционерных обществ по результатам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доверительного управления.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Приватизация имущественных комплексов унитарных предприятий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осуществляется путем их преобразования в хозяйственные общества.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Продавец применяет указанные способы приватизации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в порядке, установленном Федеральным законом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178-ФЗ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 приватизации государственного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5. Особенности приватизации отдельных видов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 Особенности отчуждения земельных участков</w:t>
      </w:r>
      <w:r>
        <w:rPr>
          <w:sz w:val="28"/>
          <w:szCs w:val="28"/>
        </w:rPr>
        <w:t>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5.1.1. Приватизация зданий, строений, сооружений, а также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незавершенных строительством объектов, которые признаны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самостоятельными объектами недвижимости, осуществляется одновременно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 отчуждением покупателю земельных участков, на которых они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расположены, с учетом ограничений, установленных Федеральным законом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5.1.2. </w:t>
      </w:r>
      <w:proofErr w:type="gramStart"/>
      <w:r w:rsidRPr="00045A55">
        <w:rPr>
          <w:sz w:val="28"/>
          <w:szCs w:val="28"/>
        </w:rPr>
        <w:t>Приватизация имущественных комплексов унитарных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предприятий осуществляется одновременно с отчуждением следующих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земельных участков: находящихся у унитарного предприятия на праве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постоянного (бессрочного) пользования или аренды; занимаемых объектами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недвижимости, указанными в пункте 1 статьи 28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входящими в состав приватизируемого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имущественного комплекса унитарного предприятия, и необходимых для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использования указанных объектов.</w:t>
      </w:r>
      <w:proofErr w:type="gramEnd"/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5.1.3. Собственники объектов недвижимости, не являющихся самовольными постройками и расположенных на земельных участках, относящихся к </w:t>
      </w:r>
      <w:r w:rsidRPr="00045A55">
        <w:rPr>
          <w:sz w:val="28"/>
          <w:szCs w:val="28"/>
        </w:rPr>
        <w:lastRenderedPageBreak/>
        <w:t>муниципальной собственности, обязаны либо взять в аренду, либо приобрести указанные земельные участки, если иное не предусмотрено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федеральным законом.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5.1.4. </w:t>
      </w:r>
      <w:proofErr w:type="gramStart"/>
      <w:r w:rsidRPr="00045A55">
        <w:rPr>
          <w:sz w:val="28"/>
          <w:szCs w:val="28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5.1.5. Договор аренды земельного участка не является препятствием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для выкупа земельного участка.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5.1.6. Отказ в выкупе земельного участка или предоставлении его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аренду не допускается, за исключением случаев, предусмотренных законом.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 Особенности приватизации объектов культурного наследия,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включенных в реестр объектов культурного наследия</w:t>
      </w:r>
      <w:r>
        <w:rPr>
          <w:sz w:val="28"/>
          <w:szCs w:val="28"/>
        </w:rPr>
        <w:t>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5.2.1. </w:t>
      </w:r>
      <w:proofErr w:type="gramStart"/>
      <w:r w:rsidRPr="00045A55">
        <w:rPr>
          <w:sz w:val="28"/>
          <w:szCs w:val="28"/>
        </w:rPr>
        <w:t>Объекты культурного наследия, включенные в реестр объектов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культурного наследия, могут приватизироваться в составе имущественного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комплекса унитарного предприятия, преобразуемого в акционерное общество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или общество с ограниченной ответственностью, а также путем продажи на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конкурсе или путем внесения указанных объектов в качестве вклада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уставный капитал акционерного общества при условии их обременения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требованиями к содержанию и использованию объектов культурного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включенных в реестр</w:t>
      </w:r>
      <w:proofErr w:type="gramEnd"/>
      <w:r w:rsidRPr="00045A55">
        <w:rPr>
          <w:sz w:val="28"/>
          <w:szCs w:val="28"/>
        </w:rPr>
        <w:t xml:space="preserve"> объектов культурного наследия,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требованиями к сохранению таких объектов, требованиями к обеспечению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доступа к указанным объектам.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5.2.2. Решение об условиях приватизации объекта культурного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включенного в реестр объектов культурного наследия, должно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содержать информацию об отнесении такого объекта к объектам культурного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включенным в реестр объектов культурного наследия.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proofErr w:type="gramStart"/>
      <w:r w:rsidRPr="00045A55">
        <w:rPr>
          <w:sz w:val="28"/>
          <w:szCs w:val="28"/>
        </w:rPr>
        <w:t>К решению об условиях приватизации объекта культурного наследия,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включенного в реестр объектов культурного наследия, должны прилагаться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копии охранного обязательства на объект культурного наследия,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включенный в реестр объектов культурного наследия, утвержденного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порядке, предусмотренном статьей 471 Федерального закона от 25.06.2002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73-ФЗ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объектах культурного наследия (памятниках истории и культуры)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народов Российской Федерации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(далее - Федеральный закон от 25.06.2002</w:t>
      </w:r>
      <w:r>
        <w:rPr>
          <w:sz w:val="28"/>
          <w:szCs w:val="28"/>
        </w:rPr>
        <w:t xml:space="preserve"> №</w:t>
      </w:r>
      <w:r w:rsidRPr="00045A55">
        <w:rPr>
          <w:sz w:val="28"/>
          <w:szCs w:val="28"/>
        </w:rPr>
        <w:t>73-ФЗ), и паспорта объекта</w:t>
      </w:r>
      <w:proofErr w:type="gramEnd"/>
      <w:r w:rsidRPr="00045A55">
        <w:rPr>
          <w:sz w:val="28"/>
          <w:szCs w:val="28"/>
        </w:rPr>
        <w:t xml:space="preserve"> культурного наследия, предусмотренного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статьей 21 указанного Федерального закона (при его наличии), а в случае,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предусмотренном пунктом 8 статьи 48 указанного Федерального закона, 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копии иного охранного документа и паспорта объекта культурного наследия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(при его наличии).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5.2.3. </w:t>
      </w:r>
      <w:proofErr w:type="gramStart"/>
      <w:r w:rsidRPr="00045A55">
        <w:rPr>
          <w:sz w:val="28"/>
          <w:szCs w:val="28"/>
        </w:rPr>
        <w:t>Договор, предусматривающий отчуждение объекта культурного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включенного в реестр объектов культурного наследия, в порядке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приватизации, должен содержать в качестве существенного условия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обременение приватизируемого объекта культурного наследия, включенного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 реестр объектов культурного наследия, обязанностью нового собственника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 выполнению требований охранного обязательства, предусмотренного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статьей 476 Федерального закона от 25.06.2002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73-ФЗ, а при отсутствии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данного охранного обязательства - </w:t>
      </w:r>
      <w:r w:rsidRPr="00045A55">
        <w:rPr>
          <w:sz w:val="28"/>
          <w:szCs w:val="28"/>
        </w:rPr>
        <w:lastRenderedPageBreak/>
        <w:t>требований иного охранного документа,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предусмотренного пунктом</w:t>
      </w:r>
      <w:proofErr w:type="gramEnd"/>
      <w:r w:rsidRPr="00045A55">
        <w:rPr>
          <w:sz w:val="28"/>
          <w:szCs w:val="28"/>
        </w:rPr>
        <w:t xml:space="preserve"> 8 статьи 48 указанного Федерального закона.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>В случае отсутствия в таком договоре предусмотренного настоящим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пунктом существенного условия сделка приватизации объекта культурного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включенного в реестр объектов культурного наследия, является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ничтожной.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5.2.4. </w:t>
      </w:r>
      <w:proofErr w:type="gramStart"/>
      <w:r w:rsidRPr="00045A55">
        <w:rPr>
          <w:sz w:val="28"/>
          <w:szCs w:val="28"/>
        </w:rPr>
        <w:t>В случае приватизации объекта культурного наследия,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включенного в реестр объектов культурного наследия, путем продажи на конкурсе условия конкурса должны предусматривать проведение работ по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сохранению объекта культурного наследия, включенного в реестр объектов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культурного наследия, в соответствии с охранным обязательством,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предусмотренным статьей 476 Федерального закона от 25.06.2002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73-ФЗ, 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 отсутствии данного охранного обязательства - с иным охранным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документом, предусмотренным пунктом 8 статьи</w:t>
      </w:r>
      <w:proofErr w:type="gramEnd"/>
      <w:r w:rsidRPr="00045A55">
        <w:rPr>
          <w:sz w:val="28"/>
          <w:szCs w:val="28"/>
        </w:rPr>
        <w:t xml:space="preserve"> 48 Федерального закона от 25.06.2002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73-ФЗ.</w:t>
      </w:r>
    </w:p>
    <w:p w:rsidR="0093708E" w:rsidRPr="00045A55" w:rsidRDefault="0093708E" w:rsidP="0093708E">
      <w:pPr>
        <w:ind w:firstLine="708"/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5.2.5. </w:t>
      </w:r>
      <w:proofErr w:type="gramStart"/>
      <w:r w:rsidRPr="00045A55">
        <w:rPr>
          <w:sz w:val="28"/>
          <w:szCs w:val="28"/>
        </w:rPr>
        <w:t>В отношении объекта культурного наследия, включенного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реестр объектов культурного наследия, состояние которого признается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неудовлетворительным в соответствии с Федеральным законом от 25.06.2002</w:t>
      </w:r>
      <w:r>
        <w:rPr>
          <w:sz w:val="28"/>
          <w:szCs w:val="28"/>
        </w:rPr>
        <w:t xml:space="preserve"> №</w:t>
      </w:r>
      <w:r w:rsidRPr="00045A55">
        <w:rPr>
          <w:sz w:val="28"/>
          <w:szCs w:val="28"/>
        </w:rPr>
        <w:t>73-ФЗ (далее - объект культурного наследия, находящийся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неудовлетворительном состоянии) и который приватизируется путем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продажи на конкурсе, в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дминистрацию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представляется согласованная в порядке, установленном Федеральн</w:t>
      </w:r>
      <w:r>
        <w:rPr>
          <w:sz w:val="28"/>
          <w:szCs w:val="28"/>
        </w:rPr>
        <w:t xml:space="preserve">ым </w:t>
      </w:r>
      <w:r w:rsidRPr="00045A5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45A55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73-ФЗ, проектная документация по сохранению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объекта культурного наследия</w:t>
      </w:r>
      <w:proofErr w:type="gramEnd"/>
      <w:r w:rsidRPr="00045A55">
        <w:rPr>
          <w:sz w:val="28"/>
          <w:szCs w:val="28"/>
        </w:rPr>
        <w:t xml:space="preserve"> (стадия - эскизный проект реставрации),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которая включается в состав конкурсной документации.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В случае если на конкурс подана только одна заявка на приобретение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объекта культурного наследия, находящегося в неудовлетворительном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состоянии, договор купли-продажи может быть заключен с таким лицом.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Начальная (минимальная) цена продажи объекта культурного наследия,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находящегося в неудовлетворительном состоянии, устанавливается равной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одному рублю.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Передача такого имущества победителю конкурса и оформление права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собственности на него осуществляются в порядке, установленном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законодательством Российской Федерации и соответствующим договором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купли-продажи, до выполнения победителем конкурса условий конкурса.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Кроме указанного в подпункте 5.2.3 настоящего Положения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существенного условия такой договор должен содержать следующие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существенные условия: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об обязанности нового собственника объекта культурного наследия,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находящегося в неудовлетворительном состоянии, выполнить в срок и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полном объеме условия конкурса;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о расторжении договора купли-продажи в случае нарушения новым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собственником объекта культурного наследия предусмотренных подпунктом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5.2.3 настоящего Положения и (или) абзацем шестым настоящего пункта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существенных условий договора.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В случае расторжения договора купли-продажи объекта культурного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наследия, находящегося в неудовлетворительном состоянии, по основаниям,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указанным в абзаце 7 настоящего пункта, объект культурного наследия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подлежит возврату в собственность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5A55">
        <w:rPr>
          <w:sz w:val="28"/>
          <w:szCs w:val="28"/>
        </w:rPr>
        <w:t>5.2.6. Срок выполнения условий конкурса не должен превышать семь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лет.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5.3. Особенности приватизации объектов социально-культурного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коммунально-бытового назначения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5.3.1. Объекты социально-культурного назначения (здравоохранения,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культуры и спорта) и коммунально-бытового назначения могут быть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приватизированы в составе имущественного комплекса унитарного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предприятия, за исключением </w:t>
      </w:r>
      <w:proofErr w:type="gramStart"/>
      <w:r w:rsidRPr="00045A55">
        <w:rPr>
          <w:sz w:val="28"/>
          <w:szCs w:val="28"/>
        </w:rPr>
        <w:t>используемых</w:t>
      </w:r>
      <w:proofErr w:type="gramEnd"/>
      <w:r w:rsidRPr="00045A55">
        <w:rPr>
          <w:sz w:val="28"/>
          <w:szCs w:val="28"/>
        </w:rPr>
        <w:t xml:space="preserve"> по назначению: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объектов, обеспечивающих нужды органов социальной защиты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населения, в том числе домов для престарелых, госпиталей и санаториев для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инвалидов и престарелых;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объектов здравоохранения, культуры, предназначенных для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обслуживания жителей соответствующего поселения;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объектов социальной инфраструктуры для детей;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жилищного фонда и объектов его инфраструктуры;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объектов транспорта и энергетики, предназначенных для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обслуживания жителей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5A55">
        <w:rPr>
          <w:sz w:val="28"/>
          <w:szCs w:val="28"/>
        </w:rPr>
        <w:t>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Изменение назначения указанных в настоящем пункте объектов, за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исключением объектов социальной инфраструктуры для детей,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осуществляется по согласованию с Советом депутатов.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Изменение назначения объектов социальной инфраструктуры для детей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осуществляется в порядке, установленном Федеральным законом от 24.06.1998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124-ФЗ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5.3.2. Указанное в подпункте 5.3.1 настоящего Положения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ограничение не распространяется на случаи, если объекты электросетевого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хозяйства, источники тепловой энергии, тепловые сети, централизованные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системы горячего водоснабжения и (или) отдельные объекты таких систем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являются основными производственными фондами унитарного предприятия.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5.3.3. Особенности приватизации объектов электросетевого хозяйства,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источников тепловой энергии, тепловых сетей, централизованных систем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горячего водоснабжения и (или) отдельных объектов таких систем, за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исключением данных объектов, не являющихся основными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производственными фондами унитарного предприятия, установлены статьей 30</w:t>
      </w:r>
      <w:r>
        <w:rPr>
          <w:sz w:val="28"/>
          <w:szCs w:val="28"/>
        </w:rPr>
        <w:t>.</w:t>
      </w:r>
      <w:r w:rsidRPr="00045A55">
        <w:rPr>
          <w:sz w:val="28"/>
          <w:szCs w:val="28"/>
        </w:rPr>
        <w:t xml:space="preserve">1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5.3.4. </w:t>
      </w:r>
      <w:proofErr w:type="gramStart"/>
      <w:r w:rsidRPr="00045A55">
        <w:rPr>
          <w:sz w:val="28"/>
          <w:szCs w:val="28"/>
        </w:rPr>
        <w:t>Для целей пункта 5.3 настоящего Положения объекты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электросетевого хозяйства, источники тепловой энергии, тепловые сети,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централизованные системы горячего водоснабжения и отдельные объекты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таких систем признаются основными производственными фондами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унитарного предприятия в случае, если выручка унитарного предприятия от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реализации товаров, оказания услуг с использованием данных объектов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превышает выручку от каждого иного вида деятельности, осуществляемого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унитарным предприятием согласно его уставу.</w:t>
      </w:r>
      <w:proofErr w:type="gramEnd"/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5.3.5. Объекты социально-культурного и коммунально-бытового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назначения, не включенные в подлежащий приватизации имущественный комплекс унитарного предприятия по основаниям, указанным в подпункте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5.3.1, подлежат передаче в муниципальную собственность в порядке,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установленном законодательством.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5.3.6. Объекты социально-культурного и коммунально-бытового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назначения, разрешенные для приватизации, но не включенные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подлежащий приватизации </w:t>
      </w:r>
      <w:r w:rsidRPr="00045A55">
        <w:rPr>
          <w:sz w:val="28"/>
          <w:szCs w:val="28"/>
        </w:rPr>
        <w:lastRenderedPageBreak/>
        <w:t>имущественный комплекс унитарного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предприятия, могут приватизироваться отдельно в соответствии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Федеральным 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5.3.7. </w:t>
      </w:r>
      <w:proofErr w:type="gramStart"/>
      <w:r w:rsidRPr="00045A55">
        <w:rPr>
          <w:sz w:val="28"/>
          <w:szCs w:val="28"/>
        </w:rPr>
        <w:t>Обязательным условием приватизации объектов социально-культурного и коммунально-бытового назначения (за исключением объектов,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указанных в статье 30</w:t>
      </w:r>
      <w:r>
        <w:rPr>
          <w:sz w:val="28"/>
          <w:szCs w:val="28"/>
        </w:rPr>
        <w:t>.</w:t>
      </w:r>
      <w:r w:rsidRPr="00045A55">
        <w:rPr>
          <w:sz w:val="28"/>
          <w:szCs w:val="28"/>
        </w:rPr>
        <w:t xml:space="preserve">1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178-ФЗ)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является сохранение их назначения в течение срока, установленного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решением об условиях приватизации таких объектов, но не более чем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течение пяти лет со дня перехода прав на приватизируемое имущество к его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приобретателю в порядке приватизации, а объектов социальной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инфраструктуры для</w:t>
      </w:r>
      <w:proofErr w:type="gramEnd"/>
      <w:r w:rsidRPr="00045A55">
        <w:rPr>
          <w:sz w:val="28"/>
          <w:szCs w:val="28"/>
        </w:rPr>
        <w:t xml:space="preserve"> детей не более чем в течение десяти лет. В случае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нарушения собственником условия о сохранении назначения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приватизированного объекта социально-культурного и коммунально-бытового назначения в течение указанного срока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дминистрация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вправе обратиться в суд с иском об изъятии посредством выкупа такого объекта для муниципальных нужд.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5.4. Особенности приватизации объектов электросетевого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хозяйства, источников тепловой энергии, тепловых сетей,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централизованных систем горячего водоснабжения и отдельных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объектов таких систем</w:t>
      </w:r>
      <w:r>
        <w:rPr>
          <w:sz w:val="28"/>
          <w:szCs w:val="28"/>
        </w:rPr>
        <w:t>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5.4.1. Объекты электросетевого хозяйства, источники тепловой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энергии, тепловые сети, централизованные системы горячего водоснабжения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 отдельные объекты таких систем могут приватизироваться в порядке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способами, которые установлены Федеральным законом от 21.12.2001</w:t>
      </w:r>
      <w:r>
        <w:rPr>
          <w:sz w:val="28"/>
          <w:szCs w:val="28"/>
        </w:rPr>
        <w:t xml:space="preserve"> №178</w:t>
      </w:r>
      <w:r>
        <w:rPr>
          <w:sz w:val="28"/>
          <w:szCs w:val="28"/>
        </w:rPr>
        <w:noBreakHyphen/>
      </w:r>
      <w:r w:rsidRPr="00045A55">
        <w:rPr>
          <w:sz w:val="28"/>
          <w:szCs w:val="28"/>
        </w:rPr>
        <w:t>ФЗ, при условии их обременения обязательствами по строительству,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реконструкции и (или) модернизации (инвестиционные обязательства),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обязательствами по эксплуатации (эксплуатационные обязательства).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5.4.2. Условия инвестиционных обязательств и эксплуатационных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обязательств определяются в отношении объектов электросетевого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хозяйства утвержденной в соответствии с положениями Федерального закона от 26.03.2003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35-ФЗ </w:t>
      </w:r>
      <w:r>
        <w:rPr>
          <w:sz w:val="28"/>
          <w:szCs w:val="28"/>
        </w:rPr>
        <w:t>«Об электроэнергетике»</w:t>
      </w:r>
      <w:r w:rsidRPr="00045A55">
        <w:rPr>
          <w:sz w:val="28"/>
          <w:szCs w:val="28"/>
        </w:rPr>
        <w:t xml:space="preserve"> инвестиционной программой субъекта электроэнергетики; 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закона от 27.07.2010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190-ФЗ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инвестиционной программой организации, осуществляющей регулируемые виды деятельности в сфере теплоснабжения;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закрытых систем горячего водоснабжения и отдельных объектов таких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систем утвержденной в соответствии с положениями Федерального закона от 07.12.2011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416-ФЗ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инвестиционной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программой организации, осуществляющей горячее водоснабжение.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045A55">
        <w:rPr>
          <w:sz w:val="28"/>
          <w:szCs w:val="28"/>
        </w:rPr>
        <w:t>.4.3. Условия эксплуатационных обязательств разрабатываются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соответствии с требованиями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нормативных правовых актов в сфере электроэнергетики, теплоснабжения,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водоснабжения и водоотведения.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5.4.4. Условия инвестиционных обязательств и эксплуатационных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обязательств, оформленные в соответствии с настоящим пунктом, подлежат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включению в состав решения об условиях приватизации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 и в качестве существенных условий включению </w:t>
      </w:r>
      <w:proofErr w:type="gramStart"/>
      <w:r w:rsidRPr="00045A55">
        <w:rPr>
          <w:sz w:val="28"/>
          <w:szCs w:val="28"/>
        </w:rPr>
        <w:t>в</w:t>
      </w:r>
      <w:proofErr w:type="gramEnd"/>
      <w:r w:rsidRPr="00045A55">
        <w:rPr>
          <w:sz w:val="28"/>
          <w:szCs w:val="28"/>
        </w:rPr>
        <w:t>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1) договор купли-продажи объектов электросетевого хозяйства,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источников тепловой энергии, тепловых сетей, централизованных систем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горячего </w:t>
      </w:r>
      <w:r w:rsidRPr="00045A55">
        <w:rPr>
          <w:sz w:val="28"/>
          <w:szCs w:val="28"/>
        </w:rPr>
        <w:lastRenderedPageBreak/>
        <w:t>водоснабжения и отдельных объектов таких систем, если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приватизация указанных объектов и (или) систем осуществляется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посредством их продажи;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2) договор купли-продажи акций в случае, если объекты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электросетевого хозяйства, источники тепловой энергии, тепловые сети,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централизованные системы горячего водоснабжения и отдельные объекты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таких систем приватизируются путем внесения их в качестве вклада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уставный капитал акционерного общества.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5.4.5. Государственная регистрация ограничений (обременений) права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собственности на указанное в подпункте 5.4.1 настоящего Положения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имущество в виде инвестиционных обязательств и эксплуатационных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обязательств осуществляется одновременно с государственной регистрацией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права собственности на данное имущество.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5.4.6. </w:t>
      </w:r>
      <w:proofErr w:type="gramStart"/>
      <w:r w:rsidRPr="00045A55">
        <w:rPr>
          <w:sz w:val="28"/>
          <w:szCs w:val="28"/>
        </w:rPr>
        <w:t>Контроль за</w:t>
      </w:r>
      <w:proofErr w:type="gramEnd"/>
      <w:r w:rsidRPr="00045A55">
        <w:rPr>
          <w:sz w:val="28"/>
          <w:szCs w:val="28"/>
        </w:rPr>
        <w:t xml:space="preserve"> исполнением условий инвестиционных обязательств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 отношении указанного в подпункте 5.4.1 настоящего Положения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осуществляется в соответствии с порядком осуществления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контроля за реализацией инвестиционных программ, которые установлены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нормативными правовыми актами Российской Федерации, а также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нормативными правовыми актами Смоленской области.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5.4.7. </w:t>
      </w:r>
      <w:proofErr w:type="gramStart"/>
      <w:r w:rsidRPr="00045A55">
        <w:rPr>
          <w:sz w:val="28"/>
          <w:szCs w:val="28"/>
        </w:rPr>
        <w:t>Контроль за</w:t>
      </w:r>
      <w:proofErr w:type="gramEnd"/>
      <w:r w:rsidRPr="00045A55">
        <w:rPr>
          <w:sz w:val="28"/>
          <w:szCs w:val="28"/>
        </w:rPr>
        <w:t xml:space="preserve"> исполнением условий эксплуатационных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обязательств в отношении указанного в подпункте 5.4.1 настоящего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Положения имущества осуществляется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дминистрацией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поселения. Порядок осуществления </w:t>
      </w:r>
      <w:proofErr w:type="gramStart"/>
      <w:r w:rsidRPr="00045A55">
        <w:rPr>
          <w:sz w:val="28"/>
          <w:szCs w:val="28"/>
        </w:rPr>
        <w:t>контроля за</w:t>
      </w:r>
      <w:proofErr w:type="gramEnd"/>
      <w:r w:rsidRPr="00045A55">
        <w:rPr>
          <w:sz w:val="28"/>
          <w:szCs w:val="28"/>
        </w:rPr>
        <w:t xml:space="preserve"> исполнением условий эксплуатационных обязательств устанавливается нормативным актом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дминистрации </w:t>
      </w:r>
      <w:r w:rsidR="00434435">
        <w:rPr>
          <w:sz w:val="28"/>
          <w:szCs w:val="28"/>
        </w:rPr>
        <w:t>Печерского</w:t>
      </w:r>
      <w:r w:rsidR="00434435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5.4.8. </w:t>
      </w:r>
      <w:proofErr w:type="gramStart"/>
      <w:r w:rsidRPr="00045A55">
        <w:rPr>
          <w:sz w:val="28"/>
          <w:szCs w:val="28"/>
        </w:rPr>
        <w:t>В случае существенного нарушения инвестиционного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обязательства и (или) эксплуатационного обязательства собственником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(или) законным владельцем указанного в подпункте 5.4.1 настоящего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Положения имущества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дминистрация </w:t>
      </w:r>
      <w:r w:rsidR="00A978E3">
        <w:rPr>
          <w:sz w:val="28"/>
          <w:szCs w:val="28"/>
        </w:rPr>
        <w:t>Печерского</w:t>
      </w:r>
      <w:r w:rsidR="00A978E3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вправе обратиться в суд с иском об изъятии посредством выкупа имущества,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которое указано в подпункте 5.4.1 настоящего Положения и стоимость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которого определяется по результатам проведения оценки такого имущества.</w:t>
      </w:r>
      <w:proofErr w:type="gramEnd"/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5.4.9. Инвестиционные обязательства и (или) эксплуатационные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обязательства в отношении указанного в подпункте 5.4.1 настоящего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Положения имущества сохраняются в случае перехода права собственности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 него к другому лицу.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5.5. Особенности приватизации объектов концессионного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соглашения</w:t>
      </w:r>
      <w:r>
        <w:rPr>
          <w:sz w:val="28"/>
          <w:szCs w:val="28"/>
        </w:rPr>
        <w:t>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5.5.1. Приватизация имущества, входящего в состав объекта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концессионного соглашения, после окончания срока действия такого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соглашения осуществляется в порядке и способами, которые предусмотрены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 xml:space="preserve">Федеральным 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5.5.2. В случае включения имущества, входящего в состав объекта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концессионного соглашения, в прогнозный план (программу) приватизации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имущества, на период, соответствующий окончанию срока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действия концессионного соглашения, концессионер имеет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преимущественное право на выкуп этого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5.5.3. Стоимость имущества принимается равной его рыночной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стоимости, определенной в соответствии с законодательством Российской Федерации об оценочной деятельности.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5A55">
        <w:rPr>
          <w:sz w:val="28"/>
          <w:szCs w:val="28"/>
        </w:rPr>
        <w:t xml:space="preserve">5.5.4. В течение тридцати календарных дней </w:t>
      </w:r>
      <w:proofErr w:type="gramStart"/>
      <w:r w:rsidRPr="00045A55">
        <w:rPr>
          <w:sz w:val="28"/>
          <w:szCs w:val="28"/>
        </w:rPr>
        <w:t>с даты принятия</w:t>
      </w:r>
      <w:proofErr w:type="gramEnd"/>
      <w:r w:rsidRPr="00045A5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об условиях приватизации имущества </w:t>
      </w:r>
      <w:r>
        <w:rPr>
          <w:sz w:val="28"/>
          <w:szCs w:val="28"/>
        </w:rPr>
        <w:t xml:space="preserve">Администрация </w:t>
      </w:r>
      <w:r w:rsidR="00A978E3">
        <w:rPr>
          <w:sz w:val="28"/>
          <w:szCs w:val="28"/>
        </w:rPr>
        <w:t>Печерского</w:t>
      </w:r>
      <w:r w:rsidR="00A978E3" w:rsidRPr="00045A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5A55">
        <w:rPr>
          <w:sz w:val="28"/>
          <w:szCs w:val="28"/>
        </w:rPr>
        <w:t xml:space="preserve"> направляет концессионеру копию указанного решения,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предложение о заключении договора купли-продажи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и проект договора купли-продажи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5.5.5. </w:t>
      </w:r>
      <w:proofErr w:type="gramStart"/>
      <w:r w:rsidRPr="00045A55">
        <w:rPr>
          <w:sz w:val="28"/>
          <w:szCs w:val="28"/>
        </w:rPr>
        <w:t>В случае согласия концессионера на использование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преимущественного права на приобретение имущества договор купли-продажи имущества должен быть заключен не позднее чем в течение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шестидесяти календарных дней со дня получения концессионером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предложения о его заключении и (или) проекта договора купли-продажи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или не позднее чем в течение тридцати календарных дней после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окончания срока действия концессионного соглашения в зависимости от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того, какой срок</w:t>
      </w:r>
      <w:proofErr w:type="gramEnd"/>
      <w:r w:rsidRPr="00045A55">
        <w:rPr>
          <w:sz w:val="28"/>
          <w:szCs w:val="28"/>
        </w:rPr>
        <w:t xml:space="preserve"> наступает позднее.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5.5.6. Уступка преимущественного права на приобретение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 допускается.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6. Оформление сделок купли-продажи муниципального имущества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6.1. Продажа муниципального имущества оформляется договором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купли-продажи, который заключается между Продавцом и покупателем.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Договор купли-продажи муниципального имущества должен содержать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обязательные условия, установленные Федеральным законом от 21.12.2001</w:t>
      </w:r>
      <w:r>
        <w:rPr>
          <w:sz w:val="28"/>
          <w:szCs w:val="28"/>
        </w:rPr>
        <w:t xml:space="preserve"> №</w:t>
      </w:r>
      <w:r w:rsidRPr="00045A55">
        <w:rPr>
          <w:sz w:val="28"/>
          <w:szCs w:val="28"/>
        </w:rPr>
        <w:t>178-ФЗ</w:t>
      </w:r>
      <w:r>
        <w:rPr>
          <w:sz w:val="28"/>
          <w:szCs w:val="28"/>
        </w:rPr>
        <w:t>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Передача приватизируемого имущества</w:t>
      </w:r>
      <w:r w:rsidRPr="00045A55">
        <w:rPr>
          <w:sz w:val="28"/>
          <w:szCs w:val="28"/>
        </w:rPr>
        <w:t xml:space="preserve"> переходит к покупателю после полной оплаты с учетом особенностей, установленных Федеральным 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6.3. Право собственности на приватизируемое недвижимое имущество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переходит к покупателю со дня государственной регистрации перехода права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собственности на такое имущество.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Основанием государственной регистрации такого имущества является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договор купли-продажи недвижимого имущества, а также передаточный акт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 w:rsidRPr="00045A55">
        <w:rPr>
          <w:sz w:val="28"/>
          <w:szCs w:val="28"/>
        </w:rPr>
        <w:t>или акт приема-передачи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Расходы на оплату услуг регистратора возлагаются на покупателя.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6.4. Нарушение порядка проведения продажи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имущества, включая неправомерный отказ в признании претендента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участником торгов, влечет за собой признание сделки, заключенной по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результатам продажи такого имущества, недействительной.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7. Проведение продажи муниципального имущества в электронной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форме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45A55">
        <w:rPr>
          <w:sz w:val="28"/>
          <w:szCs w:val="28"/>
        </w:rPr>
        <w:t>7.1.Продажа муниципального имущества на аукционе; посредством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публичного предложения; без объявления цены; акций акционерных обществ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на специализированном аукционе; акций акционерного общества, долей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уставном капитале общества с ограниченной ответственностью, объектов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культурного наследия, включенных в единый государственный реестр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объектов культурного наследия (памятников истории и культуры) народов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Российской Федерации, на конкурсе осуществляется в электронной форме.</w:t>
      </w:r>
      <w:proofErr w:type="gramEnd"/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5A55">
        <w:rPr>
          <w:sz w:val="28"/>
          <w:szCs w:val="28"/>
        </w:rPr>
        <w:t>Сведения о проведении продажи муниципального имущества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электронной форме должны содержаться в решении об условиях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 такого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Организация и проведение продажи в электронной форме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осуществляется в порядке, утвержденном постановлением Правительств</w:t>
      </w:r>
      <w:r>
        <w:rPr>
          <w:sz w:val="28"/>
          <w:szCs w:val="28"/>
        </w:rPr>
        <w:t xml:space="preserve">а </w:t>
      </w:r>
      <w:r w:rsidRPr="00045A55">
        <w:rPr>
          <w:sz w:val="28"/>
          <w:szCs w:val="28"/>
        </w:rPr>
        <w:t xml:space="preserve">Российской Федерации от 27.08.2012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860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продажи государственного или муниципального имущества в электронной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форме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7.2. Сведения о проведении продажи муниципального имущества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электронной форме должны содержаться в решении об условиях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 такого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7.3. Проведение продажи муниципального имущества в электронной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форме (далее - продажа в электронной форме) осуществляется на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электронной площадке оператором электронной площадки. </w:t>
      </w:r>
      <w:proofErr w:type="gramStart"/>
      <w:r w:rsidRPr="00045A55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электронной площадки, электронная площадка, порядок ее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функционирования должны соответствовать единым требованиям к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операторам электронных площадок, электронным площадкам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функционированию электронных площадок, установленным в соответствии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Федеральным законом от 05.04.2013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О контрактной системе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(далее - Федеральный закон от 05.04.2013 </w:t>
      </w:r>
      <w:r>
        <w:rPr>
          <w:sz w:val="28"/>
          <w:szCs w:val="28"/>
        </w:rPr>
        <w:t>№44-ФЗ)</w:t>
      </w:r>
      <w:r w:rsidRPr="00045A55">
        <w:rPr>
          <w:sz w:val="28"/>
          <w:szCs w:val="28"/>
        </w:rPr>
        <w:t xml:space="preserve"> и дополнительным требованиям к операторам электронных площадок и</w:t>
      </w:r>
      <w:proofErr w:type="gramEnd"/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функционированию электронных площадок, установленным Правительством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Российской Федерации в соответствии с подпунктом 8</w:t>
      </w:r>
      <w:r>
        <w:rPr>
          <w:sz w:val="28"/>
          <w:szCs w:val="28"/>
        </w:rPr>
        <w:t>.</w:t>
      </w:r>
      <w:r w:rsidRPr="00045A55">
        <w:rPr>
          <w:sz w:val="28"/>
          <w:szCs w:val="28"/>
        </w:rPr>
        <w:t>2 пункта 1 статьи 6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Федерального закона от 21.12.2001 </w:t>
      </w:r>
      <w:r>
        <w:rPr>
          <w:sz w:val="28"/>
          <w:szCs w:val="28"/>
        </w:rPr>
        <w:t xml:space="preserve">№178-ФЗ. </w:t>
      </w:r>
      <w:proofErr w:type="gramStart"/>
      <w:r>
        <w:rPr>
          <w:sz w:val="28"/>
          <w:szCs w:val="28"/>
        </w:rPr>
        <w:t>В случае</w:t>
      </w:r>
      <w:r w:rsidRPr="00045A55">
        <w:rPr>
          <w:sz w:val="28"/>
          <w:szCs w:val="28"/>
        </w:rPr>
        <w:t xml:space="preserve"> если юридическое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лицо, действующее по договору с собственником имущества, включено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 перечень операторов электронных площадок, утвержденный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Правительством Российской Федерации в соответствии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Федеральным законом от 05.04.2013 N 44-ФЗ и соответствует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дополнительным требованиям к операторам электронных площадок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функционированию электронных площадок, установленным Правительством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Российской Федерации в соответствии с подпунктом 8</w:t>
      </w:r>
      <w:r>
        <w:rPr>
          <w:sz w:val="28"/>
          <w:szCs w:val="28"/>
        </w:rPr>
        <w:t>.</w:t>
      </w:r>
      <w:r w:rsidRPr="00045A55">
        <w:rPr>
          <w:sz w:val="28"/>
          <w:szCs w:val="28"/>
        </w:rPr>
        <w:t xml:space="preserve">2 пункта 1 статьи 6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</w:t>
      </w:r>
      <w:proofErr w:type="gramEnd"/>
      <w:r w:rsidRPr="00045A55">
        <w:rPr>
          <w:sz w:val="28"/>
          <w:szCs w:val="28"/>
        </w:rPr>
        <w:t>, привлечение иного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оператора электронной площадки не требуется.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7.4. Для проведения продажи муниципального имущества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электронной форме (далее - продажа в электронной форме) используемые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информационные системы оператор должен обеспечивать: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1) свободный и бесплатный доступ к информации о проведении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продажи в электронной форме;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2) возможность представления претендентами заявок и прилагаемых к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ним документов в форме электронных документов;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3) хранение и обработку в электронной форме заявок и иных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документов, представляемых претендентами, с использованием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сертифицированных средств защиты информации в порядке, установленном</w:t>
      </w:r>
      <w:r>
        <w:rPr>
          <w:sz w:val="28"/>
          <w:szCs w:val="28"/>
        </w:rPr>
        <w:t xml:space="preserve"> п</w:t>
      </w:r>
      <w:r w:rsidRPr="00045A55">
        <w:rPr>
          <w:sz w:val="28"/>
          <w:szCs w:val="28"/>
        </w:rPr>
        <w:t xml:space="preserve">остановлением Правительства Российской Федерации от 26.06.1995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608</w:t>
      </w:r>
      <w:r>
        <w:rPr>
          <w:sz w:val="28"/>
          <w:szCs w:val="28"/>
        </w:rPr>
        <w:t xml:space="preserve"> «</w:t>
      </w:r>
      <w:r w:rsidRPr="00045A55">
        <w:rPr>
          <w:sz w:val="28"/>
          <w:szCs w:val="28"/>
        </w:rPr>
        <w:t>О сертификации средств защиты информации</w:t>
      </w:r>
      <w:r>
        <w:rPr>
          <w:sz w:val="28"/>
          <w:szCs w:val="28"/>
        </w:rPr>
        <w:t>»;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4) защиту информации (заявок и иных документов), представляемой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претендентами, в том числе сохранность указанной информации,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предупреждение ее уничтожения, несанкционированных изменения 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копирования;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5) создание, обработку, хранение и представление в электронной форме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информации и документов, в том числе об итогах продажи в электронной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форме;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5A55">
        <w:rPr>
          <w:sz w:val="28"/>
          <w:szCs w:val="28"/>
        </w:rPr>
        <w:t>6) бесперебойное функционирование таких систем и доступ к ним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пользователей, в том числе участников продажи в электронной форме,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течение всего срока проведения такой продажи.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7.5. Запрещается взимать с участников продажи в электронной форме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не предусмотренную Федеральным 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дополнительную плату.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7.6. </w:t>
      </w:r>
      <w:proofErr w:type="gramStart"/>
      <w:r w:rsidRPr="00045A55">
        <w:rPr>
          <w:sz w:val="28"/>
          <w:szCs w:val="28"/>
        </w:rPr>
        <w:t>В информационном сообщении о проведении продажи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электронной форме, размещаемом на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дминистрации </w:t>
      </w:r>
      <w:r w:rsidR="00A978E3">
        <w:rPr>
          <w:sz w:val="28"/>
          <w:szCs w:val="28"/>
        </w:rPr>
        <w:t>Печерского</w:t>
      </w:r>
      <w:r w:rsidR="00A978E3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также на официальном сайте Российской Федерации в сети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наряду со сведениями, предусмотренными статьей 15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178-ФЗ, указываются электронная площадка, на которой будет проводиться продажа</w:t>
      </w:r>
      <w:proofErr w:type="gramEnd"/>
      <w:r w:rsidRPr="00045A55">
        <w:rPr>
          <w:sz w:val="28"/>
          <w:szCs w:val="28"/>
        </w:rPr>
        <w:t xml:space="preserve"> в электронной форме, порядок регистрации на электронной площадке, правила проведения продажи в электронной форме, дата и время ее проведения. По решению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дминистрации </w:t>
      </w:r>
      <w:r w:rsidR="00A978E3">
        <w:rPr>
          <w:sz w:val="28"/>
          <w:szCs w:val="28"/>
        </w:rPr>
        <w:t>Печерского</w:t>
      </w:r>
      <w:r w:rsidR="00A978E3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7.7. Для участия в продаже в электронной форме претенденты должны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зарегистрироваться на электронной площадке, указанной в информационном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сообщении о проведении продажи в электронной форме, в порядке,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установленном данным информационным сообщением. Решение о признании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претендентов участниками продажи в электронной форме или об отказе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допуске к участию в такой продаже принимается Продавцом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7.8. Представление предложений о цене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осуществляется зарегистрированным участником продажи в электронной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форме в течение одной процедуры проведения такой продажи.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7.9. С даты и со времени начала процедуры проведения продажи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эле</w:t>
      </w:r>
      <w:r>
        <w:rPr>
          <w:sz w:val="28"/>
          <w:szCs w:val="28"/>
        </w:rPr>
        <w:t>ктронной форме на сайте в сети 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, на котором проводится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данная процедура, должны быть указаны: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1) наименование муниципального имущества и иные позволяющие его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индивидуализировать сведения (спецификация лота);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2) начальная цена, величина повышения начальной цены (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шаг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аукциона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) - в случае проведения продажи на аукционе;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3) цена первоначального предложения, 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, период, по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истечении которого последовательно снижается цена предложения,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минимальная цена предложения, по которой может быть продано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муниципальное имущество, величина повышения цены в случае,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предусмотренном Федеральным законом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 (</w:t>
      </w:r>
      <w:r>
        <w:rPr>
          <w:sz w:val="28"/>
          <w:szCs w:val="28"/>
        </w:rPr>
        <w:t>«</w:t>
      </w:r>
      <w:r w:rsidRPr="00045A55">
        <w:rPr>
          <w:sz w:val="28"/>
          <w:szCs w:val="28"/>
        </w:rPr>
        <w:t>шаг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аукциона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>), - в случае продажи посредством публичного предложения;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4) последнее предложение о цене муниципального имущества и время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его поступления в режиме реального времени.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7.10. В случае проведения продажи муниципального имущества без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объявления цены его начальная цена не указывается.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7.11. В течение одного часа с момента окончания процедуры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проведения продажи в электронной форме на электронной площадке, на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которой проводилась продажа в электронной форме, размещаются: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45A55">
        <w:rPr>
          <w:sz w:val="28"/>
          <w:szCs w:val="28"/>
        </w:rPr>
        <w:t>1) наименование имущества и иные позволяющие его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индивидуализировать сведения (спецификация лота);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2) цена сделки приватизации;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3) имя физического лица или наименование юридического лица -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победителя торгов.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7.12. Результаты процедуры проведения продажи в электронной форме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оформляются протоколом.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8. Порядок оплаты муниципального имущества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8.1. Оплата приобретаемого покупателем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производится единовременно или в рассрочку. Срок рассрочки не может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быть более чем один год.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Решение о предоставлении рассрочки может быть принято в случае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приватизации муниципального имущества без объявления цены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соответствии со статьей 24 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Оплата приобретаемого покупателем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может производиться в случае продажи муниципального имущества без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объявления цены при соблюдении следующих условий: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срок рассрочки платежа указан в решении об условиях приватизации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имущества;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- условия и сроки платежа опубликованы в информационном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сообщении о продаже муниципального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8.2. Оплата приобретаемого покупателем муниципального имущества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осуществляется в течение 10 календарных дней со дня заключения договора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купли-продажи, если цена продажи имущества составляет до трех миллионов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рублей.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Если цена продажи муниципального имущества составляет от трех до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десяти миллионов рублей, Продавец вправе предоставить рассрочку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основного платежа сроком до шести месяцев при условии внесения первого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платежа в размере не менее 30 процентов от цены продажи в течение 10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календарных дней со дня заключения договора купли-продажи.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Если цена продажи муниципального имущества составляет свыше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десяти миллионов рублей, Продавец вправе предоставить рассрочку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основного платежа сроком от шести месяцев до одного года при условии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внесения первого платежа в размере не менее 40 процентов от цены продажи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в течение одного месяца </w:t>
      </w:r>
      <w:proofErr w:type="gramStart"/>
      <w:r w:rsidRPr="00045A55">
        <w:rPr>
          <w:sz w:val="28"/>
          <w:szCs w:val="28"/>
        </w:rPr>
        <w:t>с даты заключения</w:t>
      </w:r>
      <w:proofErr w:type="gramEnd"/>
      <w:r w:rsidRPr="00045A55">
        <w:rPr>
          <w:sz w:val="28"/>
          <w:szCs w:val="28"/>
        </w:rPr>
        <w:t xml:space="preserve"> договора купли-продажи.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8.3. На сумму денежных средств, по уплате которой предоставляется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рассрочка, производится начисление процентов исходя из ставки, равной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одной трети ставки рефинансирования Центрального банка Российской Федерации, действующей на дату размещения на официальном сайте в сети</w:t>
      </w:r>
      <w:r>
        <w:rPr>
          <w:sz w:val="28"/>
          <w:szCs w:val="28"/>
        </w:rPr>
        <w:t xml:space="preserve"> «</w:t>
      </w:r>
      <w:r w:rsidRPr="00045A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A55">
        <w:rPr>
          <w:sz w:val="28"/>
          <w:szCs w:val="28"/>
        </w:rPr>
        <w:t xml:space="preserve"> объявления о продаже.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Начисленные проценты перечисляются в порядке, установленном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Бюджетным кодексом Российской Федерации.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8.4. Покупатель вправе оплатить приобретаемое муниципальное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имущество досрочно.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8.5. Передача покупателю приобретенного в рассрочку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осуществляется в порядке, установленном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законодательством </w:t>
      </w:r>
      <w:r w:rsidRPr="00045A55">
        <w:rPr>
          <w:sz w:val="28"/>
          <w:szCs w:val="28"/>
        </w:rPr>
        <w:lastRenderedPageBreak/>
        <w:t>Российской Федерации и договором купли-продажи, не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позднее чем через тридцать дней </w:t>
      </w:r>
      <w:proofErr w:type="gramStart"/>
      <w:r w:rsidRPr="00045A55">
        <w:rPr>
          <w:sz w:val="28"/>
          <w:szCs w:val="28"/>
        </w:rPr>
        <w:t>с даты заключения</w:t>
      </w:r>
      <w:proofErr w:type="gramEnd"/>
      <w:r w:rsidRPr="00045A55">
        <w:rPr>
          <w:sz w:val="28"/>
          <w:szCs w:val="28"/>
        </w:rPr>
        <w:t xml:space="preserve"> договора.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С момента передачи покупателю приобретенного в рассрочку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 и до момента его полной оплаты указанное имущество в силу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Федерального закона от 21.12.2001 </w:t>
      </w:r>
      <w:r>
        <w:rPr>
          <w:sz w:val="28"/>
          <w:szCs w:val="28"/>
        </w:rPr>
        <w:t>№</w:t>
      </w:r>
      <w:r w:rsidRPr="00045A55">
        <w:rPr>
          <w:sz w:val="28"/>
          <w:szCs w:val="28"/>
        </w:rPr>
        <w:t>178-ФЗ признается находящимся в залоге для обеспечения исполнения покупателем его обязанности по оплате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приобретенного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В случае нарушения покупателем сроков и порядка внесения платежей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обращается взыскание в судебном порядке на заложенное имущество.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покупателя могут быть взысканы также убытки, причиненные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неисполнением договора купли-продажи.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8.6. За каждый день просрочки платежа по договору купли-продажи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 с покупателя взыскивается неустойка в размере,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определяемом договором купли-продажи.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9. Зачисление средств, полученных от приватизации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муниципального имущества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9.1. Под средствами, полученными от приватизации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имущества, понимаются денежные средства, полученные от покупателей в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счет оплаты муниципального имущества.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>9.2. Денежные средства, полученные от продажи муниципального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имущества, подлежат перечислению в бюджет </w:t>
      </w:r>
      <w:r w:rsidR="00A978E3">
        <w:rPr>
          <w:sz w:val="28"/>
          <w:szCs w:val="28"/>
        </w:rPr>
        <w:t>Печерского</w:t>
      </w:r>
      <w:r w:rsidR="00A978E3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 в полном объеме.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A55">
        <w:rPr>
          <w:sz w:val="28"/>
          <w:szCs w:val="28"/>
        </w:rPr>
        <w:t xml:space="preserve">9.3. </w:t>
      </w:r>
      <w:proofErr w:type="gramStart"/>
      <w:r w:rsidRPr="00045A55">
        <w:rPr>
          <w:sz w:val="28"/>
          <w:szCs w:val="28"/>
        </w:rPr>
        <w:t>Контроль за</w:t>
      </w:r>
      <w:proofErr w:type="gramEnd"/>
      <w:r w:rsidRPr="00045A55">
        <w:rPr>
          <w:sz w:val="28"/>
          <w:szCs w:val="28"/>
        </w:rPr>
        <w:t xml:space="preserve"> порядком и своевременностью перечисления в</w:t>
      </w:r>
      <w:r>
        <w:rPr>
          <w:sz w:val="28"/>
          <w:szCs w:val="28"/>
        </w:rPr>
        <w:t xml:space="preserve"> б</w:t>
      </w:r>
      <w:r w:rsidRPr="00045A55">
        <w:rPr>
          <w:sz w:val="28"/>
          <w:szCs w:val="28"/>
        </w:rPr>
        <w:t>юджет сельского поселения денежных средств, полученных от продажи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 xml:space="preserve">муниципального имущества, осуществляет </w:t>
      </w:r>
      <w:r>
        <w:rPr>
          <w:sz w:val="28"/>
          <w:szCs w:val="28"/>
        </w:rPr>
        <w:t>А</w:t>
      </w:r>
      <w:r w:rsidRPr="00045A55">
        <w:rPr>
          <w:sz w:val="28"/>
          <w:szCs w:val="28"/>
        </w:rPr>
        <w:t xml:space="preserve">дминистрация </w:t>
      </w:r>
      <w:r w:rsidR="00A978E3">
        <w:rPr>
          <w:sz w:val="28"/>
          <w:szCs w:val="28"/>
        </w:rPr>
        <w:t>Печерского</w:t>
      </w:r>
      <w:r w:rsidR="00A978E3" w:rsidRPr="00045A55"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сельского поселения.</w:t>
      </w:r>
    </w:p>
    <w:p w:rsidR="0093708E" w:rsidRDefault="0093708E" w:rsidP="0093708E">
      <w:pPr>
        <w:jc w:val="both"/>
        <w:rPr>
          <w:sz w:val="28"/>
          <w:szCs w:val="28"/>
        </w:rPr>
      </w:pPr>
    </w:p>
    <w:p w:rsidR="0093708E" w:rsidRDefault="0093708E" w:rsidP="0093708E">
      <w:pPr>
        <w:jc w:val="center"/>
        <w:rPr>
          <w:sz w:val="28"/>
          <w:szCs w:val="28"/>
        </w:rPr>
      </w:pPr>
      <w:r w:rsidRPr="00045A55">
        <w:rPr>
          <w:sz w:val="28"/>
          <w:szCs w:val="28"/>
        </w:rPr>
        <w:t>10. Порядок возврата денежных средств по недействительным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следкам купли-продажи муниципального имущества</w:t>
      </w:r>
    </w:p>
    <w:p w:rsidR="0093708E" w:rsidRPr="00045A55" w:rsidRDefault="0093708E" w:rsidP="0093708E">
      <w:pPr>
        <w:jc w:val="both"/>
        <w:rPr>
          <w:sz w:val="28"/>
          <w:szCs w:val="28"/>
        </w:rPr>
      </w:pPr>
    </w:p>
    <w:p w:rsidR="0093708E" w:rsidRDefault="0093708E" w:rsidP="00A978E3">
      <w:pPr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10.1. </w:t>
      </w:r>
      <w:r w:rsidRPr="00045A55">
        <w:rPr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045A5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Бюджетным кодексом Российской Федерации за счет средств местного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бюджета на основании вступившего в силу</w:t>
      </w:r>
      <w:proofErr w:type="gramEnd"/>
      <w:r w:rsidRPr="00045A55">
        <w:rPr>
          <w:sz w:val="28"/>
          <w:szCs w:val="28"/>
        </w:rPr>
        <w:t xml:space="preserve"> решения суда после передачи</w:t>
      </w:r>
      <w:r>
        <w:rPr>
          <w:sz w:val="28"/>
          <w:szCs w:val="28"/>
        </w:rPr>
        <w:t xml:space="preserve"> </w:t>
      </w:r>
      <w:r w:rsidRPr="00045A55">
        <w:rPr>
          <w:sz w:val="28"/>
          <w:szCs w:val="28"/>
        </w:rPr>
        <w:t>такого имущества в муниципальную собственность.</w:t>
      </w:r>
    </w:p>
    <w:sectPr w:rsidR="0093708E" w:rsidSect="004340A5">
      <w:pgSz w:w="11906" w:h="16838"/>
      <w:pgMar w:top="1134" w:right="56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568917E1"/>
    <w:multiLevelType w:val="hybridMultilevel"/>
    <w:tmpl w:val="AA7E24B2"/>
    <w:lvl w:ilvl="0" w:tplc="E098D2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3"/>
    <w:rsid w:val="000078FB"/>
    <w:rsid w:val="00047793"/>
    <w:rsid w:val="00094F5F"/>
    <w:rsid w:val="000E4201"/>
    <w:rsid w:val="001747D4"/>
    <w:rsid w:val="00226CF9"/>
    <w:rsid w:val="0024011C"/>
    <w:rsid w:val="00290714"/>
    <w:rsid w:val="002C79D1"/>
    <w:rsid w:val="002D2D6A"/>
    <w:rsid w:val="003238A0"/>
    <w:rsid w:val="00323CD2"/>
    <w:rsid w:val="00380FA2"/>
    <w:rsid w:val="003913FB"/>
    <w:rsid w:val="003D1875"/>
    <w:rsid w:val="003E65EA"/>
    <w:rsid w:val="003F165F"/>
    <w:rsid w:val="004169AE"/>
    <w:rsid w:val="004340A5"/>
    <w:rsid w:val="00434435"/>
    <w:rsid w:val="00437FCD"/>
    <w:rsid w:val="0044231A"/>
    <w:rsid w:val="00443564"/>
    <w:rsid w:val="0044680F"/>
    <w:rsid w:val="00456DA8"/>
    <w:rsid w:val="004A0677"/>
    <w:rsid w:val="004A4241"/>
    <w:rsid w:val="004C5866"/>
    <w:rsid w:val="004D577A"/>
    <w:rsid w:val="004F2BBF"/>
    <w:rsid w:val="005066ED"/>
    <w:rsid w:val="00560649"/>
    <w:rsid w:val="005B25E8"/>
    <w:rsid w:val="005E71CC"/>
    <w:rsid w:val="00614953"/>
    <w:rsid w:val="006445AC"/>
    <w:rsid w:val="006500E8"/>
    <w:rsid w:val="00661E0D"/>
    <w:rsid w:val="00677F11"/>
    <w:rsid w:val="006A7349"/>
    <w:rsid w:val="006B5602"/>
    <w:rsid w:val="007B2753"/>
    <w:rsid w:val="007E3958"/>
    <w:rsid w:val="0085572B"/>
    <w:rsid w:val="00890791"/>
    <w:rsid w:val="008A7A57"/>
    <w:rsid w:val="008E2A61"/>
    <w:rsid w:val="00935867"/>
    <w:rsid w:val="0093708E"/>
    <w:rsid w:val="009C5775"/>
    <w:rsid w:val="00A04458"/>
    <w:rsid w:val="00A978E3"/>
    <w:rsid w:val="00AE4AD7"/>
    <w:rsid w:val="00B51597"/>
    <w:rsid w:val="00B678E4"/>
    <w:rsid w:val="00B73908"/>
    <w:rsid w:val="00C54654"/>
    <w:rsid w:val="00C57729"/>
    <w:rsid w:val="00C966DB"/>
    <w:rsid w:val="00CA7127"/>
    <w:rsid w:val="00D124C8"/>
    <w:rsid w:val="00D77E9E"/>
    <w:rsid w:val="00E31F1D"/>
    <w:rsid w:val="00E520EA"/>
    <w:rsid w:val="00E5784F"/>
    <w:rsid w:val="00E626D9"/>
    <w:rsid w:val="00E95AE9"/>
    <w:rsid w:val="00EA1CA3"/>
    <w:rsid w:val="00EB4440"/>
    <w:rsid w:val="00F32CAF"/>
    <w:rsid w:val="00F41397"/>
    <w:rsid w:val="00F84C1A"/>
    <w:rsid w:val="00FB104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3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93708E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753"/>
    <w:pPr>
      <w:widowControl w:val="0"/>
      <w:autoSpaceDE w:val="0"/>
      <w:autoSpaceDN w:val="0"/>
    </w:pPr>
    <w:rPr>
      <w:rFonts w:eastAsia="Times New Roman"/>
      <w:sz w:val="28"/>
      <w:szCs w:val="22"/>
    </w:rPr>
  </w:style>
  <w:style w:type="paragraph" w:customStyle="1" w:styleId="ConsPlusTitle">
    <w:name w:val="ConsPlusTitle"/>
    <w:rsid w:val="007B2753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7B27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4423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4231A"/>
    <w:rPr>
      <w:rFonts w:eastAsia="Times New Roman"/>
      <w:sz w:val="28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rsid w:val="0093708E"/>
    <w:rPr>
      <w:rFonts w:eastAsia="Times New Roman"/>
      <w:sz w:val="40"/>
    </w:rPr>
  </w:style>
  <w:style w:type="paragraph" w:styleId="a4">
    <w:name w:val="Balloon Text"/>
    <w:basedOn w:val="a"/>
    <w:link w:val="a5"/>
    <w:semiHidden/>
    <w:rsid w:val="0093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370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3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93708E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2753"/>
    <w:pPr>
      <w:widowControl w:val="0"/>
      <w:autoSpaceDE w:val="0"/>
      <w:autoSpaceDN w:val="0"/>
    </w:pPr>
    <w:rPr>
      <w:rFonts w:eastAsia="Times New Roman"/>
      <w:sz w:val="28"/>
      <w:szCs w:val="22"/>
    </w:rPr>
  </w:style>
  <w:style w:type="paragraph" w:customStyle="1" w:styleId="ConsPlusTitle">
    <w:name w:val="ConsPlusTitle"/>
    <w:rsid w:val="007B2753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7B27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4423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4231A"/>
    <w:rPr>
      <w:rFonts w:eastAsia="Times New Roman"/>
      <w:sz w:val="28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rsid w:val="0093708E"/>
    <w:rPr>
      <w:rFonts w:eastAsia="Times New Roman"/>
      <w:sz w:val="40"/>
    </w:rPr>
  </w:style>
  <w:style w:type="paragraph" w:styleId="a4">
    <w:name w:val="Balloon Text"/>
    <w:basedOn w:val="a"/>
    <w:link w:val="a5"/>
    <w:semiHidden/>
    <w:rsid w:val="0093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370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49350</CharactersWithSpaces>
  <SharedDoc>false</SharedDoc>
  <HLinks>
    <vt:vector size="114" baseType="variant">
      <vt:variant>
        <vt:i4>589894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589892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4194398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consultantplus://offline/ref=13B804EFC6486F1FC1E0DEE980D16204D9A8D3AA51B0D6B447B9DB2A15BE745286813FB96E3FCCE32405869E6BJ4S6Q</vt:lpwstr>
      </vt:variant>
      <vt:variant>
        <vt:lpwstr/>
      </vt:variant>
      <vt:variant>
        <vt:i4>4194398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consultantplus://offline/ref=13B804EFC6486F1FC1E0DEE980D16204D9A8D3AA51B0D6B447B9DB2A15BE745286813FB96E3FCCE32405869E6BJ4S6Q</vt:lpwstr>
      </vt:variant>
      <vt:variant>
        <vt:lpwstr/>
      </vt:variant>
      <vt:variant>
        <vt:i4>3014713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consultantplus://offline/ref=13B804EFC6486F1FC1E0DEE980D16204D9A8D3AA51B0D6B447B9DB2A15BE7452948167B56E38D3E62210D0CF2D11E55C73680A680AB08EBAJ3SBQ</vt:lpwstr>
      </vt:variant>
      <vt:variant>
        <vt:lpwstr/>
      </vt:variant>
      <vt:variant>
        <vt:i4>3014718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consultantplus://offline/ref=13B804EFC6486F1FC1E0DEE980D16204D9A8D3AA51B0D6B447B9DB2A15BE7452948167B56E38D3E42710D0CF2D11E55C73680A680AB08EBAJ3SBQ</vt:lpwstr>
      </vt:variant>
      <vt:variant>
        <vt:lpwstr/>
      </vt:variant>
      <vt:variant>
        <vt:i4>589894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consultantplus://offline/ref=13B804EFC6486F1FC1E0DEE980D16204DEA1DFAD54BFD6B447B9DB2A15BE7452948167B06D3386B2664E899E6E5AE85A6A740A6CJ1S6Q</vt:lpwstr>
      </vt:variant>
      <vt:variant>
        <vt:lpwstr/>
      </vt:variant>
      <vt:variant>
        <vt:i4>4194398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consultantplus://offline/ref=13B804EFC6486F1FC1E0DEE980D16204D9A8D3AA51B0D6B447B9DB2A15BE745286813FB96E3FCCE32405869E6BJ4S6Q</vt:lpwstr>
      </vt:variant>
      <vt:variant>
        <vt:lpwstr/>
      </vt:variant>
      <vt:variant>
        <vt:i4>7995442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consultantplus://offline/ref=13B804EFC6486F1FC1E0DEE980D16204D9A8D3AA51B0D6B447B9DB2A15BE7452948167B76E3386B2664E899E6E5AE85A6A740A6CJ1S6Q</vt:lpwstr>
      </vt:variant>
      <vt:variant>
        <vt:lpwstr/>
      </vt:variant>
      <vt:variant>
        <vt:i4>3014712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consultantplus://offline/ref=13B804EFC6486F1FC1E0DEE980D16204D9A8D3AA51B0D6B447B9DB2A15BE7452948167B56E38D3E02510D0CF2D11E55C73680A680AB08EBAJ3SBQ</vt:lpwstr>
      </vt:variant>
      <vt:variant>
        <vt:lpwstr/>
      </vt:variant>
      <vt:variant>
        <vt:i4>3014715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consultantplus://offline/ref=13B804EFC6486F1FC1E0DEE980D16204D9A8D3AA51B0D6B447B9DB2A15BE7452948167B56E38D0E22710D0CF2D11E55C73680A680AB08EBAJ3SBQ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consultantplus://offline/ref=13B804EFC6486F1FC1E0DEE980D16204D9A8D3AA51B0D6B447B9DB2A15BE7452948167B56E38D3E52210D0CF2D11E55C73680A680AB08EBAJ3SBQ</vt:lpwstr>
      </vt:variant>
      <vt:variant>
        <vt:lpwstr/>
      </vt:variant>
      <vt:variant>
        <vt:i4>5701654</vt:i4>
      </vt:variant>
      <vt:variant>
        <vt:i4>6</vt:i4>
      </vt:variant>
      <vt:variant>
        <vt:i4>0</vt:i4>
      </vt:variant>
      <vt:variant>
        <vt:i4>5</vt:i4>
      </vt:variant>
      <vt:variant>
        <vt:lpwstr>http://pechersk.smol-ray.ru/</vt:lpwstr>
      </vt:variant>
      <vt:variant>
        <vt:lpwstr/>
      </vt:variant>
      <vt:variant>
        <vt:i4>5701654</vt:i4>
      </vt:variant>
      <vt:variant>
        <vt:i4>3</vt:i4>
      </vt:variant>
      <vt:variant>
        <vt:i4>0</vt:i4>
      </vt:variant>
      <vt:variant>
        <vt:i4>5</vt:i4>
      </vt:variant>
      <vt:variant>
        <vt:lpwstr>http://pechersk.smol-ray.ru/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consultantplus://offline/ref=ACEF6FD49884BD641D877723D805B42B5CA8A529811F265D5944B655108F97F3651884100A0A8E699E846CD98F68EECBAEA65438NEACH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Смоленский ЦПС</dc:creator>
  <cp:lastModifiedBy>777</cp:lastModifiedBy>
  <cp:revision>17</cp:revision>
  <cp:lastPrinted>2023-07-21T06:12:00Z</cp:lastPrinted>
  <dcterms:created xsi:type="dcterms:W3CDTF">2023-06-29T11:52:00Z</dcterms:created>
  <dcterms:modified xsi:type="dcterms:W3CDTF">2023-07-21T06:13:00Z</dcterms:modified>
</cp:coreProperties>
</file>