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C21F8C">
      <w:pPr>
        <w:jc w:val="center"/>
      </w:pPr>
    </w:p>
    <w:p w:rsidR="00D42DF2" w:rsidRDefault="001A2593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 xml:space="preserve">СОВЕТ ДЕПУТАТОВ  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ПЕЧЕРСКОГО СЕЛЬСКОГО ПОСЕЛЕНИЯ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СМОЛЕНСКОГО РАЙОНА СМОЛЕНСКОЙ ОБЛАСТИ</w:t>
      </w:r>
    </w:p>
    <w:p w:rsidR="00E7408D" w:rsidRPr="00E7408D" w:rsidRDefault="00E7408D" w:rsidP="00E7408D">
      <w:pPr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ЧЕТВЕРТОГО СОЗЫВА</w:t>
      </w:r>
    </w:p>
    <w:p w:rsidR="0015781E" w:rsidRDefault="0015781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</w:t>
      </w:r>
      <w:r w:rsidR="00E7408D">
        <w:rPr>
          <w:b/>
          <w:bCs/>
          <w:sz w:val="28"/>
          <w:szCs w:val="28"/>
        </w:rPr>
        <w:t>Е Ш Е Н И Е</w:t>
      </w:r>
      <w:bookmarkStart w:id="0" w:name="_GoBack"/>
      <w:bookmarkEnd w:id="0"/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C56577" w:rsidP="00C21F8C">
      <w:pPr>
        <w:rPr>
          <w:sz w:val="28"/>
          <w:szCs w:val="28"/>
        </w:rPr>
      </w:pPr>
      <w:r>
        <w:rPr>
          <w:sz w:val="28"/>
          <w:szCs w:val="28"/>
        </w:rPr>
        <w:t>от  «29</w:t>
      </w:r>
      <w:r w:rsidR="006D03C8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587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D75814">
        <w:rPr>
          <w:sz w:val="28"/>
          <w:szCs w:val="28"/>
        </w:rPr>
        <w:t xml:space="preserve"> года </w:t>
      </w:r>
      <w:r w:rsidR="006D03C8">
        <w:rPr>
          <w:sz w:val="28"/>
          <w:szCs w:val="28"/>
        </w:rPr>
        <w:t xml:space="preserve">                                           </w:t>
      </w:r>
      <w:r w:rsidR="0058700A">
        <w:rPr>
          <w:sz w:val="28"/>
          <w:szCs w:val="28"/>
        </w:rPr>
        <w:t xml:space="preserve">                            № </w:t>
      </w:r>
      <w:r w:rsidR="008C4E74">
        <w:rPr>
          <w:sz w:val="28"/>
          <w:szCs w:val="28"/>
        </w:rPr>
        <w:t>63</w:t>
      </w:r>
    </w:p>
    <w:p w:rsidR="00D75814" w:rsidRDefault="00D75814" w:rsidP="00C21F8C">
      <w:pPr>
        <w:rPr>
          <w:sz w:val="28"/>
          <w:szCs w:val="28"/>
        </w:rPr>
      </w:pPr>
    </w:p>
    <w:p w:rsidR="00D42DF2" w:rsidRPr="006D03C8" w:rsidRDefault="00D42DF2" w:rsidP="00C21F8C">
      <w:pPr>
        <w:rPr>
          <w:sz w:val="28"/>
          <w:szCs w:val="28"/>
        </w:rPr>
      </w:pPr>
    </w:p>
    <w:p w:rsidR="002C0156" w:rsidRDefault="00F41FEE" w:rsidP="00C21F8C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4425D">
        <w:rPr>
          <w:sz w:val="28"/>
          <w:szCs w:val="28"/>
        </w:rPr>
        <w:t xml:space="preserve">согласии на </w:t>
      </w:r>
      <w:r w:rsidR="002C0156">
        <w:rPr>
          <w:sz w:val="28"/>
          <w:szCs w:val="28"/>
        </w:rPr>
        <w:t>предоставление</w:t>
      </w:r>
    </w:p>
    <w:p w:rsidR="00CF63C9" w:rsidRDefault="00FA25C4" w:rsidP="00C21F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156">
        <w:rPr>
          <w:sz w:val="28"/>
          <w:szCs w:val="28"/>
        </w:rPr>
        <w:t>с</w:t>
      </w:r>
      <w:r w:rsidR="00CF63C9">
        <w:rPr>
          <w:sz w:val="28"/>
          <w:szCs w:val="28"/>
        </w:rPr>
        <w:t>лужебного</w:t>
      </w:r>
      <w:r w:rsidR="002C0156">
        <w:rPr>
          <w:sz w:val="28"/>
          <w:szCs w:val="28"/>
        </w:rPr>
        <w:t xml:space="preserve"> жилого</w:t>
      </w:r>
      <w:r w:rsidR="00CF63C9">
        <w:rPr>
          <w:sz w:val="28"/>
          <w:szCs w:val="28"/>
        </w:rPr>
        <w:t xml:space="preserve"> помещения</w:t>
      </w:r>
    </w:p>
    <w:p w:rsidR="002C0156" w:rsidRDefault="002C0156" w:rsidP="00C21F8C">
      <w:pPr>
        <w:rPr>
          <w:sz w:val="28"/>
          <w:szCs w:val="28"/>
        </w:rPr>
      </w:pPr>
      <w:r>
        <w:rPr>
          <w:sz w:val="28"/>
          <w:szCs w:val="28"/>
        </w:rPr>
        <w:t>Бабаеву К.С.</w:t>
      </w:r>
    </w:p>
    <w:p w:rsidR="00D42DF2" w:rsidRDefault="00D42DF2" w:rsidP="00C21F8C">
      <w:pPr>
        <w:rPr>
          <w:sz w:val="28"/>
          <w:szCs w:val="28"/>
        </w:rPr>
      </w:pPr>
    </w:p>
    <w:p w:rsidR="00D42DF2" w:rsidRDefault="00D42DF2" w:rsidP="00C21F8C">
      <w:pPr>
        <w:rPr>
          <w:sz w:val="28"/>
          <w:szCs w:val="28"/>
        </w:rPr>
      </w:pPr>
    </w:p>
    <w:p w:rsidR="00D42DF2" w:rsidRDefault="00D75814" w:rsidP="00FF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156">
        <w:rPr>
          <w:sz w:val="28"/>
          <w:szCs w:val="28"/>
        </w:rPr>
        <w:t>Р</w:t>
      </w:r>
      <w:r w:rsidR="002C0156">
        <w:rPr>
          <w:sz w:val="28"/>
          <w:szCs w:val="28"/>
        </w:rPr>
        <w:t>уководствуясь Уставом муниципального образования Печерского сельского поселения Смоленского района Смоленской области, Жилищным Кодексом РФ,</w:t>
      </w:r>
      <w:r w:rsidR="002C0156">
        <w:rPr>
          <w:sz w:val="28"/>
          <w:szCs w:val="28"/>
        </w:rPr>
        <w:t xml:space="preserve"> н</w:t>
      </w:r>
      <w:r w:rsidR="00C56577">
        <w:rPr>
          <w:sz w:val="28"/>
          <w:szCs w:val="28"/>
        </w:rPr>
        <w:t xml:space="preserve">а основании заявления гражданина Бабаева </w:t>
      </w:r>
      <w:proofErr w:type="spellStart"/>
      <w:r w:rsidR="00C56577">
        <w:rPr>
          <w:sz w:val="28"/>
          <w:szCs w:val="28"/>
        </w:rPr>
        <w:t>Кямала</w:t>
      </w:r>
      <w:proofErr w:type="spellEnd"/>
      <w:r w:rsidR="00C56577">
        <w:rPr>
          <w:sz w:val="28"/>
          <w:szCs w:val="28"/>
        </w:rPr>
        <w:t xml:space="preserve"> </w:t>
      </w:r>
      <w:proofErr w:type="spellStart"/>
      <w:r w:rsidR="00C56577">
        <w:rPr>
          <w:sz w:val="28"/>
          <w:szCs w:val="28"/>
        </w:rPr>
        <w:t>Салмановича</w:t>
      </w:r>
      <w:proofErr w:type="spellEnd"/>
      <w:r w:rsidR="0015781E">
        <w:rPr>
          <w:sz w:val="28"/>
          <w:szCs w:val="28"/>
        </w:rPr>
        <w:t xml:space="preserve"> от 24.10.2023г.</w:t>
      </w:r>
      <w:r w:rsidR="00FF04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0156">
        <w:rPr>
          <w:sz w:val="28"/>
          <w:szCs w:val="28"/>
        </w:rPr>
        <w:t xml:space="preserve">Совет </w:t>
      </w:r>
      <w:proofErr w:type="gramStart"/>
      <w:r w:rsidR="002C0156"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 w:rsidR="002C0156">
        <w:rPr>
          <w:sz w:val="28"/>
          <w:szCs w:val="28"/>
        </w:rPr>
        <w:t>,</w:t>
      </w:r>
    </w:p>
    <w:p w:rsidR="002C0156" w:rsidRDefault="002C0156" w:rsidP="00FF0441">
      <w:pPr>
        <w:jc w:val="both"/>
        <w:rPr>
          <w:sz w:val="28"/>
          <w:szCs w:val="28"/>
        </w:rPr>
      </w:pPr>
    </w:p>
    <w:p w:rsidR="002C0156" w:rsidRDefault="002C0156" w:rsidP="00FF04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2DF2" w:rsidRDefault="00D42DF2" w:rsidP="00FF0441">
      <w:pPr>
        <w:jc w:val="both"/>
        <w:rPr>
          <w:sz w:val="28"/>
          <w:szCs w:val="28"/>
        </w:rPr>
      </w:pPr>
    </w:p>
    <w:p w:rsidR="00FF0441" w:rsidRPr="00FA25C4" w:rsidRDefault="006D03C8" w:rsidP="00FF0441">
      <w:pPr>
        <w:pStyle w:val="a9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41FEE">
        <w:rPr>
          <w:sz w:val="28"/>
          <w:szCs w:val="28"/>
        </w:rPr>
        <w:t>.</w:t>
      </w:r>
      <w:r w:rsidR="00FA25C4">
        <w:rPr>
          <w:sz w:val="28"/>
          <w:szCs w:val="28"/>
        </w:rPr>
        <w:t xml:space="preserve"> </w:t>
      </w:r>
      <w:r w:rsidR="0054425D">
        <w:rPr>
          <w:sz w:val="28"/>
          <w:szCs w:val="28"/>
        </w:rPr>
        <w:t>В связи со сложной жизненной ситуацией (утрата жилого помещения) согласовать предоставление</w:t>
      </w:r>
      <w:r w:rsidR="00FA25C4">
        <w:rPr>
          <w:sz w:val="28"/>
          <w:szCs w:val="28"/>
        </w:rPr>
        <w:t xml:space="preserve"> </w:t>
      </w:r>
      <w:r w:rsidR="0054425D">
        <w:rPr>
          <w:sz w:val="28"/>
          <w:szCs w:val="28"/>
        </w:rPr>
        <w:t>во временное пользование служебное жилое</w:t>
      </w:r>
      <w:r w:rsidR="002C0156">
        <w:rPr>
          <w:sz w:val="28"/>
          <w:szCs w:val="28"/>
        </w:rPr>
        <w:t xml:space="preserve"> </w:t>
      </w:r>
      <w:proofErr w:type="gramStart"/>
      <w:r w:rsidR="002C0156">
        <w:rPr>
          <w:sz w:val="28"/>
          <w:szCs w:val="28"/>
        </w:rPr>
        <w:t>помещение</w:t>
      </w:r>
      <w:proofErr w:type="gramEnd"/>
      <w:r w:rsidR="00FA25C4">
        <w:rPr>
          <w:sz w:val="28"/>
          <w:szCs w:val="28"/>
        </w:rPr>
        <w:t xml:space="preserve"> расположенное по адресу: Смоленская область, Смоленский район, с. </w:t>
      </w:r>
      <w:proofErr w:type="spellStart"/>
      <w:r w:rsidR="00FA25C4">
        <w:rPr>
          <w:sz w:val="28"/>
          <w:szCs w:val="28"/>
        </w:rPr>
        <w:t>Печерск</w:t>
      </w:r>
      <w:proofErr w:type="spellEnd"/>
      <w:r w:rsidR="00FA25C4">
        <w:rPr>
          <w:sz w:val="28"/>
          <w:szCs w:val="28"/>
        </w:rPr>
        <w:t>, ул.</w:t>
      </w:r>
      <w:r w:rsidR="00C56577">
        <w:rPr>
          <w:sz w:val="28"/>
          <w:szCs w:val="28"/>
        </w:rPr>
        <w:t xml:space="preserve"> Пионерская</w:t>
      </w:r>
      <w:r w:rsidR="00FA25C4">
        <w:rPr>
          <w:sz w:val="28"/>
          <w:szCs w:val="28"/>
        </w:rPr>
        <w:t xml:space="preserve">, </w:t>
      </w:r>
      <w:r w:rsidR="00C56577">
        <w:rPr>
          <w:sz w:val="28"/>
          <w:szCs w:val="28"/>
        </w:rPr>
        <w:t>д. 3, кв. 26</w:t>
      </w:r>
      <w:r w:rsidR="00FA25C4">
        <w:rPr>
          <w:sz w:val="28"/>
          <w:szCs w:val="28"/>
        </w:rPr>
        <w:t xml:space="preserve"> </w:t>
      </w:r>
      <w:r w:rsidR="0054425D">
        <w:rPr>
          <w:sz w:val="28"/>
          <w:szCs w:val="28"/>
        </w:rPr>
        <w:t>гражданину Бабаеву</w:t>
      </w:r>
      <w:r w:rsidR="002C0156">
        <w:rPr>
          <w:sz w:val="28"/>
          <w:szCs w:val="28"/>
        </w:rPr>
        <w:t xml:space="preserve"> </w:t>
      </w:r>
      <w:proofErr w:type="spellStart"/>
      <w:r w:rsidR="002C0156">
        <w:rPr>
          <w:sz w:val="28"/>
          <w:szCs w:val="28"/>
        </w:rPr>
        <w:t>Кямалу</w:t>
      </w:r>
      <w:proofErr w:type="spellEnd"/>
      <w:r w:rsidR="002C0156">
        <w:rPr>
          <w:sz w:val="28"/>
          <w:szCs w:val="28"/>
        </w:rPr>
        <w:t xml:space="preserve"> </w:t>
      </w:r>
      <w:proofErr w:type="spellStart"/>
      <w:r w:rsidR="002C0156">
        <w:rPr>
          <w:sz w:val="28"/>
          <w:szCs w:val="28"/>
        </w:rPr>
        <w:t>Салмановичу</w:t>
      </w:r>
      <w:proofErr w:type="spellEnd"/>
      <w:r w:rsidR="002C0156">
        <w:rPr>
          <w:sz w:val="28"/>
          <w:szCs w:val="28"/>
        </w:rPr>
        <w:t>, сроком на 6 месяцев.</w:t>
      </w:r>
    </w:p>
    <w:p w:rsidR="00F76447" w:rsidRDefault="00F76447" w:rsidP="00F76447">
      <w:pPr>
        <w:pStyle w:val="a9"/>
        <w:ind w:left="360"/>
        <w:jc w:val="both"/>
        <w:rPr>
          <w:sz w:val="28"/>
          <w:szCs w:val="28"/>
        </w:rPr>
      </w:pP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A0797" w:rsidRDefault="005A0797" w:rsidP="005A0797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 См</w:t>
      </w:r>
      <w:r w:rsidR="00F76447">
        <w:rPr>
          <w:sz w:val="28"/>
          <w:szCs w:val="28"/>
        </w:rPr>
        <w:t xml:space="preserve">оленской области       </w:t>
      </w:r>
      <w:r>
        <w:rPr>
          <w:sz w:val="28"/>
          <w:szCs w:val="28"/>
        </w:rPr>
        <w:t xml:space="preserve">                 </w:t>
      </w:r>
      <w:r w:rsidR="00F05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644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F76447">
        <w:rPr>
          <w:b/>
          <w:sz w:val="28"/>
          <w:szCs w:val="28"/>
        </w:rPr>
        <w:t>Митрофанов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</w:p>
    <w:p w:rsidR="00D42DF2" w:rsidRPr="00204E9F" w:rsidRDefault="00D42DF2" w:rsidP="00204E9F">
      <w:pPr>
        <w:pStyle w:val="a9"/>
        <w:ind w:left="0"/>
        <w:jc w:val="center"/>
        <w:rPr>
          <w:sz w:val="28"/>
          <w:szCs w:val="28"/>
        </w:rPr>
      </w:pP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42DF2" w:rsidRDefault="00D42DF2" w:rsidP="00FD66E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42DF2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93" w:rsidRDefault="001A2593" w:rsidP="000B17F6">
      <w:r>
        <w:separator/>
      </w:r>
    </w:p>
  </w:endnote>
  <w:endnote w:type="continuationSeparator" w:id="0">
    <w:p w:rsidR="001A2593" w:rsidRDefault="001A2593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93" w:rsidRDefault="001A2593" w:rsidP="000B17F6">
      <w:r>
        <w:separator/>
      </w:r>
    </w:p>
  </w:footnote>
  <w:footnote w:type="continuationSeparator" w:id="0">
    <w:p w:rsidR="001A2593" w:rsidRDefault="001A2593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1BC8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81E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2593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3EDA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597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156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18B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1E15"/>
    <w:rsid w:val="0048277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25D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00A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3C8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4E74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0CF5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5FF"/>
    <w:rsid w:val="00B50BE9"/>
    <w:rsid w:val="00B50C91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7C8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02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6577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3E1B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DD0"/>
    <w:rsid w:val="00CF63C9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130E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08D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8D4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89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447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5C4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777</cp:lastModifiedBy>
  <cp:revision>23</cp:revision>
  <cp:lastPrinted>2020-11-26T14:38:00Z</cp:lastPrinted>
  <dcterms:created xsi:type="dcterms:W3CDTF">2015-12-10T09:35:00Z</dcterms:created>
  <dcterms:modified xsi:type="dcterms:W3CDTF">2023-12-01T11:34:00Z</dcterms:modified>
</cp:coreProperties>
</file>