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38" w:rsidRPr="00286CB4" w:rsidRDefault="00BE2E38" w:rsidP="00BE2E38">
      <w:pPr>
        <w:pStyle w:val="ConsPlusNormal"/>
        <w:tabs>
          <w:tab w:val="left" w:pos="4275"/>
          <w:tab w:val="left" w:pos="7088"/>
        </w:tabs>
        <w:ind w:firstLine="0"/>
        <w:jc w:val="center"/>
        <w:rPr>
          <w:rFonts w:ascii="Calibri" w:hAnsi="Calibri" w:cs="Times New Roman"/>
          <w:b/>
          <w:bCs/>
          <w:sz w:val="24"/>
          <w:szCs w:val="24"/>
          <w:lang w:eastAsia="en-US"/>
        </w:rPr>
      </w:pPr>
      <w:r>
        <w:rPr>
          <w:rFonts w:ascii="Calibri" w:hAnsi="Calibri" w:cs="Times New Roman"/>
          <w:b/>
          <w:bCs/>
          <w:sz w:val="24"/>
          <w:szCs w:val="24"/>
          <w:lang w:eastAsia="en-US"/>
        </w:rPr>
        <w:t>Зарегистрировано</w:t>
      </w:r>
      <w:r>
        <w:rPr>
          <w:rFonts w:ascii="Calibri" w:hAnsi="Calibri" w:cs="Times New Roman"/>
          <w:b/>
          <w:bCs/>
          <w:sz w:val="24"/>
          <w:szCs w:val="24"/>
          <w:lang w:eastAsia="en-US"/>
        </w:rPr>
        <w:t xml:space="preserve"> </w:t>
      </w:r>
      <w:r w:rsidRPr="00286CB4">
        <w:rPr>
          <w:rFonts w:ascii="Calibri" w:hAnsi="Calibri" w:cs="Times New Roman"/>
          <w:b/>
          <w:bCs/>
          <w:sz w:val="24"/>
          <w:szCs w:val="24"/>
          <w:lang w:eastAsia="en-US"/>
        </w:rPr>
        <w:t xml:space="preserve"> в</w:t>
      </w:r>
      <w:r>
        <w:rPr>
          <w:rFonts w:ascii="Calibri" w:hAnsi="Calibri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Calibri" w:hAnsi="Calibri" w:cs="Times New Roman"/>
          <w:b/>
          <w:bCs/>
          <w:sz w:val="24"/>
          <w:szCs w:val="24"/>
          <w:lang w:eastAsia="en-US"/>
        </w:rPr>
        <w:t>Управлении</w:t>
      </w:r>
      <w:r w:rsidRPr="00286CB4">
        <w:rPr>
          <w:rFonts w:ascii="Calibri" w:hAnsi="Calibri" w:cs="Times New Roman"/>
          <w:b/>
          <w:bCs/>
          <w:sz w:val="24"/>
          <w:szCs w:val="24"/>
          <w:lang w:eastAsia="en-US"/>
        </w:rPr>
        <w:t xml:space="preserve"> Министерства юстиции Российской Фед</w:t>
      </w:r>
      <w:r>
        <w:rPr>
          <w:rFonts w:ascii="Calibri" w:hAnsi="Calibri" w:cs="Times New Roman"/>
          <w:b/>
          <w:bCs/>
          <w:sz w:val="24"/>
          <w:szCs w:val="24"/>
          <w:lang w:eastAsia="en-US"/>
        </w:rPr>
        <w:t>ерации по Смоленской области  25.01.2023</w:t>
      </w:r>
      <w:r w:rsidRPr="00286CB4">
        <w:rPr>
          <w:rFonts w:ascii="Calibri" w:hAnsi="Calibri" w:cs="Times New Roman"/>
          <w:b/>
          <w:bCs/>
          <w:sz w:val="24"/>
          <w:szCs w:val="24"/>
          <w:lang w:eastAsia="en-US"/>
        </w:rPr>
        <w:t xml:space="preserve">г. </w:t>
      </w:r>
    </w:p>
    <w:p w:rsidR="00BE2E38" w:rsidRPr="00A010A2" w:rsidRDefault="00BE2E38" w:rsidP="00BE2E38">
      <w:pPr>
        <w:pStyle w:val="ConsPlusNormal"/>
        <w:tabs>
          <w:tab w:val="left" w:pos="4275"/>
          <w:tab w:val="left" w:pos="7088"/>
        </w:tabs>
        <w:ind w:firstLine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86CB4">
        <w:rPr>
          <w:rFonts w:ascii="Calibri" w:hAnsi="Calibri" w:cs="Times New Roman"/>
          <w:b/>
          <w:bCs/>
          <w:sz w:val="24"/>
          <w:szCs w:val="24"/>
          <w:lang w:eastAsia="en-US"/>
        </w:rPr>
        <w:t xml:space="preserve">Государственный регистрационный номер  №  </w:t>
      </w:r>
      <w:r w:rsidRPr="00286CB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sz w:val="24"/>
          <w:szCs w:val="24"/>
        </w:rPr>
        <w:t xml:space="preserve"> 675183132023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001</w:t>
      </w:r>
    </w:p>
    <w:p w:rsidR="00D15353" w:rsidRPr="00394FE5" w:rsidRDefault="00D15353" w:rsidP="00D15353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94FE5"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28311E23" wp14:editId="7F5DDC75">
            <wp:simplePos x="0" y="0"/>
            <wp:positionH relativeFrom="column">
              <wp:posOffset>2710815</wp:posOffset>
            </wp:positionH>
            <wp:positionV relativeFrom="paragraph">
              <wp:posOffset>19050</wp:posOffset>
            </wp:positionV>
            <wp:extent cx="752475" cy="847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E28" w:rsidRPr="00394FE5" w:rsidRDefault="00D15353" w:rsidP="00D15353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F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39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 w:rsidR="00F50638" w:rsidRPr="0039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15353" w:rsidRPr="00394FE5" w:rsidRDefault="00D15353" w:rsidP="00D15353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ПЕЧЕРСКОГО СЕЛЬСКОГО ПОСЕЛЕНИЯ</w:t>
      </w:r>
    </w:p>
    <w:p w:rsidR="00D15353" w:rsidRPr="00394FE5" w:rsidRDefault="00D15353" w:rsidP="00D1535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СМОЛЕНСКОГО РАЙОНА СМОЛЕНСКОЙ ОБЛАСТИ</w:t>
      </w:r>
    </w:p>
    <w:p w:rsidR="00185E28" w:rsidRPr="00394FE5" w:rsidRDefault="00185E28" w:rsidP="00D1535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D15353" w:rsidRPr="00394FE5" w:rsidRDefault="00D15353" w:rsidP="00D1535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353" w:rsidRPr="00394FE5" w:rsidRDefault="00D15353" w:rsidP="00D1535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15353" w:rsidRPr="00394FE5" w:rsidRDefault="00FA7D44" w:rsidP="00D153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декабря </w:t>
      </w:r>
      <w:r w:rsidR="00185E28" w:rsidRPr="0039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353" w:rsidRPr="0039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                                          </w:t>
      </w:r>
      <w:r w:rsidR="00185E28" w:rsidRPr="0039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C5EC1" w:rsidRPr="0039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 w:rsidRPr="00394FE5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D15353" w:rsidRPr="00394FE5" w:rsidRDefault="00D15353" w:rsidP="00D15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</w:t>
      </w:r>
    </w:p>
    <w:p w:rsidR="00D15353" w:rsidRPr="00394FE5" w:rsidRDefault="00D15353" w:rsidP="00D15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 сельского поселения</w:t>
      </w:r>
    </w:p>
    <w:p w:rsidR="00D15353" w:rsidRPr="00394FE5" w:rsidRDefault="00D15353" w:rsidP="00D15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</w:t>
      </w:r>
    </w:p>
    <w:p w:rsidR="00D15353" w:rsidRPr="00394FE5" w:rsidRDefault="00D15353" w:rsidP="00D153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353" w:rsidRPr="00394FE5" w:rsidRDefault="00D15353" w:rsidP="00D1535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Печерского сельского поселения Смоленского  района Смоленской области в соответствие с нормами Федерального закона </w:t>
      </w:r>
      <w:r w:rsidR="00334F24" w:rsidRPr="0039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94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 (с изменениями),  Федеральн</w:t>
      </w:r>
      <w:r w:rsidR="00334F24" w:rsidRPr="00394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закона</w:t>
      </w:r>
      <w:r w:rsidRPr="0039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12.06.2002 № 67-ФЗ «Об основных гарантиях избират</w:t>
      </w:r>
      <w:r w:rsidR="00003A50" w:rsidRPr="0039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ельных прав и права на участие </w:t>
      </w:r>
      <w:r w:rsidRPr="0039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референдуме граждан  Российской Федерации» </w:t>
      </w:r>
      <w:r w:rsidR="00334F24" w:rsidRPr="0039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94FE5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изменениями) и областн</w:t>
      </w:r>
      <w:r w:rsidR="00334F24" w:rsidRPr="00394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9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334F24" w:rsidRPr="00394F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</w:t>
      </w:r>
      <w:r w:rsidRPr="0039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24.04.2003 № 12-з «Об избирательных</w:t>
      </w:r>
      <w:proofErr w:type="gramEnd"/>
      <w:r w:rsidRPr="0039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4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комиссиях</w:t>
      </w:r>
      <w:proofErr w:type="gramEnd"/>
      <w:r w:rsidRPr="00394F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комиссиях референдума в Смоленской области» (с изменениями) Совет депутатов Печерского сельского поселения Смоленского района Смоленской области</w:t>
      </w:r>
    </w:p>
    <w:p w:rsidR="00D15353" w:rsidRPr="00394FE5" w:rsidRDefault="00D15353" w:rsidP="00D15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353" w:rsidRPr="00394FE5" w:rsidRDefault="00D15353" w:rsidP="00D15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15353" w:rsidRPr="00394FE5" w:rsidRDefault="00D15353" w:rsidP="00D15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EF6" w:rsidRPr="00394FE5" w:rsidRDefault="00D15353" w:rsidP="00CF3EF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94FE5">
        <w:rPr>
          <w:rFonts w:ascii="Times New Roman" w:eastAsia="Calibri" w:hAnsi="Times New Roman" w:cs="Times New Roman"/>
          <w:sz w:val="28"/>
          <w:szCs w:val="28"/>
        </w:rPr>
        <w:t xml:space="preserve">Внести в Устав Печерского сельского поселения Смоленского района Смоленской области (в редакции решений Совета депутатов Печерского сельского поселения Смоленского района Смоленской области </w:t>
      </w:r>
      <w:r w:rsidRPr="00394FE5">
        <w:rPr>
          <w:rFonts w:ascii="Times New Roman" w:eastAsia="Calibri" w:hAnsi="Times New Roman" w:cs="Times New Roman"/>
          <w:bCs/>
          <w:sz w:val="28"/>
          <w:szCs w:val="28"/>
        </w:rPr>
        <w:t xml:space="preserve">от 12 мая 2006 года  № 58, от 29 апреля 2009 года  № 30, от 10 июля 2010 года  №42, от 30 мая 2012 года  № 20, от 26 декабря 2012 года  № 43, от 15 января 2014 года  № 2, </w:t>
      </w:r>
      <w:r w:rsidR="00334F24" w:rsidRPr="00394FE5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394FE5">
        <w:rPr>
          <w:rFonts w:ascii="Times New Roman" w:eastAsia="Calibri" w:hAnsi="Times New Roman" w:cs="Times New Roman"/>
          <w:bCs/>
          <w:sz w:val="28"/>
          <w:szCs w:val="28"/>
        </w:rPr>
        <w:t>от 12</w:t>
      </w:r>
      <w:proofErr w:type="gramEnd"/>
      <w:r w:rsidRPr="00394FE5">
        <w:rPr>
          <w:rFonts w:ascii="Times New Roman" w:eastAsia="Calibri" w:hAnsi="Times New Roman" w:cs="Times New Roman"/>
          <w:bCs/>
          <w:sz w:val="28"/>
          <w:szCs w:val="28"/>
        </w:rPr>
        <w:t xml:space="preserve"> января 2015 года  № 1, от 26 апреля 2017 года № 19, от 31 января 2018 года №2, от 31 июля 2019 года № 36, от 10 сентября 2020</w:t>
      </w:r>
      <w:r w:rsidR="00462A63" w:rsidRPr="00394FE5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Pr="00394FE5">
        <w:rPr>
          <w:rFonts w:ascii="Times New Roman" w:eastAsia="Calibri" w:hAnsi="Times New Roman" w:cs="Times New Roman"/>
          <w:bCs/>
          <w:sz w:val="28"/>
          <w:szCs w:val="28"/>
        </w:rPr>
        <w:t xml:space="preserve"> № 36</w:t>
      </w:r>
      <w:r w:rsidR="00462A63" w:rsidRPr="00394FE5">
        <w:rPr>
          <w:rFonts w:ascii="Times New Roman" w:eastAsia="Calibri" w:hAnsi="Times New Roman" w:cs="Times New Roman"/>
          <w:bCs/>
          <w:sz w:val="28"/>
          <w:szCs w:val="28"/>
        </w:rPr>
        <w:t>, от 27 апреля 2022 года № 24</w:t>
      </w:r>
      <w:r w:rsidRPr="00394FE5">
        <w:rPr>
          <w:rFonts w:ascii="Times New Roman" w:eastAsia="Calibri" w:hAnsi="Times New Roman" w:cs="Times New Roman"/>
          <w:bCs/>
          <w:sz w:val="28"/>
          <w:szCs w:val="28"/>
        </w:rPr>
        <w:t>) следующие изменения:</w:t>
      </w:r>
    </w:p>
    <w:p w:rsidR="00394473" w:rsidRPr="00394FE5" w:rsidRDefault="003607B0" w:rsidP="004F37E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FE5">
        <w:rPr>
          <w:rFonts w:ascii="Times New Roman" w:hAnsi="Times New Roman" w:cs="Times New Roman"/>
          <w:sz w:val="28"/>
          <w:szCs w:val="28"/>
        </w:rPr>
        <w:t>абзац 1 части</w:t>
      </w:r>
      <w:r w:rsidR="00394473" w:rsidRPr="00394FE5">
        <w:rPr>
          <w:rFonts w:ascii="Times New Roman" w:hAnsi="Times New Roman" w:cs="Times New Roman"/>
          <w:sz w:val="28"/>
          <w:szCs w:val="28"/>
        </w:rPr>
        <w:t xml:space="preserve"> 1 статьи 6 изложить в следующей редакции:</w:t>
      </w:r>
    </w:p>
    <w:p w:rsidR="00394473" w:rsidRPr="00394FE5" w:rsidRDefault="00657547" w:rsidP="00475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F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4473" w:rsidRPr="00394FE5">
        <w:rPr>
          <w:rFonts w:ascii="Times New Roman" w:hAnsi="Times New Roman" w:cs="Times New Roman"/>
          <w:sz w:val="28"/>
          <w:szCs w:val="28"/>
        </w:rPr>
        <w:t xml:space="preserve">«1. </w:t>
      </w:r>
      <w:r w:rsidR="004F37E4" w:rsidRPr="00394FE5">
        <w:rPr>
          <w:rFonts w:ascii="Times New Roman" w:hAnsi="Times New Roman" w:cs="Times New Roman"/>
          <w:sz w:val="28"/>
        </w:rPr>
        <w:t>Изменение границ сельского поселения, преобразование сельского поселения</w:t>
      </w:r>
      <w:r w:rsidR="00F50638" w:rsidRPr="00394FE5">
        <w:rPr>
          <w:rFonts w:ascii="Times New Roman" w:hAnsi="Times New Roman" w:cs="Times New Roman"/>
          <w:sz w:val="28"/>
        </w:rPr>
        <w:t xml:space="preserve"> </w:t>
      </w:r>
      <w:r w:rsidR="004F37E4" w:rsidRPr="00394FE5">
        <w:rPr>
          <w:rFonts w:ascii="Times New Roman" w:hAnsi="Times New Roman" w:cs="Times New Roman"/>
          <w:sz w:val="28"/>
        </w:rPr>
        <w:t>осуществляется областным законом в соответствии с требованиями, предусмотренными статьями 11-13 Федерального закона «Об общих принципах организации местного самоупра</w:t>
      </w:r>
      <w:r w:rsidR="004756CF" w:rsidRPr="00394FE5">
        <w:rPr>
          <w:rFonts w:ascii="Times New Roman" w:hAnsi="Times New Roman" w:cs="Times New Roman"/>
          <w:sz w:val="28"/>
        </w:rPr>
        <w:t>вления в Российской Федерации»</w:t>
      </w:r>
      <w:proofErr w:type="gramStart"/>
      <w:r w:rsidR="004756CF" w:rsidRPr="00394FE5">
        <w:rPr>
          <w:rFonts w:ascii="Times New Roman" w:hAnsi="Times New Roman" w:cs="Times New Roman"/>
          <w:sz w:val="28"/>
        </w:rPr>
        <w:t>.»</w:t>
      </w:r>
      <w:proofErr w:type="gramEnd"/>
      <w:r w:rsidR="004756CF" w:rsidRPr="00394FE5">
        <w:rPr>
          <w:rFonts w:ascii="Times New Roman" w:hAnsi="Times New Roman" w:cs="Times New Roman"/>
          <w:sz w:val="28"/>
        </w:rPr>
        <w:t>;</w:t>
      </w:r>
    </w:p>
    <w:p w:rsidR="00CF3EF6" w:rsidRPr="00394FE5" w:rsidRDefault="00CF3EF6" w:rsidP="004F37E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FE5">
        <w:rPr>
          <w:rFonts w:ascii="Times New Roman" w:hAnsi="Times New Roman" w:cs="Times New Roman"/>
          <w:sz w:val="28"/>
          <w:szCs w:val="28"/>
        </w:rPr>
        <w:lastRenderedPageBreak/>
        <w:t xml:space="preserve">в пункте </w:t>
      </w:r>
      <w:r w:rsidR="0080470F" w:rsidRPr="00394FE5">
        <w:rPr>
          <w:rFonts w:ascii="Times New Roman" w:hAnsi="Times New Roman" w:cs="Times New Roman"/>
          <w:sz w:val="28"/>
          <w:szCs w:val="28"/>
        </w:rPr>
        <w:t>25</w:t>
      </w:r>
      <w:r w:rsidRPr="00394FE5">
        <w:rPr>
          <w:rFonts w:ascii="Times New Roman" w:hAnsi="Times New Roman" w:cs="Times New Roman"/>
          <w:sz w:val="28"/>
          <w:szCs w:val="28"/>
        </w:rPr>
        <w:t xml:space="preserve"> части 2 статьи </w:t>
      </w:r>
      <w:r w:rsidR="0080470F" w:rsidRPr="00394FE5">
        <w:rPr>
          <w:rFonts w:ascii="Times New Roman" w:hAnsi="Times New Roman" w:cs="Times New Roman"/>
          <w:sz w:val="28"/>
          <w:szCs w:val="28"/>
        </w:rPr>
        <w:t>7</w:t>
      </w:r>
      <w:r w:rsidRPr="00394FE5">
        <w:rPr>
          <w:rFonts w:ascii="Times New Roman" w:hAnsi="Times New Roman" w:cs="Times New Roman"/>
          <w:sz w:val="28"/>
          <w:szCs w:val="28"/>
        </w:rPr>
        <w:t xml:space="preserve">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E55245" w:rsidRPr="00394FE5" w:rsidRDefault="00E55245" w:rsidP="00FE26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FE5">
        <w:rPr>
          <w:rFonts w:ascii="Times New Roman" w:hAnsi="Times New Roman" w:cs="Times New Roman"/>
          <w:sz w:val="28"/>
          <w:szCs w:val="28"/>
        </w:rPr>
        <w:t>часть 1 статьи 8 дополнить пунктами 16-18 следующего содержания:</w:t>
      </w:r>
    </w:p>
    <w:p w:rsidR="00E55245" w:rsidRPr="00394FE5" w:rsidRDefault="00E55245" w:rsidP="00E552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FE5">
        <w:rPr>
          <w:rFonts w:ascii="Times New Roman" w:hAnsi="Times New Roman" w:cs="Times New Roman"/>
          <w:sz w:val="28"/>
          <w:szCs w:val="28"/>
        </w:rPr>
        <w:t xml:space="preserve">«16) осуществление мероприятий по защите прав потребителей, предусмотренных </w:t>
      </w:r>
      <w:hyperlink r:id="rId9" w:history="1">
        <w:r w:rsidRPr="00394FE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4FE5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 w:rsidR="00B217AF" w:rsidRPr="00394FE5">
        <w:rPr>
          <w:rFonts w:ascii="Times New Roman" w:hAnsi="Times New Roman" w:cs="Times New Roman"/>
          <w:sz w:val="28"/>
          <w:szCs w:val="28"/>
        </w:rPr>
        <w:t>№2300-1 «</w:t>
      </w:r>
      <w:r w:rsidRPr="00394FE5">
        <w:rPr>
          <w:rFonts w:ascii="Times New Roman" w:hAnsi="Times New Roman" w:cs="Times New Roman"/>
          <w:sz w:val="28"/>
          <w:szCs w:val="28"/>
        </w:rPr>
        <w:t>О защите прав потреб</w:t>
      </w:r>
      <w:r w:rsidR="00B217AF" w:rsidRPr="00394FE5">
        <w:rPr>
          <w:rFonts w:ascii="Times New Roman" w:hAnsi="Times New Roman" w:cs="Times New Roman"/>
          <w:sz w:val="28"/>
          <w:szCs w:val="28"/>
        </w:rPr>
        <w:t>ителей»</w:t>
      </w:r>
      <w:r w:rsidRPr="00394FE5">
        <w:rPr>
          <w:rFonts w:ascii="Times New Roman" w:hAnsi="Times New Roman" w:cs="Times New Roman"/>
          <w:sz w:val="28"/>
          <w:szCs w:val="28"/>
        </w:rPr>
        <w:t>;</w:t>
      </w:r>
    </w:p>
    <w:p w:rsidR="00E55245" w:rsidRPr="00394FE5" w:rsidRDefault="00E55245" w:rsidP="00E55245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FE5">
        <w:rPr>
          <w:rFonts w:ascii="Times New Roman" w:hAnsi="Times New Roman" w:cs="Times New Roman"/>
          <w:sz w:val="28"/>
          <w:szCs w:val="28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BF3CB9" w:rsidRPr="00394FE5" w:rsidRDefault="00E55245" w:rsidP="00BF3CB9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FE5">
        <w:rPr>
          <w:rFonts w:ascii="Times New Roman" w:hAnsi="Times New Roman" w:cs="Times New Roman"/>
          <w:sz w:val="28"/>
          <w:szCs w:val="28"/>
        </w:rPr>
        <w:t xml:space="preserve">18) осуществление мероприятий по оказанию помощи лицам, находящимся в состоянии алкогольного, наркотического или </w:t>
      </w:r>
      <w:r w:rsidR="00BF3CB9" w:rsidRPr="00394FE5">
        <w:rPr>
          <w:rFonts w:ascii="Times New Roman" w:hAnsi="Times New Roman" w:cs="Times New Roman"/>
          <w:sz w:val="28"/>
          <w:szCs w:val="28"/>
        </w:rPr>
        <w:t>иного токсического опьянения</w:t>
      </w:r>
      <w:proofErr w:type="gramStart"/>
      <w:r w:rsidR="00BF3CB9" w:rsidRPr="00394FE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F3CB9" w:rsidRPr="00394FE5" w:rsidRDefault="00BF3CB9" w:rsidP="00BF3CB9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FE5">
        <w:rPr>
          <w:rFonts w:ascii="Times New Roman" w:hAnsi="Times New Roman" w:cs="Times New Roman"/>
          <w:b/>
          <w:sz w:val="28"/>
          <w:szCs w:val="28"/>
        </w:rPr>
        <w:t>4)</w:t>
      </w:r>
      <w:r w:rsidRPr="00394FE5">
        <w:rPr>
          <w:rFonts w:ascii="Times New Roman" w:hAnsi="Times New Roman" w:cs="Times New Roman"/>
          <w:sz w:val="28"/>
          <w:szCs w:val="28"/>
        </w:rPr>
        <w:t xml:space="preserve"> </w:t>
      </w:r>
      <w:r w:rsidR="00462A63" w:rsidRPr="0039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 части 2 статьи 24 </w:t>
      </w:r>
      <w:r w:rsidR="00462A63" w:rsidRPr="00394FE5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F3CB9" w:rsidRPr="00394FE5" w:rsidRDefault="00BF3CB9" w:rsidP="00BF3CB9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FE5">
        <w:rPr>
          <w:rFonts w:ascii="Times New Roman" w:hAnsi="Times New Roman" w:cs="Times New Roman"/>
          <w:b/>
          <w:sz w:val="28"/>
          <w:szCs w:val="28"/>
        </w:rPr>
        <w:t>5)</w:t>
      </w:r>
      <w:r w:rsidRPr="00394FE5">
        <w:rPr>
          <w:rFonts w:ascii="Times New Roman" w:hAnsi="Times New Roman" w:cs="Times New Roman"/>
          <w:sz w:val="28"/>
          <w:szCs w:val="28"/>
        </w:rPr>
        <w:t xml:space="preserve"> </w:t>
      </w:r>
      <w:r w:rsidR="00723A6A" w:rsidRPr="00394FE5">
        <w:rPr>
          <w:rFonts w:ascii="Times New Roman" w:eastAsia="Calibri" w:hAnsi="Times New Roman" w:cs="Times New Roman"/>
          <w:sz w:val="28"/>
          <w:szCs w:val="28"/>
        </w:rPr>
        <w:t>пункт 18</w:t>
      </w:r>
      <w:r w:rsidR="00D15353" w:rsidRPr="00394FE5">
        <w:rPr>
          <w:rFonts w:ascii="Times New Roman" w:eastAsia="Calibri" w:hAnsi="Times New Roman" w:cs="Times New Roman"/>
          <w:sz w:val="28"/>
          <w:szCs w:val="28"/>
        </w:rPr>
        <w:t xml:space="preserve"> част</w:t>
      </w:r>
      <w:r w:rsidR="00462A63" w:rsidRPr="00394FE5">
        <w:rPr>
          <w:rFonts w:ascii="Times New Roman" w:eastAsia="Calibri" w:hAnsi="Times New Roman" w:cs="Times New Roman"/>
          <w:sz w:val="28"/>
          <w:szCs w:val="28"/>
        </w:rPr>
        <w:t>и 2</w:t>
      </w:r>
      <w:r w:rsidR="00657547" w:rsidRPr="00394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353" w:rsidRPr="00394FE5">
        <w:rPr>
          <w:rFonts w:ascii="Times New Roman" w:eastAsia="Calibri" w:hAnsi="Times New Roman" w:cs="Times New Roman"/>
          <w:sz w:val="28"/>
          <w:szCs w:val="28"/>
        </w:rPr>
        <w:t>статьи</w:t>
      </w:r>
      <w:r w:rsidR="00462A63" w:rsidRPr="00394FE5">
        <w:rPr>
          <w:rFonts w:ascii="Times New Roman" w:eastAsia="Calibri" w:hAnsi="Times New Roman" w:cs="Times New Roman"/>
          <w:sz w:val="28"/>
          <w:szCs w:val="28"/>
        </w:rPr>
        <w:t xml:space="preserve"> 24</w:t>
      </w:r>
      <w:r w:rsidR="00854DAE" w:rsidRPr="00394FE5">
        <w:rPr>
          <w:rFonts w:ascii="Times New Roman" w:eastAsia="Calibri" w:hAnsi="Times New Roman" w:cs="Times New Roman"/>
          <w:sz w:val="28"/>
          <w:szCs w:val="28"/>
        </w:rPr>
        <w:t xml:space="preserve"> признать утратившим силу;</w:t>
      </w:r>
    </w:p>
    <w:p w:rsidR="00FE2669" w:rsidRPr="00394FE5" w:rsidRDefault="00BF3CB9" w:rsidP="00BF3CB9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FE5">
        <w:rPr>
          <w:rFonts w:ascii="Times New Roman" w:eastAsia="Calibri" w:hAnsi="Times New Roman" w:cs="Times New Roman"/>
          <w:b/>
          <w:sz w:val="28"/>
          <w:szCs w:val="28"/>
        </w:rPr>
        <w:t>6)</w:t>
      </w:r>
      <w:r w:rsidRPr="00394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0F2D" w:rsidRPr="00394FE5">
        <w:rPr>
          <w:rFonts w:ascii="Times New Roman" w:eastAsia="Calibri" w:hAnsi="Times New Roman" w:cs="Times New Roman"/>
          <w:sz w:val="28"/>
          <w:szCs w:val="28"/>
        </w:rPr>
        <w:t xml:space="preserve">во втором абзаце части 3 статьи 26 </w:t>
      </w:r>
      <w:r w:rsidR="00854DAE" w:rsidRPr="00394FE5">
        <w:rPr>
          <w:rFonts w:ascii="Times New Roman" w:eastAsia="Calibri" w:hAnsi="Times New Roman" w:cs="Times New Roman"/>
          <w:sz w:val="28"/>
          <w:szCs w:val="28"/>
        </w:rPr>
        <w:t xml:space="preserve">слова «избирательную комиссию муниципального образования» </w:t>
      </w:r>
      <w:r w:rsidR="00FE2669" w:rsidRPr="00394FE5">
        <w:rPr>
          <w:rFonts w:ascii="Times New Roman" w:hAnsi="Times New Roman" w:cs="Times New Roman"/>
          <w:sz w:val="28"/>
          <w:szCs w:val="28"/>
        </w:rPr>
        <w:t>заменить словами «избирательную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самоуправления»;</w:t>
      </w:r>
    </w:p>
    <w:p w:rsidR="00CA4017" w:rsidRPr="00394FE5" w:rsidRDefault="008158DE" w:rsidP="00D254BA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FE5">
        <w:rPr>
          <w:rFonts w:ascii="Times New Roman" w:eastAsia="Calibri" w:hAnsi="Times New Roman" w:cs="Times New Roman"/>
          <w:sz w:val="28"/>
          <w:szCs w:val="28"/>
        </w:rPr>
        <w:t>часть 11 статьи 28 признать утратившей силу;</w:t>
      </w:r>
      <w:r w:rsidR="00CA4017" w:rsidRPr="00394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8DE" w:rsidRPr="00394FE5" w:rsidRDefault="00CA4017" w:rsidP="00BF3CB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FE5">
        <w:rPr>
          <w:rFonts w:ascii="Times New Roman" w:eastAsia="Calibri" w:hAnsi="Times New Roman" w:cs="Times New Roman"/>
          <w:sz w:val="28"/>
          <w:szCs w:val="28"/>
        </w:rPr>
        <w:t>часть 12 статьи 28 признать утратившей силу;</w:t>
      </w:r>
    </w:p>
    <w:p w:rsidR="00D254BA" w:rsidRPr="00394FE5" w:rsidRDefault="00D254BA" w:rsidP="00BD1887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FE5">
        <w:rPr>
          <w:rFonts w:ascii="Times New Roman" w:eastAsia="Calibri" w:hAnsi="Times New Roman" w:cs="Times New Roman"/>
          <w:sz w:val="28"/>
          <w:szCs w:val="28"/>
        </w:rPr>
        <w:t>часть 20 статьи 28 изложить в следующей редакции:</w:t>
      </w:r>
    </w:p>
    <w:p w:rsidR="00BD1887" w:rsidRPr="00394FE5" w:rsidRDefault="00BD1887" w:rsidP="00BD18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FE5">
        <w:rPr>
          <w:rFonts w:ascii="Times New Roman" w:eastAsia="Calibri" w:hAnsi="Times New Roman" w:cs="Times New Roman"/>
          <w:sz w:val="28"/>
          <w:szCs w:val="28"/>
        </w:rPr>
        <w:t xml:space="preserve">«20. </w:t>
      </w:r>
      <w:proofErr w:type="gramStart"/>
      <w:r w:rsidRPr="00394FE5">
        <w:rPr>
          <w:rFonts w:ascii="Times New Roman" w:eastAsia="Calibri" w:hAnsi="Times New Roman" w:cs="Times New Roman"/>
          <w:sz w:val="28"/>
          <w:szCs w:val="28"/>
        </w:rPr>
        <w:t>В случае временного отсутствия Главы муниципального образования его полномочия, указанные в части 6 настоящей статьи, исполняет депутат на основании решения Совета депутатов, а полномочия, указанные в части 18 настоящей статьи, муниципальный служащий замещающий должность муниципальной службы в Администрации сельского поселения на основании распоряжения Главы муниципального образования, в соответствии с распределением обязанностей.»;</w:t>
      </w:r>
      <w:proofErr w:type="gramEnd"/>
    </w:p>
    <w:p w:rsidR="00D9446B" w:rsidRPr="00394FE5" w:rsidRDefault="008158DE" w:rsidP="00D9446B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FE5">
        <w:rPr>
          <w:rFonts w:ascii="Times New Roman" w:eastAsia="Calibri" w:hAnsi="Times New Roman" w:cs="Times New Roman"/>
          <w:sz w:val="28"/>
          <w:szCs w:val="28"/>
        </w:rPr>
        <w:t>част</w:t>
      </w:r>
      <w:r w:rsidR="00D9446B" w:rsidRPr="00394FE5">
        <w:rPr>
          <w:rFonts w:ascii="Times New Roman" w:eastAsia="Calibri" w:hAnsi="Times New Roman" w:cs="Times New Roman"/>
          <w:sz w:val="28"/>
          <w:szCs w:val="28"/>
        </w:rPr>
        <w:t>ь</w:t>
      </w:r>
      <w:r w:rsidRPr="00394FE5">
        <w:rPr>
          <w:rFonts w:ascii="Times New Roman" w:eastAsia="Calibri" w:hAnsi="Times New Roman" w:cs="Times New Roman"/>
          <w:sz w:val="28"/>
          <w:szCs w:val="28"/>
        </w:rPr>
        <w:t xml:space="preserve"> 21 статьи 28 </w:t>
      </w:r>
      <w:r w:rsidR="00D9446B" w:rsidRPr="00394FE5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525CA" w:rsidRPr="00394FE5" w:rsidRDefault="00D9446B" w:rsidP="00D94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FE5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158DE" w:rsidRPr="00394FE5">
        <w:rPr>
          <w:rFonts w:ascii="Times New Roman" w:eastAsia="Calibri" w:hAnsi="Times New Roman" w:cs="Times New Roman"/>
          <w:sz w:val="28"/>
          <w:szCs w:val="28"/>
        </w:rPr>
        <w:t>«</w:t>
      </w:r>
      <w:r w:rsidRPr="00394FE5">
        <w:rPr>
          <w:rFonts w:ascii="Times New Roman" w:eastAsia="Calibri" w:hAnsi="Times New Roman" w:cs="Times New Roman"/>
          <w:sz w:val="28"/>
          <w:szCs w:val="28"/>
        </w:rPr>
        <w:t xml:space="preserve">21. </w:t>
      </w:r>
      <w:r w:rsidRPr="00394FE5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8158DE" w:rsidRPr="00394FE5">
        <w:rPr>
          <w:rFonts w:ascii="Times New Roman" w:hAnsi="Times New Roman" w:cs="Times New Roman"/>
          <w:sz w:val="28"/>
          <w:szCs w:val="28"/>
        </w:rPr>
        <w:t>депутат</w:t>
      </w:r>
      <w:r w:rsidR="00C914C7" w:rsidRPr="00394FE5">
        <w:rPr>
          <w:rFonts w:ascii="Times New Roman" w:hAnsi="Times New Roman" w:cs="Times New Roman"/>
          <w:sz w:val="28"/>
          <w:szCs w:val="28"/>
        </w:rPr>
        <w:t xml:space="preserve"> на основании решения Совета депутатов</w:t>
      </w:r>
      <w:proofErr w:type="gramStart"/>
      <w:r w:rsidR="0091719A" w:rsidRPr="00394FE5">
        <w:rPr>
          <w:rFonts w:ascii="Times New Roman" w:hAnsi="Times New Roman" w:cs="Times New Roman"/>
          <w:sz w:val="28"/>
          <w:szCs w:val="28"/>
        </w:rPr>
        <w:t>.</w:t>
      </w:r>
      <w:r w:rsidR="008158DE" w:rsidRPr="00394FE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378AF" w:rsidRPr="00394FE5" w:rsidRDefault="00BD1887" w:rsidP="003378AF">
      <w:pPr>
        <w:widowControl w:val="0"/>
        <w:spacing w:after="0" w:line="240" w:lineRule="auto"/>
        <w:ind w:firstLine="6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FE5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5D5F27" w:rsidRPr="00394FE5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CA4017" w:rsidRPr="00394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3CA" w:rsidRPr="00394FE5">
        <w:rPr>
          <w:rFonts w:ascii="Times New Roman" w:eastAsia="Calibri" w:hAnsi="Times New Roman" w:cs="Times New Roman"/>
          <w:sz w:val="28"/>
          <w:szCs w:val="28"/>
        </w:rPr>
        <w:t xml:space="preserve">часть 3 статьи 29 </w:t>
      </w:r>
      <w:r w:rsidR="003378AF" w:rsidRPr="00394FE5">
        <w:rPr>
          <w:rFonts w:ascii="Times New Roman" w:eastAsia="Calibri" w:hAnsi="Times New Roman" w:cs="Times New Roman"/>
          <w:sz w:val="28"/>
          <w:szCs w:val="28"/>
        </w:rPr>
        <w:t>признать утратившей силу;</w:t>
      </w:r>
    </w:p>
    <w:p w:rsidR="00CA4017" w:rsidRPr="00394FE5" w:rsidRDefault="00BD1887" w:rsidP="00CA4017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394FE5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0F53CA" w:rsidRPr="00394FE5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0F53CA" w:rsidRPr="00394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25CA" w:rsidRPr="00394FE5">
        <w:rPr>
          <w:rFonts w:ascii="Times New Roman" w:hAnsi="Times New Roman" w:cs="Times New Roman"/>
          <w:sz w:val="28"/>
          <w:szCs w:val="28"/>
        </w:rPr>
        <w:t>в пункте 6</w:t>
      </w:r>
      <w:r w:rsidR="009C1B26" w:rsidRPr="00394FE5">
        <w:rPr>
          <w:rFonts w:ascii="Times New Roman" w:hAnsi="Times New Roman" w:cs="Times New Roman"/>
          <w:sz w:val="28"/>
          <w:szCs w:val="28"/>
        </w:rPr>
        <w:t>1</w:t>
      </w:r>
      <w:r w:rsidR="00972485" w:rsidRPr="00394FE5">
        <w:rPr>
          <w:rFonts w:ascii="Times New Roman" w:hAnsi="Times New Roman" w:cs="Times New Roman"/>
          <w:sz w:val="28"/>
          <w:szCs w:val="28"/>
        </w:rPr>
        <w:t xml:space="preserve"> части 8</w:t>
      </w:r>
      <w:r w:rsidR="00F525CA" w:rsidRPr="00394FE5">
        <w:rPr>
          <w:rFonts w:ascii="Times New Roman" w:hAnsi="Times New Roman" w:cs="Times New Roman"/>
          <w:sz w:val="28"/>
          <w:szCs w:val="28"/>
        </w:rPr>
        <w:t xml:space="preserve"> статьи 31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D15353" w:rsidRPr="00394FE5" w:rsidRDefault="00BD1887" w:rsidP="00CA40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FE5">
        <w:rPr>
          <w:rFonts w:ascii="Times New Roman" w:hAnsi="Times New Roman" w:cs="Times New Roman"/>
          <w:b/>
          <w:sz w:val="28"/>
          <w:szCs w:val="28"/>
        </w:rPr>
        <w:t>13</w:t>
      </w:r>
      <w:r w:rsidR="004D6062" w:rsidRPr="00394FE5">
        <w:rPr>
          <w:rFonts w:ascii="Times New Roman" w:hAnsi="Times New Roman" w:cs="Times New Roman"/>
          <w:b/>
          <w:sz w:val="28"/>
          <w:szCs w:val="28"/>
        </w:rPr>
        <w:t>)</w:t>
      </w:r>
      <w:r w:rsidR="004D6062" w:rsidRPr="00394FE5">
        <w:rPr>
          <w:rFonts w:ascii="Times New Roman" w:hAnsi="Times New Roman" w:cs="Times New Roman"/>
          <w:sz w:val="28"/>
          <w:szCs w:val="28"/>
        </w:rPr>
        <w:t xml:space="preserve"> </w:t>
      </w:r>
      <w:r w:rsidR="008F0F2D" w:rsidRPr="00394FE5">
        <w:rPr>
          <w:rFonts w:ascii="Times New Roman" w:eastAsia="Calibri" w:hAnsi="Times New Roman" w:cs="Times New Roman"/>
          <w:sz w:val="28"/>
          <w:szCs w:val="28"/>
        </w:rPr>
        <w:t>статью 34</w:t>
      </w:r>
      <w:r w:rsidR="003378AF" w:rsidRPr="00394FE5">
        <w:rPr>
          <w:rFonts w:ascii="Times New Roman" w:eastAsia="Calibri" w:hAnsi="Times New Roman" w:cs="Times New Roman"/>
          <w:sz w:val="28"/>
          <w:szCs w:val="28"/>
        </w:rPr>
        <w:t xml:space="preserve"> признать утратившей силу.</w:t>
      </w:r>
    </w:p>
    <w:p w:rsidR="008D5DBB" w:rsidRPr="00394FE5" w:rsidRDefault="00D15353" w:rsidP="008D5DB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4FE5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подлежит официальному опубликованию в газете «Сельская правда» после его государственной регистрации в Управлении Министерства юстиции Российской Федерации по Смоленской области </w:t>
      </w:r>
      <w:r w:rsidR="008D5DBB" w:rsidRPr="00394FE5">
        <w:rPr>
          <w:rFonts w:ascii="Times New Roman" w:hAnsi="Times New Roman" w:cs="Times New Roman"/>
          <w:sz w:val="28"/>
          <w:szCs w:val="28"/>
        </w:rPr>
        <w:t>и вступает в силу со дня его официального опубликования</w:t>
      </w:r>
      <w:r w:rsidR="00657547" w:rsidRPr="00394F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5353" w:rsidRPr="00394FE5" w:rsidRDefault="00D15353" w:rsidP="00D15353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F2D" w:rsidRPr="00394FE5" w:rsidRDefault="008F0F2D" w:rsidP="00D15353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353" w:rsidRPr="00394FE5" w:rsidRDefault="00D15353" w:rsidP="00D15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15353" w:rsidRPr="00394FE5" w:rsidRDefault="00D15353" w:rsidP="00D15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CB10F3" w:rsidRPr="00394FE5" w:rsidRDefault="00D15353" w:rsidP="00334F24">
      <w:pPr>
        <w:spacing w:after="0" w:line="240" w:lineRule="auto"/>
        <w:rPr>
          <w:rFonts w:ascii="Times New Roman" w:hAnsi="Times New Roman" w:cs="Times New Roman"/>
        </w:rPr>
      </w:pPr>
      <w:r w:rsidRPr="0039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</w:t>
      </w:r>
      <w:r w:rsidR="00CA4017" w:rsidRPr="0039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9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Ю.Л. Митрофанов</w:t>
      </w:r>
    </w:p>
    <w:sectPr w:rsidR="00CB10F3" w:rsidRPr="00394FE5" w:rsidSect="00332F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-851" w:right="851" w:bottom="567" w:left="1276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29" w:rsidRDefault="00E00F29">
      <w:pPr>
        <w:spacing w:after="0" w:line="240" w:lineRule="auto"/>
      </w:pPr>
      <w:r>
        <w:separator/>
      </w:r>
    </w:p>
  </w:endnote>
  <w:endnote w:type="continuationSeparator" w:id="0">
    <w:p w:rsidR="00E00F29" w:rsidRDefault="00E0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CB9" w:rsidRDefault="00BF3C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CB9" w:rsidRDefault="00BF3CB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CB9" w:rsidRDefault="00BF3C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29" w:rsidRDefault="00E00F29">
      <w:pPr>
        <w:spacing w:after="0" w:line="240" w:lineRule="auto"/>
      </w:pPr>
      <w:r>
        <w:separator/>
      </w:r>
    </w:p>
  </w:footnote>
  <w:footnote w:type="continuationSeparator" w:id="0">
    <w:p w:rsidR="00E00F29" w:rsidRDefault="00E0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CB9" w:rsidRDefault="00BF3C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033320"/>
      <w:docPartObj>
        <w:docPartGallery w:val="Page Numbers (Top of Page)"/>
        <w:docPartUnique/>
      </w:docPartObj>
    </w:sdtPr>
    <w:sdtEndPr/>
    <w:sdtContent>
      <w:p w:rsidR="00BF3CB9" w:rsidRDefault="00BF3CB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E38">
          <w:rPr>
            <w:noProof/>
          </w:rPr>
          <w:t>3</w:t>
        </w:r>
        <w:r>
          <w:fldChar w:fldCharType="end"/>
        </w:r>
      </w:p>
    </w:sdtContent>
  </w:sdt>
  <w:p w:rsidR="00BF3CB9" w:rsidRDefault="00BF3C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CB9" w:rsidRDefault="00BF3C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478"/>
    <w:multiLevelType w:val="multilevel"/>
    <w:tmpl w:val="1C34706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4E36F8F"/>
    <w:multiLevelType w:val="hybridMultilevel"/>
    <w:tmpl w:val="A9E2F328"/>
    <w:lvl w:ilvl="0" w:tplc="F3246964">
      <w:start w:val="1"/>
      <w:numFmt w:val="decimal"/>
      <w:lvlText w:val="%1)"/>
      <w:lvlJc w:val="left"/>
      <w:pPr>
        <w:ind w:left="1920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1CF06BDD"/>
    <w:multiLevelType w:val="hybridMultilevel"/>
    <w:tmpl w:val="FB463B2A"/>
    <w:lvl w:ilvl="0" w:tplc="E6889A6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5C6771"/>
    <w:multiLevelType w:val="hybridMultilevel"/>
    <w:tmpl w:val="349E0094"/>
    <w:lvl w:ilvl="0" w:tplc="4EAC86D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81701B"/>
    <w:multiLevelType w:val="hybridMultilevel"/>
    <w:tmpl w:val="77EAB6D4"/>
    <w:lvl w:ilvl="0" w:tplc="398CF7BC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3F61FE"/>
    <w:multiLevelType w:val="hybridMultilevel"/>
    <w:tmpl w:val="066A8DDE"/>
    <w:lvl w:ilvl="0" w:tplc="E38060BA">
      <w:start w:val="7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692687"/>
    <w:multiLevelType w:val="hybridMultilevel"/>
    <w:tmpl w:val="5C583912"/>
    <w:lvl w:ilvl="0" w:tplc="FB1C1302">
      <w:start w:val="1"/>
      <w:numFmt w:val="decimal"/>
      <w:lvlText w:val="%1)"/>
      <w:lvlJc w:val="left"/>
      <w:pPr>
        <w:ind w:left="19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6A545BB1"/>
    <w:multiLevelType w:val="hybridMultilevel"/>
    <w:tmpl w:val="9058212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591114"/>
    <w:multiLevelType w:val="hybridMultilevel"/>
    <w:tmpl w:val="5C583912"/>
    <w:lvl w:ilvl="0" w:tplc="FB1C1302">
      <w:start w:val="1"/>
      <w:numFmt w:val="decimal"/>
      <w:lvlText w:val="%1)"/>
      <w:lvlJc w:val="left"/>
      <w:pPr>
        <w:ind w:left="19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7CA6301D"/>
    <w:multiLevelType w:val="hybridMultilevel"/>
    <w:tmpl w:val="3AA6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ACC"/>
    <w:rsid w:val="00003A50"/>
    <w:rsid w:val="00033634"/>
    <w:rsid w:val="00047322"/>
    <w:rsid w:val="000E61C3"/>
    <w:rsid w:val="000F53CA"/>
    <w:rsid w:val="00182D1E"/>
    <w:rsid w:val="00185E28"/>
    <w:rsid w:val="001E7CFA"/>
    <w:rsid w:val="0020033A"/>
    <w:rsid w:val="00210AB2"/>
    <w:rsid w:val="00270FAA"/>
    <w:rsid w:val="002A3295"/>
    <w:rsid w:val="0030240B"/>
    <w:rsid w:val="00307C8C"/>
    <w:rsid w:val="00332F48"/>
    <w:rsid w:val="00334F24"/>
    <w:rsid w:val="003378AF"/>
    <w:rsid w:val="0034542F"/>
    <w:rsid w:val="003607B0"/>
    <w:rsid w:val="00394473"/>
    <w:rsid w:val="00394FE5"/>
    <w:rsid w:val="003A62AB"/>
    <w:rsid w:val="003D5095"/>
    <w:rsid w:val="003F346D"/>
    <w:rsid w:val="003F52F3"/>
    <w:rsid w:val="003F54D3"/>
    <w:rsid w:val="00462A63"/>
    <w:rsid w:val="004756CF"/>
    <w:rsid w:val="004D6062"/>
    <w:rsid w:val="004F37E4"/>
    <w:rsid w:val="00541A7A"/>
    <w:rsid w:val="00595FD9"/>
    <w:rsid w:val="005A48B3"/>
    <w:rsid w:val="005A6E50"/>
    <w:rsid w:val="005B15B1"/>
    <w:rsid w:val="005C5EC1"/>
    <w:rsid w:val="005D5F27"/>
    <w:rsid w:val="00641D48"/>
    <w:rsid w:val="0064620E"/>
    <w:rsid w:val="00655B2A"/>
    <w:rsid w:val="00657547"/>
    <w:rsid w:val="006C4C81"/>
    <w:rsid w:val="006F089C"/>
    <w:rsid w:val="00716FC6"/>
    <w:rsid w:val="00723A6A"/>
    <w:rsid w:val="007267F9"/>
    <w:rsid w:val="00752FD0"/>
    <w:rsid w:val="00767C80"/>
    <w:rsid w:val="007B7522"/>
    <w:rsid w:val="007C6BE4"/>
    <w:rsid w:val="0080470F"/>
    <w:rsid w:val="008108D7"/>
    <w:rsid w:val="008158DE"/>
    <w:rsid w:val="00822AE7"/>
    <w:rsid w:val="00854DAE"/>
    <w:rsid w:val="008620CC"/>
    <w:rsid w:val="00865E8B"/>
    <w:rsid w:val="00890C3B"/>
    <w:rsid w:val="008D5DBB"/>
    <w:rsid w:val="008F0F2D"/>
    <w:rsid w:val="0091719A"/>
    <w:rsid w:val="00925EB3"/>
    <w:rsid w:val="00932472"/>
    <w:rsid w:val="009457FE"/>
    <w:rsid w:val="00966B25"/>
    <w:rsid w:val="00972485"/>
    <w:rsid w:val="0098574D"/>
    <w:rsid w:val="009C1B26"/>
    <w:rsid w:val="009E7221"/>
    <w:rsid w:val="009F2A0C"/>
    <w:rsid w:val="00A122BA"/>
    <w:rsid w:val="00A43566"/>
    <w:rsid w:val="00A963BE"/>
    <w:rsid w:val="00B217AF"/>
    <w:rsid w:val="00B71874"/>
    <w:rsid w:val="00BA4611"/>
    <w:rsid w:val="00BD1887"/>
    <w:rsid w:val="00BE2E38"/>
    <w:rsid w:val="00BF3CB9"/>
    <w:rsid w:val="00C26449"/>
    <w:rsid w:val="00C32699"/>
    <w:rsid w:val="00C914C7"/>
    <w:rsid w:val="00C937D1"/>
    <w:rsid w:val="00CA4017"/>
    <w:rsid w:val="00CB10F3"/>
    <w:rsid w:val="00CD686C"/>
    <w:rsid w:val="00CF3EF6"/>
    <w:rsid w:val="00D15353"/>
    <w:rsid w:val="00D254BA"/>
    <w:rsid w:val="00D60AF6"/>
    <w:rsid w:val="00D66C18"/>
    <w:rsid w:val="00D9446B"/>
    <w:rsid w:val="00DF3376"/>
    <w:rsid w:val="00E00F29"/>
    <w:rsid w:val="00E02367"/>
    <w:rsid w:val="00E13EA6"/>
    <w:rsid w:val="00E310B4"/>
    <w:rsid w:val="00E55245"/>
    <w:rsid w:val="00EB396A"/>
    <w:rsid w:val="00EE075E"/>
    <w:rsid w:val="00EE27E8"/>
    <w:rsid w:val="00EF3ACC"/>
    <w:rsid w:val="00F24BEC"/>
    <w:rsid w:val="00F50638"/>
    <w:rsid w:val="00F525CA"/>
    <w:rsid w:val="00F65FE3"/>
    <w:rsid w:val="00FA14C9"/>
    <w:rsid w:val="00FA7D44"/>
    <w:rsid w:val="00FD4FD0"/>
    <w:rsid w:val="00FE2669"/>
    <w:rsid w:val="00FF5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3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5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353"/>
  </w:style>
  <w:style w:type="paragraph" w:styleId="a6">
    <w:name w:val="footer"/>
    <w:basedOn w:val="a"/>
    <w:link w:val="a7"/>
    <w:uiPriority w:val="99"/>
    <w:unhideWhenUsed/>
    <w:rsid w:val="00D15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353"/>
  </w:style>
  <w:style w:type="character" w:styleId="a8">
    <w:name w:val="Hyperlink"/>
    <w:basedOn w:val="a0"/>
    <w:uiPriority w:val="99"/>
    <w:unhideWhenUsed/>
    <w:rsid w:val="00D1535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4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4C8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E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4A90E059F542C0F9882E73C67FCF230CF01FD8B50F757EC41236A9B51BFA4B9F54A3FD026FDC5096D84B0D9232128DC2E154XDbE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38</cp:revision>
  <cp:lastPrinted>2023-01-25T06:29:00Z</cp:lastPrinted>
  <dcterms:created xsi:type="dcterms:W3CDTF">2022-11-23T12:26:00Z</dcterms:created>
  <dcterms:modified xsi:type="dcterms:W3CDTF">2023-01-25T09:10:00Z</dcterms:modified>
</cp:coreProperties>
</file>